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FC3BB7" w:rsidTr="0039327F">
        <w:tc>
          <w:tcPr>
            <w:tcW w:w="9356" w:type="dxa"/>
            <w:shd w:val="clear" w:color="auto" w:fill="D9D9D9"/>
            <w:vAlign w:val="center"/>
          </w:tcPr>
          <w:p w:rsidR="007E29C2" w:rsidRPr="00FC3BB7" w:rsidRDefault="007E29C2" w:rsidP="006D5D21">
            <w:pPr>
              <w:jc w:val="center"/>
              <w:rPr>
                <w:rFonts w:ascii="Cambria" w:hAnsi="Cambria"/>
                <w:b/>
                <w:sz w:val="25"/>
                <w:szCs w:val="25"/>
              </w:rPr>
            </w:pPr>
            <w:r w:rsidRPr="00FC3BB7">
              <w:rPr>
                <w:rFonts w:ascii="Cambria" w:hAnsi="Cambria"/>
                <w:b/>
                <w:sz w:val="25"/>
                <w:szCs w:val="25"/>
              </w:rPr>
              <w:t xml:space="preserve">EDITAL DA CONCORRÊNCIA PRESENCIAL nº </w:t>
            </w:r>
            <w:r w:rsidR="00B90A69">
              <w:rPr>
                <w:rFonts w:ascii="Cambria" w:hAnsi="Cambria"/>
                <w:b/>
                <w:sz w:val="25"/>
                <w:szCs w:val="25"/>
              </w:rPr>
              <w:t>005/2026</w:t>
            </w:r>
          </w:p>
          <w:p w:rsidR="007E29C2" w:rsidRPr="00FC3BB7" w:rsidRDefault="007E29C2" w:rsidP="008E2515">
            <w:pPr>
              <w:jc w:val="center"/>
              <w:rPr>
                <w:rFonts w:ascii="Cambria" w:hAnsi="Cambria"/>
                <w:b/>
                <w:sz w:val="25"/>
                <w:szCs w:val="25"/>
              </w:rPr>
            </w:pPr>
            <w:r w:rsidRPr="00FC3BB7">
              <w:rPr>
                <w:rFonts w:ascii="Cambria" w:hAnsi="Cambria"/>
                <w:b/>
                <w:sz w:val="25"/>
                <w:szCs w:val="25"/>
              </w:rPr>
              <w:t xml:space="preserve">Processo Administrativo Nº </w:t>
            </w:r>
            <w:r w:rsidR="00B90A69">
              <w:rPr>
                <w:rFonts w:ascii="Cambria" w:hAnsi="Cambria"/>
                <w:b/>
                <w:sz w:val="25"/>
                <w:szCs w:val="25"/>
              </w:rPr>
              <w:t>013/2026</w:t>
            </w:r>
          </w:p>
        </w:tc>
      </w:tr>
      <w:tr w:rsidR="00961715" w:rsidRPr="00FC3BB7" w:rsidTr="0039327F">
        <w:tc>
          <w:tcPr>
            <w:tcW w:w="9356" w:type="dxa"/>
            <w:shd w:val="clear" w:color="auto" w:fill="auto"/>
            <w:vAlign w:val="center"/>
          </w:tcPr>
          <w:p w:rsidR="00961715" w:rsidRPr="00FC3BB7" w:rsidRDefault="00961715" w:rsidP="00A63E6E">
            <w:pPr>
              <w:jc w:val="both"/>
              <w:rPr>
                <w:rFonts w:ascii="Cambria" w:hAnsi="Cambria"/>
                <w:sz w:val="25"/>
                <w:szCs w:val="25"/>
              </w:rPr>
            </w:pPr>
            <w:r w:rsidRPr="00FC3BB7">
              <w:rPr>
                <w:rFonts w:ascii="Cambria" w:hAnsi="Cambria"/>
                <w:b/>
                <w:sz w:val="25"/>
                <w:szCs w:val="25"/>
              </w:rPr>
              <w:t>OBJETO:</w:t>
            </w:r>
            <w:r w:rsidRPr="00FC3BB7">
              <w:rPr>
                <w:rFonts w:ascii="Cambria" w:hAnsi="Cambria"/>
                <w:sz w:val="25"/>
                <w:szCs w:val="25"/>
              </w:rPr>
              <w:t xml:space="preserve"> </w:t>
            </w:r>
            <w:r w:rsidR="006A038B" w:rsidRPr="00FC3BB7">
              <w:rPr>
                <w:rFonts w:ascii="Cambria" w:hAnsi="Cambria"/>
                <w:sz w:val="25"/>
                <w:szCs w:val="25"/>
              </w:rPr>
              <w:t xml:space="preserve">Contratação de empresa especializada para execução de </w:t>
            </w:r>
            <w:r w:rsidR="00B90A69">
              <w:rPr>
                <w:rFonts w:ascii="Cambria" w:hAnsi="Cambria"/>
                <w:sz w:val="25"/>
                <w:szCs w:val="25"/>
              </w:rPr>
              <w:t>serviços de infraestrutura urbana (implantação de bocas de lobo; galerias de águas pluviais, guias e sarjetas, poços de visita e a execução de pavimentação asfáltica em concreto betuminoso usinado a quente (CBUQ))</w:t>
            </w:r>
            <w:r w:rsidR="00637078">
              <w:rPr>
                <w:rFonts w:ascii="Cambria" w:hAnsi="Cambria"/>
                <w:sz w:val="25"/>
                <w:szCs w:val="25"/>
              </w:rPr>
              <w:t xml:space="preserve">, </w:t>
            </w:r>
            <w:r w:rsidR="00B90A69">
              <w:rPr>
                <w:rFonts w:ascii="Cambria" w:hAnsi="Cambria"/>
                <w:sz w:val="25"/>
                <w:szCs w:val="25"/>
              </w:rPr>
              <w:t>em diversas vias públicas no Distrito de Coronel Goulart</w:t>
            </w:r>
            <w:r w:rsidR="00FC3BB7" w:rsidRPr="00FC3BB7">
              <w:rPr>
                <w:rFonts w:ascii="Cambria" w:hAnsi="Cambria"/>
                <w:sz w:val="25"/>
                <w:szCs w:val="25"/>
              </w:rPr>
              <w:t xml:space="preserve">; </w:t>
            </w:r>
            <w:r w:rsidR="00B90A69">
              <w:rPr>
                <w:rFonts w:ascii="Cambria" w:hAnsi="Cambria"/>
                <w:sz w:val="25"/>
                <w:szCs w:val="25"/>
              </w:rPr>
              <w:t>nos termos do Convênio firmado com o Governo do Estado de São Paulo, mediante a Secretaria de Governo e Relações Institucionais, Convênio n.º 100499/2026, mais contrapartida do Município</w:t>
            </w:r>
            <w:r w:rsidR="00A63E6E">
              <w:rPr>
                <w:rFonts w:ascii="Cambria" w:hAnsi="Cambria"/>
                <w:sz w:val="25"/>
                <w:szCs w:val="25"/>
              </w:rPr>
              <w:t xml:space="preserve"> </w:t>
            </w:r>
            <w:r w:rsidR="006A038B" w:rsidRPr="00FC3BB7">
              <w:rPr>
                <w:rFonts w:ascii="Cambria" w:hAnsi="Cambria"/>
                <w:sz w:val="25"/>
                <w:szCs w:val="25"/>
              </w:rPr>
              <w:t>– Divisão de Obras e Serviços Públicos</w:t>
            </w:r>
            <w:r w:rsidRPr="00FC3BB7">
              <w:rPr>
                <w:rFonts w:ascii="Cambria" w:hAnsi="Cambria"/>
                <w:sz w:val="25"/>
                <w:szCs w:val="25"/>
              </w:rPr>
              <w:t>.</w:t>
            </w:r>
          </w:p>
        </w:tc>
      </w:tr>
      <w:tr w:rsidR="0050743E" w:rsidRPr="00FC3BB7" w:rsidTr="0039327F">
        <w:tc>
          <w:tcPr>
            <w:tcW w:w="9356" w:type="dxa"/>
            <w:shd w:val="clear" w:color="auto" w:fill="auto"/>
            <w:vAlign w:val="center"/>
          </w:tcPr>
          <w:p w:rsidR="0050743E" w:rsidRPr="00FC3BB7" w:rsidRDefault="0050743E" w:rsidP="0075570E">
            <w:pPr>
              <w:jc w:val="both"/>
              <w:rPr>
                <w:rFonts w:ascii="Cambria" w:hAnsi="Cambria"/>
                <w:sz w:val="25"/>
                <w:szCs w:val="25"/>
              </w:rPr>
            </w:pPr>
            <w:r w:rsidRPr="00FC3BB7">
              <w:rPr>
                <w:rFonts w:ascii="Cambria" w:hAnsi="Cambria"/>
                <w:b/>
                <w:sz w:val="25"/>
                <w:szCs w:val="25"/>
              </w:rPr>
              <w:t>FASE DE APRESENTAÇÃO DOS ENVELOPES</w:t>
            </w:r>
            <w:r w:rsidR="00E14218" w:rsidRPr="00FC3BB7">
              <w:rPr>
                <w:rFonts w:ascii="Cambria" w:hAnsi="Cambria"/>
                <w:b/>
                <w:sz w:val="25"/>
                <w:szCs w:val="25"/>
              </w:rPr>
              <w:t xml:space="preserve"> E </w:t>
            </w:r>
            <w:r w:rsidR="00A47BC3" w:rsidRPr="00FC3BB7">
              <w:rPr>
                <w:rFonts w:ascii="Cambria" w:hAnsi="Cambria"/>
                <w:b/>
                <w:sz w:val="25"/>
                <w:szCs w:val="25"/>
              </w:rPr>
              <w:t xml:space="preserve">DO </w:t>
            </w:r>
            <w:r w:rsidR="00E14218" w:rsidRPr="00FC3BB7">
              <w:rPr>
                <w:rFonts w:ascii="Cambria" w:hAnsi="Cambria"/>
                <w:b/>
                <w:sz w:val="25"/>
                <w:szCs w:val="25"/>
              </w:rPr>
              <w:t>CREDENCIAMENTO</w:t>
            </w:r>
            <w:r w:rsidRPr="00FC3BB7">
              <w:rPr>
                <w:rFonts w:ascii="Cambria" w:hAnsi="Cambria"/>
                <w:b/>
                <w:sz w:val="25"/>
                <w:szCs w:val="25"/>
              </w:rPr>
              <w:t>:</w:t>
            </w:r>
            <w:r w:rsidRPr="00FC3BB7">
              <w:rPr>
                <w:rFonts w:ascii="Cambria" w:hAnsi="Cambria"/>
                <w:sz w:val="25"/>
                <w:szCs w:val="25"/>
              </w:rPr>
              <w:t xml:space="preserve"> Das </w:t>
            </w:r>
            <w:r w:rsidR="0075570E">
              <w:rPr>
                <w:rFonts w:ascii="Cambria" w:hAnsi="Cambria"/>
                <w:sz w:val="25"/>
                <w:szCs w:val="25"/>
              </w:rPr>
              <w:t>8</w:t>
            </w:r>
            <w:r w:rsidR="00E45980" w:rsidRPr="00FC3BB7">
              <w:rPr>
                <w:rFonts w:ascii="Cambria" w:hAnsi="Cambria"/>
                <w:sz w:val="25"/>
                <w:szCs w:val="25"/>
              </w:rPr>
              <w:t>h</w:t>
            </w:r>
            <w:r w:rsidRPr="00FC3BB7">
              <w:rPr>
                <w:rFonts w:ascii="Cambria" w:hAnsi="Cambria"/>
                <w:sz w:val="25"/>
                <w:szCs w:val="25"/>
              </w:rPr>
              <w:t xml:space="preserve"> do dia </w:t>
            </w:r>
            <w:r w:rsidR="0075570E">
              <w:rPr>
                <w:rFonts w:ascii="Cambria" w:hAnsi="Cambria"/>
                <w:sz w:val="25"/>
                <w:szCs w:val="25"/>
              </w:rPr>
              <w:t>4</w:t>
            </w:r>
            <w:r w:rsidR="00E45980" w:rsidRPr="00FC3BB7">
              <w:rPr>
                <w:rFonts w:ascii="Cambria" w:hAnsi="Cambria"/>
                <w:sz w:val="25"/>
                <w:szCs w:val="25"/>
              </w:rPr>
              <w:t>/</w:t>
            </w:r>
            <w:r w:rsidR="0075570E">
              <w:rPr>
                <w:rFonts w:ascii="Cambria" w:hAnsi="Cambria"/>
                <w:sz w:val="25"/>
                <w:szCs w:val="25"/>
              </w:rPr>
              <w:t>3</w:t>
            </w:r>
            <w:r w:rsidR="00E45980" w:rsidRPr="00FC3BB7">
              <w:rPr>
                <w:rFonts w:ascii="Cambria" w:hAnsi="Cambria"/>
                <w:sz w:val="25"/>
                <w:szCs w:val="25"/>
              </w:rPr>
              <w:t>/</w:t>
            </w:r>
            <w:r w:rsidR="00AE1E17">
              <w:rPr>
                <w:rFonts w:ascii="Cambria" w:hAnsi="Cambria"/>
                <w:sz w:val="25"/>
                <w:szCs w:val="25"/>
              </w:rPr>
              <w:t>2026</w:t>
            </w:r>
            <w:r w:rsidRPr="00FC3BB7">
              <w:rPr>
                <w:rFonts w:ascii="Cambria" w:hAnsi="Cambria"/>
                <w:sz w:val="25"/>
                <w:szCs w:val="25"/>
              </w:rPr>
              <w:t xml:space="preserve"> até às </w:t>
            </w:r>
            <w:r w:rsidR="0075570E">
              <w:rPr>
                <w:rFonts w:ascii="Cambria" w:hAnsi="Cambria"/>
                <w:sz w:val="25"/>
                <w:szCs w:val="25"/>
              </w:rPr>
              <w:t>8</w:t>
            </w:r>
            <w:r w:rsidR="00E45980" w:rsidRPr="00FC3BB7">
              <w:rPr>
                <w:rFonts w:ascii="Cambria" w:hAnsi="Cambria"/>
                <w:sz w:val="25"/>
                <w:szCs w:val="25"/>
              </w:rPr>
              <w:t>h</w:t>
            </w:r>
            <w:r w:rsidR="0075570E">
              <w:rPr>
                <w:rFonts w:ascii="Cambria" w:hAnsi="Cambria"/>
                <w:sz w:val="25"/>
                <w:szCs w:val="25"/>
              </w:rPr>
              <w:t>50</w:t>
            </w:r>
            <w:r w:rsidR="00E45980" w:rsidRPr="00FC3BB7">
              <w:rPr>
                <w:rFonts w:ascii="Cambria" w:hAnsi="Cambria"/>
                <w:sz w:val="25"/>
                <w:szCs w:val="25"/>
              </w:rPr>
              <w:t>min</w:t>
            </w:r>
            <w:r w:rsidRPr="00FC3BB7">
              <w:rPr>
                <w:rFonts w:ascii="Cambria" w:hAnsi="Cambria"/>
                <w:sz w:val="25"/>
                <w:szCs w:val="25"/>
              </w:rPr>
              <w:t xml:space="preserve"> do dia </w:t>
            </w:r>
            <w:r w:rsidR="0075570E">
              <w:rPr>
                <w:rFonts w:ascii="Cambria" w:hAnsi="Cambria"/>
                <w:sz w:val="25"/>
                <w:szCs w:val="25"/>
              </w:rPr>
              <w:t>18</w:t>
            </w:r>
            <w:r w:rsidR="00E45980" w:rsidRPr="00FC3BB7">
              <w:rPr>
                <w:rFonts w:ascii="Cambria" w:hAnsi="Cambria"/>
                <w:sz w:val="25"/>
                <w:szCs w:val="25"/>
              </w:rPr>
              <w:t>/</w:t>
            </w:r>
            <w:r w:rsidR="0075570E">
              <w:rPr>
                <w:rFonts w:ascii="Cambria" w:hAnsi="Cambria"/>
                <w:sz w:val="25"/>
                <w:szCs w:val="25"/>
              </w:rPr>
              <w:t>3</w:t>
            </w:r>
            <w:r w:rsidR="00E45980" w:rsidRPr="00FC3BB7">
              <w:rPr>
                <w:rFonts w:ascii="Cambria" w:hAnsi="Cambria"/>
                <w:sz w:val="25"/>
                <w:szCs w:val="25"/>
              </w:rPr>
              <w:t>/202</w:t>
            </w:r>
            <w:r w:rsidR="0074774D" w:rsidRPr="00FC3BB7">
              <w:rPr>
                <w:rFonts w:ascii="Cambria" w:hAnsi="Cambria"/>
                <w:sz w:val="25"/>
                <w:szCs w:val="25"/>
              </w:rPr>
              <w:t>6</w:t>
            </w:r>
          </w:p>
        </w:tc>
      </w:tr>
      <w:tr w:rsidR="0050743E" w:rsidRPr="00FC3BB7" w:rsidTr="0039327F">
        <w:tc>
          <w:tcPr>
            <w:tcW w:w="9356" w:type="dxa"/>
            <w:shd w:val="clear" w:color="auto" w:fill="auto"/>
            <w:vAlign w:val="center"/>
          </w:tcPr>
          <w:p w:rsidR="00E45980" w:rsidRPr="00FC3BB7" w:rsidRDefault="0050743E" w:rsidP="0075570E">
            <w:pPr>
              <w:jc w:val="both"/>
              <w:rPr>
                <w:rFonts w:ascii="Cambria" w:hAnsi="Cambria"/>
                <w:sz w:val="25"/>
                <w:szCs w:val="25"/>
              </w:rPr>
            </w:pPr>
            <w:r w:rsidRPr="00FC3BB7">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75570E">
              <w:rPr>
                <w:rFonts w:ascii="Cambria" w:hAnsi="Cambria"/>
                <w:sz w:val="25"/>
                <w:szCs w:val="25"/>
              </w:rPr>
              <w:t>18</w:t>
            </w:r>
            <w:r w:rsidR="0075570E" w:rsidRPr="00FC3BB7">
              <w:rPr>
                <w:rFonts w:ascii="Cambria" w:hAnsi="Cambria"/>
                <w:sz w:val="25"/>
                <w:szCs w:val="25"/>
              </w:rPr>
              <w:t>/</w:t>
            </w:r>
            <w:r w:rsidR="0075570E">
              <w:rPr>
                <w:rFonts w:ascii="Cambria" w:hAnsi="Cambria"/>
                <w:sz w:val="25"/>
                <w:szCs w:val="25"/>
              </w:rPr>
              <w:t>3</w:t>
            </w:r>
            <w:r w:rsidR="0075570E" w:rsidRPr="00FC3BB7">
              <w:rPr>
                <w:rFonts w:ascii="Cambria" w:hAnsi="Cambria"/>
                <w:sz w:val="25"/>
                <w:szCs w:val="25"/>
              </w:rPr>
              <w:t>/2026</w:t>
            </w:r>
            <w:r w:rsidRPr="00FC3BB7">
              <w:rPr>
                <w:rFonts w:ascii="Cambria" w:hAnsi="Cambria"/>
                <w:sz w:val="25"/>
                <w:szCs w:val="25"/>
              </w:rPr>
              <w:t xml:space="preserve">, às </w:t>
            </w:r>
            <w:proofErr w:type="gramStart"/>
            <w:r w:rsidR="0075570E">
              <w:rPr>
                <w:rFonts w:ascii="Cambria" w:hAnsi="Cambria"/>
                <w:sz w:val="25"/>
                <w:szCs w:val="25"/>
              </w:rPr>
              <w:t>9</w:t>
            </w:r>
            <w:r w:rsidR="00E45980" w:rsidRPr="00FC3BB7">
              <w:rPr>
                <w:rFonts w:ascii="Cambria" w:hAnsi="Cambria"/>
                <w:sz w:val="25"/>
                <w:szCs w:val="25"/>
              </w:rPr>
              <w:t>h</w:t>
            </w:r>
            <w:proofErr w:type="gramEnd"/>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 xml:space="preserve">LOCAL: </w:t>
            </w:r>
            <w:r w:rsidRPr="00FC3BB7">
              <w:rPr>
                <w:rFonts w:ascii="Cambria" w:hAnsi="Cambria"/>
                <w:sz w:val="25"/>
                <w:szCs w:val="25"/>
              </w:rPr>
              <w:t xml:space="preserve">Sala de Licitação – Reunião do Paço Municipal, piso superior, sito a Praça da Bandeira, </w:t>
            </w:r>
            <w:proofErr w:type="gramStart"/>
            <w:r w:rsidRPr="00FC3BB7">
              <w:rPr>
                <w:rFonts w:ascii="Cambria" w:hAnsi="Cambria"/>
                <w:sz w:val="25"/>
                <w:szCs w:val="25"/>
              </w:rPr>
              <w:t>s/n.</w:t>
            </w:r>
            <w:proofErr w:type="gramEnd"/>
            <w:r w:rsidRPr="00FC3BB7">
              <w:rPr>
                <w:rFonts w:ascii="Cambria" w:hAnsi="Cambria"/>
                <w:sz w:val="25"/>
                <w:szCs w:val="25"/>
              </w:rPr>
              <w:t>º, Centro, Álvares Machado/SP.</w:t>
            </w:r>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SISTEMA DE REGISTRO DE PREÇOS:</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C0BC0">
            <w:pPr>
              <w:jc w:val="both"/>
              <w:rPr>
                <w:rFonts w:ascii="Cambria" w:hAnsi="Cambria"/>
                <w:sz w:val="25"/>
                <w:szCs w:val="25"/>
              </w:rPr>
            </w:pPr>
            <w:r w:rsidRPr="00FC3BB7">
              <w:rPr>
                <w:rFonts w:ascii="Cambria" w:hAnsi="Cambria"/>
                <w:b/>
                <w:sz w:val="25"/>
                <w:szCs w:val="25"/>
              </w:rPr>
              <w:t>PARTICIPAÇÃO DE EMPRESAS REUNIDAS EM CONSÓRCIOS:</w:t>
            </w:r>
            <w:r w:rsidRPr="00FC3BB7">
              <w:rPr>
                <w:rFonts w:ascii="Cambria" w:hAnsi="Cambria"/>
                <w:sz w:val="25"/>
                <w:szCs w:val="25"/>
              </w:rPr>
              <w:t xml:space="preserve"> </w:t>
            </w:r>
            <w:r w:rsidR="003C0BC0">
              <w:rPr>
                <w:rFonts w:ascii="Cambria" w:eastAsiaTheme="minorHAnsi" w:hAnsi="Cambria" w:cs="Cambria"/>
                <w:sz w:val="25"/>
                <w:szCs w:val="25"/>
                <w:lang w:eastAsia="en-US"/>
              </w:rPr>
              <w:t>Sim</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RESERVA DE COTA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EXCLUSIVA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MARGEM DE PREFERÊNCIA:</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REDUÇÃO MÍNIMA ENTRE OS LANCES:</w:t>
            </w:r>
            <w:r w:rsidRPr="00FC3BB7">
              <w:rPr>
                <w:rFonts w:ascii="Cambria" w:hAnsi="Cambria"/>
                <w:sz w:val="25"/>
                <w:szCs w:val="25"/>
              </w:rPr>
              <w:t xml:space="preserve"> 0,10% (dez centésimos por cento) sobre o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MODO DE DISPUTA:</w:t>
            </w:r>
            <w:r w:rsidRPr="00FC3BB7">
              <w:rPr>
                <w:rFonts w:ascii="Cambria" w:hAnsi="Cambria"/>
                <w:sz w:val="25"/>
                <w:szCs w:val="25"/>
              </w:rPr>
              <w:t xml:space="preserve"> Aberto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INVERSÃO DE FASES:</w:t>
            </w:r>
            <w:r w:rsidRPr="00FC3BB7">
              <w:rPr>
                <w:rFonts w:ascii="Cambria" w:hAnsi="Cambria"/>
                <w:sz w:val="25"/>
                <w:szCs w:val="25"/>
              </w:rPr>
              <w:t xml:space="preserve"> Sim</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TIPO (CRITÉRIO DE JULGAMENTO):</w:t>
            </w:r>
            <w:r w:rsidRPr="00FC3BB7">
              <w:rPr>
                <w:rFonts w:ascii="Cambria" w:hAnsi="Cambria"/>
                <w:sz w:val="25"/>
                <w:szCs w:val="25"/>
              </w:rPr>
              <w:t xml:space="preserve"> Menor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b/>
                <w:sz w:val="25"/>
                <w:szCs w:val="25"/>
              </w:rPr>
            </w:pPr>
            <w:r w:rsidRPr="00FC3BB7">
              <w:rPr>
                <w:rFonts w:ascii="Cambria" w:hAnsi="Cambria"/>
                <w:b/>
                <w:sz w:val="25"/>
                <w:szCs w:val="25"/>
              </w:rPr>
              <w:t>FORMA DE EXECUÇÃO:</w:t>
            </w:r>
            <w:r w:rsidRPr="00FC3BB7">
              <w:rPr>
                <w:rFonts w:ascii="Cambria" w:hAnsi="Cambria"/>
                <w:sz w:val="25"/>
                <w:szCs w:val="25"/>
              </w:rPr>
              <w:t xml:space="preserve"> Obra pelo regime de execução indireta, empreitada por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bCs/>
                <w:sz w:val="25"/>
                <w:szCs w:val="25"/>
              </w:rPr>
              <w:t>CERTIFICADO DE REGISTRO CADASTRAL</w:t>
            </w:r>
            <w:r w:rsidRPr="00FC3BB7">
              <w:rPr>
                <w:rFonts w:ascii="Cambria" w:hAnsi="Cambria"/>
                <w:b/>
                <w:sz w:val="25"/>
                <w:szCs w:val="25"/>
              </w:rPr>
              <w:t xml:space="preserve"> (CRC):</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GARANTIA (PROPOSTA/CONTRATUAL):</w:t>
            </w:r>
            <w:r w:rsidRPr="00FC3BB7">
              <w:rPr>
                <w:rFonts w:ascii="Cambria" w:hAnsi="Cambria"/>
                <w:sz w:val="25"/>
                <w:szCs w:val="25"/>
              </w:rPr>
              <w:t xml:space="preserve"> </w:t>
            </w:r>
            <w:r w:rsidRPr="00FC3BB7">
              <w:rPr>
                <w:rFonts w:ascii="Cambria" w:hAnsi="Cambria"/>
                <w:sz w:val="25"/>
                <w:szCs w:val="25"/>
                <w:u w:val="single"/>
              </w:rPr>
              <w:t>Contratual</w:t>
            </w:r>
            <w:r w:rsidRPr="00FC3BB7">
              <w:rPr>
                <w:rFonts w:ascii="Cambria" w:hAnsi="Cambria"/>
                <w:sz w:val="25"/>
                <w:szCs w:val="25"/>
              </w:rPr>
              <w:t xml:space="preserve">, de 5% do valor total do </w:t>
            </w:r>
            <w:proofErr w:type="gramStart"/>
            <w:r w:rsidRPr="00FC3BB7">
              <w:rPr>
                <w:rFonts w:ascii="Cambria" w:hAnsi="Cambria"/>
                <w:sz w:val="25"/>
                <w:szCs w:val="25"/>
              </w:rPr>
              <w:t>Contrato</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sz w:val="25"/>
                <w:szCs w:val="25"/>
              </w:rPr>
            </w:pPr>
            <w:r w:rsidRPr="00FC3BB7">
              <w:rPr>
                <w:rFonts w:ascii="Cambria" w:hAnsi="Cambria"/>
                <w:b/>
                <w:sz w:val="25"/>
                <w:szCs w:val="25"/>
              </w:rPr>
              <w:t>VALOR TOTAL ESTIMADO:</w:t>
            </w:r>
            <w:r w:rsidRPr="00FC3BB7">
              <w:rPr>
                <w:rFonts w:ascii="Cambria" w:hAnsi="Cambria"/>
                <w:sz w:val="25"/>
                <w:szCs w:val="25"/>
              </w:rPr>
              <w:t xml:space="preserve"> R$ </w:t>
            </w:r>
            <w:r w:rsidR="00E22F36">
              <w:rPr>
                <w:rFonts w:ascii="Cambria" w:hAnsi="Cambria"/>
                <w:sz w:val="25"/>
                <w:szCs w:val="25"/>
              </w:rPr>
              <w:t>1.711.657,89 (um milhão, setecentos e onze mil, seiscentos e cinquenta e sete reais e oitenta e nove centavos</w:t>
            </w:r>
            <w:proofErr w:type="gramStart"/>
            <w:r w:rsidR="00E22F36">
              <w:rPr>
                <w:rFonts w:ascii="Cambria" w:hAnsi="Cambria"/>
                <w:sz w:val="25"/>
                <w:szCs w:val="25"/>
              </w:rPr>
              <w:t>)</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b/>
                <w:sz w:val="25"/>
                <w:szCs w:val="25"/>
              </w:rPr>
            </w:pPr>
            <w:r w:rsidRPr="00FC3BB7">
              <w:rPr>
                <w:rFonts w:ascii="Cambria" w:hAnsi="Cambria"/>
                <w:b/>
                <w:sz w:val="25"/>
                <w:szCs w:val="25"/>
              </w:rPr>
              <w:t>RECURSOS FINANCEIROS (DOTAÇÕES ORÇAMENTÁRIAS):</w:t>
            </w:r>
          </w:p>
          <w:p w:rsidR="00FC3BB7" w:rsidRPr="00FC3BB7" w:rsidRDefault="00FC3BB7" w:rsidP="00C13A02">
            <w:pPr>
              <w:jc w:val="both"/>
              <w:rPr>
                <w:rFonts w:ascii="Cambria" w:hAnsi="Cambria"/>
                <w:sz w:val="25"/>
                <w:szCs w:val="25"/>
              </w:rPr>
            </w:pPr>
            <w:r w:rsidRPr="00FC3BB7">
              <w:rPr>
                <w:rFonts w:ascii="Cambria" w:hAnsi="Cambria"/>
                <w:sz w:val="25"/>
                <w:szCs w:val="25"/>
              </w:rPr>
              <w:t>– Categoria Econômica: 44.90.51.00.00.00 – Obras e Instalações.</w:t>
            </w:r>
          </w:p>
          <w:p w:rsidR="00FC3BB7" w:rsidRPr="00FC3BB7" w:rsidRDefault="00FC3BB7" w:rsidP="00C13A02">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6B478E" w:rsidRPr="006B478E">
              <w:rPr>
                <w:rFonts w:ascii="Cambria" w:hAnsi="Cambria"/>
                <w:sz w:val="25"/>
                <w:szCs w:val="25"/>
                <w:u w:val="single"/>
              </w:rPr>
              <w:t>61.657,89</w:t>
            </w:r>
            <w:r w:rsidRPr="00FC3BB7">
              <w:rPr>
                <w:rFonts w:ascii="Cambria" w:hAnsi="Cambria"/>
                <w:sz w:val="25"/>
                <w:szCs w:val="25"/>
                <w:u w:val="single"/>
              </w:rPr>
              <w:t xml:space="preserve"> / Fonte </w:t>
            </w:r>
            <w:proofErr w:type="gramStart"/>
            <w:r w:rsidRPr="00FC3BB7">
              <w:rPr>
                <w:rFonts w:ascii="Cambria" w:hAnsi="Cambria"/>
                <w:sz w:val="25"/>
                <w:szCs w:val="25"/>
                <w:u w:val="single"/>
              </w:rPr>
              <w:t>1</w:t>
            </w:r>
            <w:proofErr w:type="gramEnd"/>
            <w:r w:rsidRPr="00FC3BB7">
              <w:rPr>
                <w:rFonts w:ascii="Cambria" w:hAnsi="Cambria"/>
                <w:sz w:val="25"/>
                <w:szCs w:val="25"/>
                <w:u w:val="single"/>
              </w:rPr>
              <w:t xml:space="preserve"> (Recurso Próprio)</w:t>
            </w:r>
            <w:r w:rsidRPr="00FC3BB7">
              <w:rPr>
                <w:rFonts w:ascii="Cambria" w:hAnsi="Cambria"/>
                <w:sz w:val="25"/>
                <w:szCs w:val="25"/>
              </w:rPr>
              <w:t>.</w:t>
            </w:r>
          </w:p>
          <w:p w:rsidR="00FC3BB7" w:rsidRPr="00FC3BB7" w:rsidRDefault="00FC3BB7" w:rsidP="006B478E">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6B478E" w:rsidRPr="006B478E">
              <w:rPr>
                <w:rFonts w:ascii="Cambria" w:hAnsi="Cambria"/>
                <w:sz w:val="25"/>
                <w:szCs w:val="25"/>
                <w:u w:val="single"/>
              </w:rPr>
              <w:t>1.650.000,00</w:t>
            </w:r>
            <w:r w:rsidRPr="00FC3BB7">
              <w:rPr>
                <w:rFonts w:ascii="Cambria" w:hAnsi="Cambria"/>
                <w:sz w:val="25"/>
                <w:szCs w:val="25"/>
                <w:u w:val="single"/>
              </w:rPr>
              <w:t xml:space="preserve"> / Fonte </w:t>
            </w:r>
            <w:proofErr w:type="gramStart"/>
            <w:r w:rsidR="006B478E">
              <w:rPr>
                <w:rFonts w:ascii="Cambria" w:hAnsi="Cambria"/>
                <w:sz w:val="25"/>
                <w:szCs w:val="25"/>
                <w:u w:val="single"/>
              </w:rPr>
              <w:t>2</w:t>
            </w:r>
            <w:proofErr w:type="gramEnd"/>
            <w:r w:rsidRPr="00FC3BB7">
              <w:rPr>
                <w:rFonts w:ascii="Cambria" w:hAnsi="Cambria"/>
                <w:sz w:val="25"/>
                <w:szCs w:val="25"/>
                <w:u w:val="single"/>
              </w:rPr>
              <w:t xml:space="preserve"> (Recurso </w:t>
            </w:r>
            <w:r w:rsidR="006B478E">
              <w:rPr>
                <w:rFonts w:ascii="Cambria" w:hAnsi="Cambria"/>
                <w:sz w:val="25"/>
                <w:szCs w:val="25"/>
                <w:u w:val="single"/>
              </w:rPr>
              <w:t>Estadu</w:t>
            </w:r>
            <w:r w:rsidRPr="00FC3BB7">
              <w:rPr>
                <w:rFonts w:ascii="Cambria" w:hAnsi="Cambria"/>
                <w:sz w:val="25"/>
                <w:szCs w:val="25"/>
                <w:u w:val="single"/>
              </w:rPr>
              <w:t>al)</w:t>
            </w:r>
            <w:r w:rsidRPr="00FC3BB7">
              <w:rPr>
                <w:rFonts w:ascii="Cambria" w:hAnsi="Cambria"/>
                <w:sz w:val="25"/>
                <w:szCs w:val="25"/>
              </w:rPr>
              <w:t>.</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VISITA/VISTORIA TÉCNICA:</w:t>
            </w:r>
            <w:r w:rsidRPr="00FC3BB7">
              <w:rPr>
                <w:rFonts w:ascii="Cambria" w:hAnsi="Cambria"/>
                <w:sz w:val="25"/>
                <w:szCs w:val="25"/>
              </w:rPr>
              <w:t xml:space="preserve"> Facultativa.</w:t>
            </w:r>
          </w:p>
        </w:tc>
      </w:tr>
      <w:tr w:rsidR="008145AE" w:rsidRPr="00FC3BB7" w:rsidTr="0039327F">
        <w:tc>
          <w:tcPr>
            <w:tcW w:w="9356" w:type="dxa"/>
            <w:shd w:val="clear" w:color="auto" w:fill="auto"/>
            <w:vAlign w:val="center"/>
          </w:tcPr>
          <w:p w:rsidR="008145AE" w:rsidRPr="00FC3BB7" w:rsidRDefault="008145AE" w:rsidP="0075570E">
            <w:pPr>
              <w:jc w:val="both"/>
              <w:rPr>
                <w:rFonts w:ascii="Cambria" w:hAnsi="Cambria"/>
                <w:sz w:val="25"/>
                <w:szCs w:val="25"/>
              </w:rPr>
            </w:pPr>
            <w:r w:rsidRPr="00FC3BB7">
              <w:rPr>
                <w:rFonts w:ascii="Cambria" w:hAnsi="Cambria"/>
                <w:b/>
                <w:sz w:val="25"/>
                <w:szCs w:val="25"/>
              </w:rPr>
              <w:t>DA CONSULTA, ESCLARECIMENTO E IMPUGNAÇÕES:</w:t>
            </w:r>
            <w:r w:rsidRPr="00FC3BB7">
              <w:rPr>
                <w:rFonts w:ascii="Cambria" w:hAnsi="Cambria"/>
                <w:sz w:val="25"/>
                <w:szCs w:val="25"/>
              </w:rPr>
              <w:t xml:space="preserve"> </w:t>
            </w:r>
            <w:r w:rsidRPr="00FC3BB7">
              <w:rPr>
                <w:rFonts w:ascii="Cambria" w:hAnsi="Cambria" w:cs="Arial"/>
                <w:sz w:val="25"/>
                <w:szCs w:val="25"/>
              </w:rPr>
              <w:t xml:space="preserve">Por escrito, por via postal, no endereço indicado neste </w:t>
            </w:r>
            <w:r w:rsidRPr="00FC3BB7">
              <w:rPr>
                <w:rFonts w:ascii="Cambria" w:hAnsi="Cambria" w:cs="Arial"/>
                <w:bCs/>
                <w:sz w:val="25"/>
                <w:szCs w:val="25"/>
              </w:rPr>
              <w:t xml:space="preserve">Edital </w:t>
            </w:r>
            <w:r w:rsidRPr="00FC3BB7">
              <w:rPr>
                <w:rFonts w:ascii="Cambria" w:hAnsi="Cambria" w:cs="Arial"/>
                <w:b/>
                <w:bCs/>
                <w:sz w:val="25"/>
                <w:szCs w:val="25"/>
                <w:u w:val="single"/>
              </w:rPr>
              <w:t>ou</w:t>
            </w:r>
            <w:r w:rsidRPr="00FC3BB7">
              <w:rPr>
                <w:rFonts w:ascii="Cambria" w:hAnsi="Cambria" w:cs="Arial"/>
                <w:bCs/>
                <w:sz w:val="25"/>
                <w:szCs w:val="25"/>
              </w:rPr>
              <w:t xml:space="preserve"> por correio eletrônico </w:t>
            </w:r>
            <w:hyperlink r:id="rId9" w:history="1">
              <w:r w:rsidRPr="00FC3BB7">
                <w:rPr>
                  <w:rStyle w:val="Hyperlink"/>
                  <w:rFonts w:ascii="Cambria" w:hAnsi="Cambria" w:cs="Arial"/>
                  <w:bCs/>
                  <w:sz w:val="25"/>
                  <w:szCs w:val="25"/>
                </w:rPr>
                <w:t>licitacao@alvaresmachado.sp.gov.br</w:t>
              </w:r>
            </w:hyperlink>
            <w:r w:rsidRPr="00FC3BB7">
              <w:rPr>
                <w:rFonts w:ascii="Cambria" w:hAnsi="Cambria"/>
                <w:sz w:val="25"/>
                <w:szCs w:val="25"/>
              </w:rPr>
              <w:t xml:space="preserve">. </w:t>
            </w:r>
            <w:r w:rsidRPr="00FC3BB7">
              <w:rPr>
                <w:rFonts w:ascii="Cambria" w:hAnsi="Cambria" w:cs="Arial"/>
                <w:sz w:val="25"/>
                <w:szCs w:val="25"/>
                <w:u w:val="single"/>
              </w:rPr>
              <w:t xml:space="preserve">O prazo é de </w:t>
            </w:r>
            <w:r w:rsidRPr="00FC3BB7">
              <w:rPr>
                <w:rFonts w:ascii="Cambria" w:hAnsi="Cambria"/>
                <w:b/>
                <w:sz w:val="25"/>
                <w:szCs w:val="25"/>
                <w:u w:val="single"/>
              </w:rPr>
              <w:t xml:space="preserve">até </w:t>
            </w:r>
            <w:r w:rsidR="0075570E">
              <w:rPr>
                <w:rFonts w:ascii="Cambria" w:hAnsi="Cambria"/>
                <w:b/>
                <w:sz w:val="25"/>
                <w:szCs w:val="25"/>
                <w:u w:val="single"/>
              </w:rPr>
              <w:t>13</w:t>
            </w:r>
            <w:r w:rsidRPr="00FC3BB7">
              <w:rPr>
                <w:rFonts w:ascii="Cambria" w:hAnsi="Cambria"/>
                <w:b/>
                <w:sz w:val="25"/>
                <w:szCs w:val="25"/>
                <w:u w:val="single"/>
              </w:rPr>
              <w:t>/</w:t>
            </w:r>
            <w:r w:rsidR="0075570E">
              <w:rPr>
                <w:rFonts w:ascii="Cambria" w:hAnsi="Cambria"/>
                <w:b/>
                <w:sz w:val="25"/>
                <w:szCs w:val="25"/>
                <w:u w:val="single"/>
              </w:rPr>
              <w:t>3</w:t>
            </w:r>
            <w:r w:rsidRPr="00FC3BB7">
              <w:rPr>
                <w:rFonts w:ascii="Cambria" w:hAnsi="Cambria"/>
                <w:b/>
                <w:sz w:val="25"/>
                <w:szCs w:val="25"/>
                <w:u w:val="single"/>
              </w:rPr>
              <w:t>/2026</w:t>
            </w:r>
            <w:r w:rsidRPr="00FC3BB7">
              <w:rPr>
                <w:rFonts w:ascii="Cambria" w:hAnsi="Cambria"/>
                <w:sz w:val="25"/>
                <w:szCs w:val="25"/>
                <w:u w:val="single"/>
              </w:rPr>
              <w:t xml:space="preserve"> (</w:t>
            </w:r>
            <w:proofErr w:type="gramStart"/>
            <w:r w:rsidRPr="00FC3BB7">
              <w:rPr>
                <w:rFonts w:ascii="Cambria" w:hAnsi="Cambria"/>
                <w:sz w:val="25"/>
                <w:szCs w:val="25"/>
                <w:u w:val="single"/>
              </w:rPr>
              <w:t>3</w:t>
            </w:r>
            <w:proofErr w:type="gramEnd"/>
            <w:r w:rsidRPr="00FC3BB7">
              <w:rPr>
                <w:rFonts w:ascii="Cambria" w:hAnsi="Cambria"/>
                <w:sz w:val="25"/>
                <w:szCs w:val="25"/>
                <w:u w:val="single"/>
              </w:rPr>
              <w:t xml:space="preserve"> dias úteis antes da data estabelecida).</w:t>
            </w:r>
          </w:p>
        </w:tc>
      </w:tr>
    </w:tbl>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1E4949" w:rsidRDefault="001E4949" w:rsidP="001E4949">
      <w:pPr>
        <w:tabs>
          <w:tab w:val="left" w:pos="947"/>
        </w:tabs>
        <w:jc w:val="both"/>
        <w:rPr>
          <w:rFonts w:ascii="Cambria" w:hAnsi="Cambria" w:cs="Courier New"/>
          <w:color w:val="000000"/>
          <w:sz w:val="26"/>
          <w:szCs w:val="26"/>
        </w:rPr>
      </w:pPr>
      <w:r w:rsidRPr="001E4949">
        <w:rPr>
          <w:rFonts w:ascii="Cambria" w:hAnsi="Cambria" w:cs="Courier New"/>
          <w:color w:val="000000"/>
          <w:sz w:val="26"/>
          <w:szCs w:val="26"/>
        </w:rPr>
        <w:tab/>
      </w:r>
    </w:p>
    <w:p w:rsidR="007B4F89" w:rsidRPr="001E4949" w:rsidRDefault="00C41E15" w:rsidP="001E4949">
      <w:pPr>
        <w:pStyle w:val="Sumrio1"/>
        <w:rPr>
          <w:rFonts w:ascii="Cambria" w:eastAsiaTheme="minorEastAsia" w:hAnsi="Cambria" w:cstheme="minorBidi"/>
          <w:noProof/>
          <w:sz w:val="26"/>
          <w:szCs w:val="26"/>
        </w:rPr>
      </w:pPr>
      <w:r w:rsidRPr="001E4949">
        <w:rPr>
          <w:rFonts w:ascii="Cambria" w:hAnsi="Cambria" w:cs="Courier New"/>
          <w:color w:val="000000"/>
          <w:sz w:val="26"/>
          <w:szCs w:val="26"/>
        </w:rPr>
        <w:fldChar w:fldCharType="begin"/>
      </w:r>
      <w:r w:rsidRPr="001E4949">
        <w:rPr>
          <w:rFonts w:ascii="Cambria" w:hAnsi="Cambria" w:cs="Courier New"/>
          <w:color w:val="000000"/>
          <w:sz w:val="26"/>
          <w:szCs w:val="26"/>
        </w:rPr>
        <w:instrText xml:space="preserve"> TOC \o "1-3" \h \z \u </w:instrText>
      </w:r>
      <w:r w:rsidRPr="001E4949">
        <w:rPr>
          <w:rFonts w:ascii="Cambria" w:hAnsi="Cambria" w:cs="Courier New"/>
          <w:color w:val="000000"/>
          <w:sz w:val="26"/>
          <w:szCs w:val="26"/>
        </w:rPr>
        <w:fldChar w:fldCharType="separate"/>
      </w:r>
      <w:hyperlink w:anchor="_Toc220924918" w:history="1">
        <w:r w:rsidR="00EF40BD" w:rsidRPr="001E4949">
          <w:rPr>
            <w:rStyle w:val="Hyperlink"/>
            <w:rFonts w:ascii="Cambria" w:hAnsi="Cambria" w:cs="Arial"/>
            <w:b/>
            <w:noProof/>
            <w:sz w:val="26"/>
            <w:szCs w:val="26"/>
          </w:rPr>
          <w:t>PREÂMBULO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_Toc220924918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19" w:history="1">
        <w:r w:rsidR="00EF40BD" w:rsidRPr="001E4949">
          <w:rPr>
            <w:rStyle w:val="Hyperlink"/>
            <w:rFonts w:ascii="Cambria" w:eastAsia="Arial Unicode MS" w:hAnsi="Cambria" w:cs="Arial"/>
            <w:b/>
            <w:noProof/>
            <w:sz w:val="26"/>
            <w:szCs w:val="26"/>
          </w:rPr>
          <w:t>1. DO OBJETO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_Toc220924919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0" w:history="1">
        <w:r w:rsidR="00EF40BD" w:rsidRPr="001E4949">
          <w:rPr>
            <w:rStyle w:val="Hyperlink"/>
            <w:rFonts w:ascii="Cambria" w:eastAsia="Arial Unicode MS" w:hAnsi="Cambria" w:cs="Arial"/>
            <w:b/>
            <w:noProof/>
            <w:sz w:val="26"/>
            <w:szCs w:val="26"/>
          </w:rPr>
          <w:t>2. DA CONSULTA, ESCLARECIMENTO E IMPUGNAÇÕES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1" w:history="1">
        <w:r w:rsidR="00EF40BD" w:rsidRPr="001E4949">
          <w:rPr>
            <w:rStyle w:val="Hyperlink"/>
            <w:rFonts w:ascii="Cambria" w:hAnsi="Cambria" w:cs="Arial"/>
            <w:b/>
            <w:noProof/>
            <w:sz w:val="26"/>
            <w:szCs w:val="26"/>
          </w:rPr>
          <w:t>3. REGULAMENTO OPERACIONAL DO CERTAME</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2" w:history="1">
        <w:r w:rsidR="00EF40BD" w:rsidRPr="001E4949">
          <w:rPr>
            <w:rStyle w:val="Hyperlink"/>
            <w:rFonts w:ascii="Cambria" w:eastAsia="Arial Unicode MS" w:hAnsi="Cambria" w:cs="Arial"/>
            <w:b/>
            <w:noProof/>
            <w:sz w:val="26"/>
            <w:szCs w:val="26"/>
          </w:rPr>
          <w:t>4. DA PARTICIPAÇÃO NA LICITAÇÃO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23" w:history="1">
        <w:r w:rsidR="007743B0" w:rsidRPr="001E4949">
          <w:rPr>
            <w:rStyle w:val="Hyperlink"/>
            <w:rFonts w:ascii="Cambria" w:eastAsia="Arial Unicode MS" w:hAnsi="Cambria" w:cs="Arial"/>
            <w:b/>
            <w:noProof/>
            <w:sz w:val="26"/>
            <w:szCs w:val="26"/>
          </w:rPr>
          <w:t>Vistoria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4</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4" w:history="1">
        <w:r w:rsidR="00EF40BD" w:rsidRPr="001E4949">
          <w:rPr>
            <w:rStyle w:val="Hyperlink"/>
            <w:rFonts w:ascii="Cambria" w:eastAsia="Arial Unicode MS" w:hAnsi="Cambria" w:cs="Arial"/>
            <w:b/>
            <w:noProof/>
            <w:sz w:val="26"/>
            <w:szCs w:val="26"/>
          </w:rPr>
          <w:t>5. DO ORÇAMENTO ESTIMADO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4</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5" w:history="1">
        <w:r w:rsidR="00EF40BD" w:rsidRPr="001E4949">
          <w:rPr>
            <w:rStyle w:val="Hyperlink"/>
            <w:rFonts w:ascii="Cambria" w:eastAsia="Arial Unicode MS" w:hAnsi="Cambria" w:cs="Arial"/>
            <w:b/>
            <w:noProof/>
            <w:sz w:val="26"/>
            <w:szCs w:val="26"/>
          </w:rPr>
          <w:t>6. DO CREDENCIAMENTO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26" w:history="1">
        <w:r w:rsidR="007743B0" w:rsidRPr="001E4949">
          <w:rPr>
            <w:rStyle w:val="Hyperlink"/>
            <w:rFonts w:ascii="Cambria" w:eastAsia="Arial Unicode MS" w:hAnsi="Cambria" w:cs="Arial"/>
            <w:b/>
            <w:noProof/>
            <w:sz w:val="26"/>
            <w:szCs w:val="26"/>
          </w:rPr>
          <w:t xml:space="preserve">Da Participação </w:t>
        </w:r>
        <w:r w:rsidR="00783937">
          <w:rPr>
            <w:rStyle w:val="Hyperlink"/>
            <w:rFonts w:ascii="Cambria" w:eastAsia="Arial Unicode MS" w:hAnsi="Cambria" w:cs="Arial"/>
            <w:b/>
            <w:noProof/>
            <w:sz w:val="26"/>
            <w:szCs w:val="26"/>
          </w:rPr>
          <w:t>d</w:t>
        </w:r>
        <w:r w:rsidR="007743B0" w:rsidRPr="001E4949">
          <w:rPr>
            <w:rStyle w:val="Hyperlink"/>
            <w:rFonts w:ascii="Cambria" w:eastAsia="Arial Unicode MS" w:hAnsi="Cambria" w:cs="Arial"/>
            <w:b/>
            <w:noProof/>
            <w:sz w:val="26"/>
            <w:szCs w:val="26"/>
          </w:rPr>
          <w:t>e Empresas</w:t>
        </w:r>
        <w:r w:rsidR="00783937">
          <w:rPr>
            <w:rStyle w:val="Hyperlink"/>
            <w:rFonts w:ascii="Cambria" w:eastAsia="Arial Unicode MS" w:hAnsi="Cambria" w:cs="Arial"/>
            <w:b/>
            <w:noProof/>
            <w:sz w:val="26"/>
            <w:szCs w:val="26"/>
          </w:rPr>
          <w:t xml:space="preserve"> Reunidas</w:t>
        </w:r>
        <w:r w:rsidR="007743B0" w:rsidRPr="001E4949">
          <w:rPr>
            <w:rStyle w:val="Hyperlink"/>
            <w:rFonts w:ascii="Cambria" w:eastAsia="Arial Unicode MS" w:hAnsi="Cambria" w:cs="Arial"/>
            <w:b/>
            <w:noProof/>
            <w:sz w:val="26"/>
            <w:szCs w:val="26"/>
          </w:rPr>
          <w:t xml:space="preserve"> </w:t>
        </w:r>
        <w:r w:rsidR="00783937">
          <w:rPr>
            <w:rStyle w:val="Hyperlink"/>
            <w:rFonts w:ascii="Cambria" w:eastAsia="Arial Unicode MS" w:hAnsi="Cambria" w:cs="Arial"/>
            <w:b/>
            <w:noProof/>
            <w:sz w:val="26"/>
            <w:szCs w:val="26"/>
          </w:rPr>
          <w:t>e</w:t>
        </w:r>
        <w:r w:rsidR="007743B0" w:rsidRPr="001E4949">
          <w:rPr>
            <w:rStyle w:val="Hyperlink"/>
            <w:rFonts w:ascii="Cambria" w:eastAsia="Arial Unicode MS" w:hAnsi="Cambria" w:cs="Arial"/>
            <w:b/>
            <w:noProof/>
            <w:sz w:val="26"/>
            <w:szCs w:val="26"/>
          </w:rPr>
          <w:t>m Consórcio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7" w:history="1">
        <w:r w:rsidR="00EF40BD" w:rsidRPr="001E4949">
          <w:rPr>
            <w:rStyle w:val="Hyperlink"/>
            <w:rFonts w:ascii="Cambria" w:eastAsia="Arial Unicode MS" w:hAnsi="Cambria" w:cs="Arial"/>
            <w:b/>
            <w:noProof/>
            <w:sz w:val="26"/>
            <w:szCs w:val="26"/>
          </w:rPr>
          <w:t>7. DA APRESENTAÇÃO DOS ENVELOPES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9</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8" w:history="1">
        <w:r w:rsidR="00EF40BD" w:rsidRPr="001E4949">
          <w:rPr>
            <w:rStyle w:val="Hyperlink"/>
            <w:rFonts w:ascii="Cambria" w:eastAsia="Arial Unicode MS" w:hAnsi="Cambria" w:cs="Arial"/>
            <w:b/>
            <w:noProof/>
            <w:sz w:val="26"/>
            <w:szCs w:val="26"/>
          </w:rPr>
          <w:t>8. DA ABERTURA DA SESSÃO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9</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29" w:history="1">
        <w:r w:rsidR="00EF40BD" w:rsidRPr="001E4949">
          <w:rPr>
            <w:rStyle w:val="Hyperlink"/>
            <w:rFonts w:ascii="Cambria" w:eastAsia="Arial Unicode MS" w:hAnsi="Cambria" w:cs="Arial"/>
            <w:b/>
            <w:noProof/>
            <w:sz w:val="26"/>
            <w:szCs w:val="26"/>
          </w:rPr>
          <w:t>9. DA FASE DE HABILITAÇÃO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_Toc220924929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10</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0" w:history="1">
        <w:r w:rsidR="00EF40BD" w:rsidRPr="001E4949">
          <w:rPr>
            <w:rStyle w:val="Hyperlink"/>
            <w:rFonts w:ascii="Cambria" w:eastAsia="Arial Unicode MS" w:hAnsi="Cambria" w:cs="Arial"/>
            <w:b/>
            <w:noProof/>
            <w:sz w:val="26"/>
            <w:szCs w:val="26"/>
          </w:rPr>
          <w:t>10. DA APRESENTAÇÃO DA PROPOSTA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17</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1" w:history="1">
        <w:r w:rsidR="00EF40BD" w:rsidRPr="001E4949">
          <w:rPr>
            <w:rStyle w:val="Hyperlink"/>
            <w:rFonts w:ascii="Cambria" w:eastAsia="Arial Unicode MS" w:hAnsi="Cambria" w:cs="Arial"/>
            <w:b/>
            <w:noProof/>
            <w:sz w:val="26"/>
            <w:szCs w:val="26"/>
          </w:rPr>
          <w:t>11. DO PREENCHIMENTO DA PROPOSTA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18</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2" w:history="1">
        <w:r w:rsidR="00EF40BD" w:rsidRPr="001E4949">
          <w:rPr>
            <w:rStyle w:val="Hyperlink"/>
            <w:rFonts w:ascii="Cambria" w:eastAsia="Arial Unicode MS" w:hAnsi="Cambria" w:cs="Arial"/>
            <w:b/>
            <w:noProof/>
            <w:sz w:val="26"/>
            <w:szCs w:val="26"/>
          </w:rPr>
          <w:t>12. DA CLASSIFICAÇÃO DAS PROPOSTAS E FORMULAÇÃO DE LANCES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19</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3" w:history="1">
        <w:r w:rsidR="00EF40BD" w:rsidRPr="001E4949">
          <w:rPr>
            <w:rStyle w:val="Hyperlink"/>
            <w:rFonts w:ascii="Cambria" w:eastAsia="Arial Unicode MS" w:hAnsi="Cambria" w:cs="Arial"/>
            <w:b/>
            <w:noProof/>
            <w:sz w:val="26"/>
            <w:szCs w:val="26"/>
          </w:rPr>
          <w:t>13. DA FASE DE JULGAMENTO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21</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4" w:history="1">
        <w:r w:rsidR="00EF40BD" w:rsidRPr="001E4949">
          <w:rPr>
            <w:rStyle w:val="Hyperlink"/>
            <w:rFonts w:ascii="Cambria" w:eastAsia="Arial Unicode MS" w:hAnsi="Cambria" w:cs="Arial"/>
            <w:b/>
            <w:noProof/>
            <w:sz w:val="26"/>
            <w:szCs w:val="26"/>
          </w:rPr>
          <w:t>14. DOS RECURSOS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23</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5" w:history="1">
        <w:r w:rsidR="00EF40BD" w:rsidRPr="001E4949">
          <w:rPr>
            <w:rStyle w:val="Hyperlink"/>
            <w:rFonts w:ascii="Cambria" w:eastAsia="Arial Unicode MS" w:hAnsi="Cambria" w:cs="Arial"/>
            <w:b/>
            <w:noProof/>
            <w:sz w:val="26"/>
            <w:szCs w:val="26"/>
          </w:rPr>
          <w:t>15. DA ADJUDICAÇÃO E HOMOLOGAÇÃO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23</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6" w:history="1">
        <w:r w:rsidR="00EF40BD" w:rsidRPr="001E4949">
          <w:rPr>
            <w:rStyle w:val="Hyperlink"/>
            <w:rFonts w:ascii="Cambria" w:eastAsia="Arial Unicode MS" w:hAnsi="Cambria" w:cs="Arial"/>
            <w:b/>
            <w:noProof/>
            <w:sz w:val="26"/>
            <w:szCs w:val="26"/>
          </w:rPr>
          <w:t>16. DO CONTRATO</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23</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7" w:history="1">
        <w:r w:rsidR="00EF40BD" w:rsidRPr="001E4949">
          <w:rPr>
            <w:rStyle w:val="Hyperlink"/>
            <w:rFonts w:ascii="Cambria" w:eastAsia="Arial Unicode MS" w:hAnsi="Cambria" w:cs="Arial"/>
            <w:b/>
            <w:noProof/>
            <w:sz w:val="26"/>
            <w:szCs w:val="26"/>
          </w:rPr>
          <w:t>17. DA REABERTURA DA SESSÃO PÚBLICA</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24</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8" w:history="1">
        <w:r w:rsidR="00EF40BD" w:rsidRPr="001E4949">
          <w:rPr>
            <w:rStyle w:val="Hyperlink"/>
            <w:rFonts w:ascii="Cambria" w:eastAsia="Arial Unicode MS" w:hAnsi="Cambria" w:cs="Arial"/>
            <w:b/>
            <w:noProof/>
            <w:sz w:val="26"/>
            <w:szCs w:val="26"/>
          </w:rPr>
          <w:t>18. DA GARANTIA CONTRATUAL</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25</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39" w:history="1">
        <w:r w:rsidR="00EF40BD" w:rsidRPr="001E4949">
          <w:rPr>
            <w:rStyle w:val="Hyperlink"/>
            <w:rFonts w:ascii="Cambria" w:eastAsia="Arial Unicode MS" w:hAnsi="Cambria" w:cs="Arial"/>
            <w:b/>
            <w:noProof/>
            <w:sz w:val="26"/>
            <w:szCs w:val="26"/>
          </w:rPr>
          <w:t>19. DAS INFRAÇÕES ADMINISTRATIVAS E SANÇÕES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_Toc220924939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27</w:t>
        </w:r>
        <w:r w:rsidR="007B4F89" w:rsidRPr="001E4949">
          <w:rPr>
            <w:rFonts w:ascii="Cambria" w:hAnsi="Cambria"/>
            <w:noProof/>
            <w:webHidden/>
            <w:sz w:val="26"/>
            <w:szCs w:val="26"/>
          </w:rPr>
          <w:fldChar w:fldCharType="end"/>
        </w:r>
      </w:hyperlink>
    </w:p>
    <w:p w:rsidR="007B4F89" w:rsidRPr="001E4949" w:rsidRDefault="0034631A" w:rsidP="001E4949">
      <w:pPr>
        <w:pStyle w:val="Sumrio1"/>
        <w:rPr>
          <w:rFonts w:ascii="Cambria" w:eastAsiaTheme="minorEastAsia" w:hAnsi="Cambria" w:cstheme="minorBidi"/>
          <w:noProof/>
          <w:sz w:val="26"/>
          <w:szCs w:val="26"/>
        </w:rPr>
      </w:pPr>
      <w:hyperlink w:anchor="_Toc220924940" w:history="1">
        <w:r w:rsidR="00EF40BD" w:rsidRPr="001E4949">
          <w:rPr>
            <w:rStyle w:val="Hyperlink"/>
            <w:rFonts w:ascii="Cambria" w:eastAsia="Arial Unicode MS" w:hAnsi="Cambria" w:cs="Arial"/>
            <w:b/>
            <w:noProof/>
            <w:sz w:val="26"/>
            <w:szCs w:val="26"/>
          </w:rPr>
          <w:t>20. DAS DISPOSIÇÕES GERAIS</w:t>
        </w:r>
        <w:r w:rsidR="00EF40BD"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29</w:t>
        </w:r>
        <w:r w:rsidR="007B4F89" w:rsidRPr="001E4949">
          <w:rPr>
            <w:rFonts w:ascii="Cambria" w:hAnsi="Cambria"/>
            <w:noProof/>
            <w:webHidden/>
            <w:sz w:val="26"/>
            <w:szCs w:val="26"/>
          </w:rPr>
          <w:fldChar w:fldCharType="end"/>
        </w:r>
      </w:hyperlink>
    </w:p>
    <w:p w:rsidR="007B4F89" w:rsidRPr="001E4949" w:rsidRDefault="00EF40BD"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lastRenderedPageBreak/>
        <w:t xml:space="preserve">21. </w:t>
      </w:r>
      <w:hyperlink w:anchor="_Toc220924941" w:history="1">
        <w:r w:rsidRPr="001E4949">
          <w:rPr>
            <w:rStyle w:val="Hyperlink"/>
            <w:rFonts w:ascii="Cambria" w:hAnsi="Cambria" w:cs="Arial"/>
            <w:b/>
            <w:noProof/>
            <w:sz w:val="26"/>
            <w:szCs w:val="26"/>
          </w:rPr>
          <w:t>ANEXO I – PLANILHA ORÇAMENTÁRIA, CRONOGRAMA FÍSICO-FINANCEIRO, MEMORIAL DESCRITIVO E PROJETOS</w:t>
        </w:r>
        <w:r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31</w:t>
        </w:r>
        <w:r w:rsidR="007B4F89" w:rsidRPr="001E4949">
          <w:rPr>
            <w:rFonts w:ascii="Cambria" w:hAnsi="Cambria"/>
            <w:noProof/>
            <w:webHidden/>
            <w:sz w:val="26"/>
            <w:szCs w:val="26"/>
          </w:rPr>
          <w:fldChar w:fldCharType="end"/>
        </w:r>
      </w:hyperlink>
    </w:p>
    <w:p w:rsidR="007B4F89" w:rsidRPr="001E4949" w:rsidRDefault="00EF40BD"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22. </w:t>
      </w:r>
      <w:hyperlink w:anchor="_Toc220924942" w:history="1">
        <w:r w:rsidRPr="001E4949">
          <w:rPr>
            <w:rStyle w:val="Hyperlink"/>
            <w:rFonts w:ascii="Cambria" w:hAnsi="Cambria" w:cs="Arial"/>
            <w:b/>
            <w:noProof/>
            <w:sz w:val="26"/>
            <w:szCs w:val="26"/>
          </w:rPr>
          <w:t>ANEXO II – TERMO DE REFERÊNCIA</w:t>
        </w:r>
        <w:r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3" w:history="1">
        <w:r w:rsidR="007743B0" w:rsidRPr="001E4949">
          <w:rPr>
            <w:rStyle w:val="Hyperlink"/>
            <w:rFonts w:ascii="Cambria" w:hAnsi="Cambria" w:cs="Arial"/>
            <w:b/>
            <w:bCs/>
            <w:noProof/>
            <w:sz w:val="26"/>
            <w:szCs w:val="26"/>
          </w:rPr>
          <w:t xml:space="preserve">1. Condições Gerais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4" w:history="1">
        <w:r w:rsidR="007743B0" w:rsidRPr="001E4949">
          <w:rPr>
            <w:rStyle w:val="Hyperlink"/>
            <w:rFonts w:ascii="Cambria" w:hAnsi="Cambria" w:cs="Arial"/>
            <w:b/>
            <w:bCs/>
            <w:noProof/>
            <w:sz w:val="26"/>
            <w:szCs w:val="26"/>
          </w:rPr>
          <w:t xml:space="preserve">2. Fundamentação </w:t>
        </w:r>
        <w:r w:rsidR="00EF40BD" w:rsidRPr="001E4949">
          <w:rPr>
            <w:rStyle w:val="Hyperlink"/>
            <w:rFonts w:ascii="Cambria" w:hAnsi="Cambria" w:cs="Arial"/>
            <w:b/>
            <w:bCs/>
            <w:noProof/>
            <w:sz w:val="26"/>
            <w:szCs w:val="26"/>
          </w:rPr>
          <w:t>e</w:t>
        </w:r>
        <w:r w:rsidR="007743B0" w:rsidRPr="001E4949">
          <w:rPr>
            <w:rStyle w:val="Hyperlink"/>
            <w:rFonts w:ascii="Cambria" w:hAnsi="Cambria" w:cs="Arial"/>
            <w:b/>
            <w:bCs/>
            <w:noProof/>
            <w:sz w:val="26"/>
            <w:szCs w:val="26"/>
          </w:rPr>
          <w:t xml:space="preserve">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Necessidade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5" w:history="1">
        <w:r w:rsidR="007743B0" w:rsidRPr="001E4949">
          <w:rPr>
            <w:rStyle w:val="Hyperlink"/>
            <w:rFonts w:ascii="Cambria" w:hAnsi="Cambria" w:cs="Arial"/>
            <w:b/>
            <w:bCs/>
            <w:noProof/>
            <w:sz w:val="26"/>
            <w:szCs w:val="26"/>
          </w:rPr>
          <w:t xml:space="preserve">3.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Solução Como Um Todo Considerado </w:t>
        </w:r>
        <w:r w:rsidR="00EF40BD" w:rsidRPr="001E4949">
          <w:rPr>
            <w:rStyle w:val="Hyperlink"/>
            <w:rFonts w:ascii="Cambria" w:hAnsi="Cambria" w:cs="Arial"/>
            <w:b/>
            <w:bCs/>
            <w:noProof/>
            <w:sz w:val="26"/>
            <w:szCs w:val="26"/>
          </w:rPr>
          <w:t>o</w:t>
        </w:r>
        <w:r w:rsidR="007743B0" w:rsidRPr="001E4949">
          <w:rPr>
            <w:rStyle w:val="Hyperlink"/>
            <w:rFonts w:ascii="Cambria" w:hAnsi="Cambria" w:cs="Arial"/>
            <w:b/>
            <w:bCs/>
            <w:noProof/>
            <w:sz w:val="26"/>
            <w:szCs w:val="26"/>
          </w:rPr>
          <w:t xml:space="preserve"> Ciclo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e Vida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o Objeto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6" w:history="1">
        <w:r w:rsidR="007743B0" w:rsidRPr="001E4949">
          <w:rPr>
            <w:rStyle w:val="Hyperlink"/>
            <w:rFonts w:ascii="Cambria" w:hAnsi="Cambria" w:cs="Arial"/>
            <w:b/>
            <w:bCs/>
            <w:noProof/>
            <w:sz w:val="26"/>
            <w:szCs w:val="26"/>
          </w:rPr>
          <w:t xml:space="preserve">4. Requisitos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7" w:history="1">
        <w:r w:rsidR="007743B0" w:rsidRPr="001E4949">
          <w:rPr>
            <w:rStyle w:val="Hyperlink"/>
            <w:rFonts w:ascii="Cambria" w:hAnsi="Cambria" w:cs="Arial"/>
            <w:b/>
            <w:bCs/>
            <w:noProof/>
            <w:sz w:val="26"/>
            <w:szCs w:val="26"/>
          </w:rPr>
          <w:t xml:space="preserve">5. </w:t>
        </w:r>
        <w:r w:rsidR="007743B0" w:rsidRPr="001E4949">
          <w:rPr>
            <w:rStyle w:val="Hyperlink"/>
            <w:rFonts w:ascii="Cambria" w:hAnsi="Cambria" w:cs="Arial"/>
            <w:b/>
            <w:noProof/>
            <w:sz w:val="26"/>
            <w:szCs w:val="26"/>
          </w:rPr>
          <w:t xml:space="preserve">Modelo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Execução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Objeto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8" w:history="1">
        <w:r w:rsidR="007743B0" w:rsidRPr="001E4949">
          <w:rPr>
            <w:rStyle w:val="Hyperlink"/>
            <w:rFonts w:ascii="Cambria" w:hAnsi="Cambria" w:cs="Arial"/>
            <w:b/>
            <w:bCs/>
            <w:noProof/>
            <w:sz w:val="26"/>
            <w:szCs w:val="26"/>
          </w:rPr>
          <w:t xml:space="preserve">6. </w:t>
        </w:r>
        <w:r w:rsidR="007743B0" w:rsidRPr="001E4949">
          <w:rPr>
            <w:rStyle w:val="Hyperlink"/>
            <w:rFonts w:ascii="Cambria" w:hAnsi="Cambria" w:cs="Arial"/>
            <w:b/>
            <w:noProof/>
            <w:sz w:val="26"/>
            <w:szCs w:val="26"/>
          </w:rPr>
          <w:t xml:space="preserve">Modelo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Gestão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Contrato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38</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49" w:history="1">
        <w:r w:rsidR="007743B0" w:rsidRPr="001E4949">
          <w:rPr>
            <w:rStyle w:val="Hyperlink"/>
            <w:rFonts w:ascii="Cambria" w:hAnsi="Cambria" w:cs="Arial"/>
            <w:b/>
            <w:bCs/>
            <w:noProof/>
            <w:sz w:val="26"/>
            <w:szCs w:val="26"/>
          </w:rPr>
          <w:t xml:space="preserve">7. </w:t>
        </w:r>
        <w:r w:rsidR="007743B0" w:rsidRPr="001E4949">
          <w:rPr>
            <w:rStyle w:val="Hyperlink"/>
            <w:rFonts w:ascii="Cambria" w:hAnsi="Cambria" w:cs="Arial"/>
            <w:b/>
            <w:noProof/>
            <w:sz w:val="26"/>
            <w:szCs w:val="26"/>
          </w:rPr>
          <w:t xml:space="preserve">Critérios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Medição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Pagamento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_Toc220924949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40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50" w:history="1">
        <w:r w:rsidR="007743B0" w:rsidRPr="001E4949">
          <w:rPr>
            <w:rStyle w:val="Hyperlink"/>
            <w:rFonts w:ascii="Cambria" w:hAnsi="Cambria" w:cs="Arial"/>
            <w:b/>
            <w:bCs/>
            <w:noProof/>
            <w:sz w:val="26"/>
            <w:szCs w:val="26"/>
          </w:rPr>
          <w:t xml:space="preserve">8. </w:t>
        </w:r>
        <w:r w:rsidR="007743B0" w:rsidRPr="001E4949">
          <w:rPr>
            <w:rStyle w:val="Hyperlink"/>
            <w:rFonts w:ascii="Cambria" w:hAnsi="Cambria" w:cs="Arial"/>
            <w:b/>
            <w:noProof/>
            <w:sz w:val="26"/>
            <w:szCs w:val="26"/>
          </w:rPr>
          <w:t xml:space="preserve">Infrações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Sanções Administrativas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44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51" w:history="1">
        <w:r w:rsidR="007743B0" w:rsidRPr="001E4949">
          <w:rPr>
            <w:rStyle w:val="Hyperlink"/>
            <w:rFonts w:ascii="Cambria" w:hAnsi="Cambria" w:cs="Arial"/>
            <w:b/>
            <w:bCs/>
            <w:noProof/>
            <w:sz w:val="26"/>
            <w:szCs w:val="26"/>
          </w:rPr>
          <w:t xml:space="preserve">9. </w:t>
        </w:r>
        <w:r w:rsidR="007743B0" w:rsidRPr="001E4949">
          <w:rPr>
            <w:rStyle w:val="Hyperlink"/>
            <w:rFonts w:ascii="Cambria" w:hAnsi="Cambria" w:cs="Arial"/>
            <w:b/>
            <w:noProof/>
            <w:sz w:val="26"/>
            <w:szCs w:val="26"/>
          </w:rPr>
          <w:t xml:space="preserve">Forma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Critérios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Seleção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Fornecedor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Regime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Execução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46</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52" w:history="1">
        <w:r w:rsidR="007743B0" w:rsidRPr="001E4949">
          <w:rPr>
            <w:rStyle w:val="Hyperlink"/>
            <w:rFonts w:ascii="Cambria" w:hAnsi="Cambria" w:cs="Arial"/>
            <w:b/>
            <w:bCs/>
            <w:noProof/>
            <w:sz w:val="26"/>
            <w:szCs w:val="26"/>
          </w:rPr>
          <w:t xml:space="preserve">10. </w:t>
        </w:r>
        <w:r w:rsidR="007743B0" w:rsidRPr="001E4949">
          <w:rPr>
            <w:rStyle w:val="Hyperlink"/>
            <w:rFonts w:ascii="Cambria" w:hAnsi="Cambria" w:cs="Arial"/>
            <w:b/>
            <w:noProof/>
            <w:sz w:val="26"/>
            <w:szCs w:val="26"/>
          </w:rPr>
          <w:t xml:space="preserve">Estimativas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Valor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53" w:history="1">
        <w:r w:rsidR="007743B0" w:rsidRPr="001E4949">
          <w:rPr>
            <w:rStyle w:val="Hyperlink"/>
            <w:rFonts w:ascii="Cambria" w:hAnsi="Cambria" w:cs="Arial"/>
            <w:b/>
            <w:bCs/>
            <w:noProof/>
            <w:sz w:val="26"/>
            <w:szCs w:val="26"/>
          </w:rPr>
          <w:t xml:space="preserve">11. </w:t>
        </w:r>
        <w:r w:rsidR="007743B0" w:rsidRPr="001E4949">
          <w:rPr>
            <w:rStyle w:val="Hyperlink"/>
            <w:rFonts w:ascii="Cambria" w:hAnsi="Cambria" w:cs="Arial"/>
            <w:b/>
            <w:noProof/>
            <w:sz w:val="26"/>
            <w:szCs w:val="26"/>
          </w:rPr>
          <w:t>Adequação Orçamentária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54" w:history="1">
        <w:r w:rsidR="007743B0" w:rsidRPr="001E4949">
          <w:rPr>
            <w:rStyle w:val="Hyperlink"/>
            <w:rFonts w:ascii="Cambria" w:hAnsi="Cambria" w:cs="Arial"/>
            <w:b/>
            <w:bCs/>
            <w:noProof/>
            <w:sz w:val="26"/>
            <w:szCs w:val="26"/>
          </w:rPr>
          <w:t xml:space="preserve">12. </w:t>
        </w:r>
        <w:r w:rsidR="007743B0" w:rsidRPr="001E4949">
          <w:rPr>
            <w:rStyle w:val="Hyperlink"/>
            <w:rFonts w:ascii="Cambria" w:hAnsi="Cambria" w:cs="Arial"/>
            <w:b/>
            <w:noProof/>
            <w:sz w:val="26"/>
            <w:szCs w:val="26"/>
          </w:rPr>
          <w:t>Disposições Finais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55</w:t>
        </w:r>
        <w:r w:rsidR="007B4F89" w:rsidRPr="001E4949">
          <w:rPr>
            <w:rFonts w:ascii="Cambria" w:hAnsi="Cambria"/>
            <w:noProof/>
            <w:webHidden/>
            <w:sz w:val="26"/>
            <w:szCs w:val="26"/>
          </w:rPr>
          <w:fldChar w:fldCharType="end"/>
        </w:r>
      </w:hyperlink>
    </w:p>
    <w:p w:rsidR="007B4F89" w:rsidRPr="001E4949" w:rsidRDefault="002C7E95"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23. </w:t>
      </w:r>
      <w:hyperlink w:anchor="_Toc220924955" w:history="1">
        <w:r w:rsidR="007B4F89" w:rsidRPr="001E4949">
          <w:rPr>
            <w:rStyle w:val="Hyperlink"/>
            <w:rFonts w:ascii="Cambria" w:hAnsi="Cambria" w:cs="Arial"/>
            <w:b/>
            <w:noProof/>
            <w:sz w:val="26"/>
            <w:szCs w:val="26"/>
            <w:lang w:eastAsia="en-US"/>
          </w:rPr>
          <w:t>ESTUDO TÉCNICO PRELIMINAR</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_Toc220924955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56</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1" w:history="1">
        <w:r w:rsidR="007743B0" w:rsidRPr="001E4949">
          <w:rPr>
            <w:rStyle w:val="Hyperlink"/>
            <w:rFonts w:ascii="Cambria" w:hAnsi="Cambria" w:cs="Arial"/>
            <w:b/>
            <w:bCs/>
            <w:noProof/>
            <w:sz w:val="26"/>
            <w:szCs w:val="26"/>
          </w:rPr>
          <w:t>Introdução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2" w:history="1">
        <w:r w:rsidR="007743B0" w:rsidRPr="001E4949">
          <w:rPr>
            <w:rStyle w:val="Hyperlink"/>
            <w:rFonts w:ascii="Cambria" w:hAnsi="Cambria" w:cs="Arial"/>
            <w:b/>
            <w:bCs/>
            <w:noProof/>
            <w:sz w:val="26"/>
            <w:szCs w:val="26"/>
          </w:rPr>
          <w:t xml:space="preserve">1. Da Descrição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 xml:space="preserve">a Necessidade </w:t>
        </w:r>
        <w:r w:rsidR="00EF40BD" w:rsidRPr="001E4949">
          <w:rPr>
            <w:rStyle w:val="Hyperlink"/>
            <w:rFonts w:ascii="Cambria" w:hAnsi="Cambria" w:cs="Arial"/>
            <w:b/>
            <w:bCs/>
            <w:noProof/>
            <w:sz w:val="26"/>
            <w:szCs w:val="26"/>
          </w:rPr>
          <w:t>d</w:t>
        </w:r>
        <w:r w:rsidR="007743B0" w:rsidRPr="001E4949">
          <w:rPr>
            <w:rStyle w:val="Hyperlink"/>
            <w:rFonts w:ascii="Cambria" w:hAnsi="Cambria" w:cs="Arial"/>
            <w:b/>
            <w:bCs/>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3" w:history="1">
        <w:r w:rsidR="007743B0" w:rsidRPr="001E4949">
          <w:rPr>
            <w:rStyle w:val="Hyperlink"/>
            <w:rFonts w:ascii="Cambria" w:hAnsi="Cambria" w:cs="Arial"/>
            <w:b/>
            <w:bCs/>
            <w:noProof/>
            <w:sz w:val="26"/>
            <w:szCs w:val="26"/>
          </w:rPr>
          <w:t xml:space="preserve">3. </w:t>
        </w:r>
        <w:r w:rsidR="007743B0" w:rsidRPr="001E4949">
          <w:rPr>
            <w:rStyle w:val="Hyperlink"/>
            <w:rFonts w:ascii="Cambria" w:hAnsi="Cambria" w:cs="Arial"/>
            <w:b/>
            <w:noProof/>
            <w:sz w:val="26"/>
            <w:szCs w:val="26"/>
          </w:rPr>
          <w:t xml:space="preserve">Dos Requisitos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58</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4" w:history="1">
        <w:r w:rsidR="007743B0" w:rsidRPr="001E4949">
          <w:rPr>
            <w:rStyle w:val="Hyperlink"/>
            <w:rFonts w:ascii="Cambria" w:hAnsi="Cambria" w:cs="Arial"/>
            <w:b/>
            <w:bCs/>
            <w:noProof/>
            <w:sz w:val="26"/>
            <w:szCs w:val="26"/>
          </w:rPr>
          <w:t xml:space="preserve">4. </w:t>
        </w:r>
        <w:r w:rsidR="007743B0" w:rsidRPr="001E4949">
          <w:rPr>
            <w:rStyle w:val="Hyperlink"/>
            <w:rFonts w:ascii="Cambria" w:hAnsi="Cambria" w:cs="Arial"/>
            <w:b/>
            <w:noProof/>
            <w:sz w:val="26"/>
            <w:szCs w:val="26"/>
          </w:rPr>
          <w:t xml:space="preserve">Das Estimativas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as Quantidades Para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5" w:history="1">
        <w:r w:rsidR="007743B0" w:rsidRPr="001E4949">
          <w:rPr>
            <w:rStyle w:val="Hyperlink"/>
            <w:rFonts w:ascii="Cambria" w:hAnsi="Cambria" w:cs="Arial"/>
            <w:b/>
            <w:bCs/>
            <w:noProof/>
            <w:sz w:val="26"/>
            <w:szCs w:val="26"/>
          </w:rPr>
          <w:t xml:space="preserve">5. </w:t>
        </w:r>
        <w:r w:rsidR="007743B0" w:rsidRPr="001E4949">
          <w:rPr>
            <w:rStyle w:val="Hyperlink"/>
            <w:rFonts w:ascii="Cambria" w:hAnsi="Cambria" w:cs="Arial"/>
            <w:b/>
            <w:noProof/>
            <w:sz w:val="26"/>
            <w:szCs w:val="26"/>
          </w:rPr>
          <w:t xml:space="preserve">Do Levantamento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e Mercado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6" w:history="1">
        <w:r w:rsidR="007743B0" w:rsidRPr="001E4949">
          <w:rPr>
            <w:rStyle w:val="Hyperlink"/>
            <w:rFonts w:ascii="Cambria" w:hAnsi="Cambria" w:cs="Arial"/>
            <w:b/>
            <w:bCs/>
            <w:noProof/>
            <w:sz w:val="26"/>
            <w:szCs w:val="26"/>
          </w:rPr>
          <w:t xml:space="preserve">6. </w:t>
        </w:r>
        <w:r w:rsidR="007743B0" w:rsidRPr="001E4949">
          <w:rPr>
            <w:rStyle w:val="Hyperlink"/>
            <w:rFonts w:ascii="Cambria" w:hAnsi="Cambria" w:cs="Arial"/>
            <w:b/>
            <w:noProof/>
            <w:sz w:val="26"/>
            <w:szCs w:val="26"/>
          </w:rPr>
          <w:t xml:space="preserve">Da Estimativa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o Valor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7" w:history="1">
        <w:r w:rsidR="007743B0" w:rsidRPr="001E4949">
          <w:rPr>
            <w:rStyle w:val="Hyperlink"/>
            <w:rFonts w:ascii="Cambria" w:hAnsi="Cambria" w:cs="Arial"/>
            <w:b/>
            <w:bCs/>
            <w:noProof/>
            <w:sz w:val="26"/>
            <w:szCs w:val="26"/>
          </w:rPr>
          <w:t xml:space="preserve">7. </w:t>
        </w:r>
        <w:r w:rsidR="007743B0" w:rsidRPr="001E4949">
          <w:rPr>
            <w:rStyle w:val="Hyperlink"/>
            <w:rFonts w:ascii="Cambria" w:hAnsi="Cambria" w:cs="Arial"/>
            <w:b/>
            <w:noProof/>
            <w:sz w:val="26"/>
            <w:szCs w:val="26"/>
          </w:rPr>
          <w:t xml:space="preserve">Da Descrição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Solução Como Um Todo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8" w:history="1">
        <w:r w:rsidR="007743B0" w:rsidRPr="001E4949">
          <w:rPr>
            <w:rStyle w:val="Hyperlink"/>
            <w:rFonts w:ascii="Cambria" w:hAnsi="Cambria" w:cs="Arial"/>
            <w:b/>
            <w:bCs/>
            <w:noProof/>
            <w:sz w:val="26"/>
            <w:szCs w:val="26"/>
          </w:rPr>
          <w:t xml:space="preserve">8. </w:t>
        </w:r>
        <w:r w:rsidR="007743B0" w:rsidRPr="001E4949">
          <w:rPr>
            <w:rStyle w:val="Hyperlink"/>
            <w:rFonts w:ascii="Cambria" w:hAnsi="Cambria" w:cs="Arial"/>
            <w:b/>
            <w:noProof/>
            <w:sz w:val="26"/>
            <w:szCs w:val="26"/>
          </w:rPr>
          <w:t xml:space="preserve">Das Justificativas Para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 Parcelamento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u Não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60</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69" w:history="1">
        <w:r w:rsidR="007743B0" w:rsidRPr="001E4949">
          <w:rPr>
            <w:rStyle w:val="Hyperlink"/>
            <w:rFonts w:ascii="Cambria" w:hAnsi="Cambria" w:cs="Arial"/>
            <w:b/>
            <w:bCs/>
            <w:noProof/>
            <w:sz w:val="26"/>
            <w:szCs w:val="26"/>
          </w:rPr>
          <w:t xml:space="preserve">9. </w:t>
        </w:r>
        <w:r w:rsidR="007743B0" w:rsidRPr="001E4949">
          <w:rPr>
            <w:rStyle w:val="Hyperlink"/>
            <w:rFonts w:ascii="Cambria" w:hAnsi="Cambria" w:cs="Arial"/>
            <w:b/>
            <w:noProof/>
            <w:sz w:val="26"/>
            <w:szCs w:val="26"/>
          </w:rPr>
          <w:t xml:space="preserve">Do Demonstrativo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os Resultados Pretendidos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_Toc220924969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61</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0" w:history="1">
        <w:r w:rsidR="007743B0" w:rsidRPr="001E4949">
          <w:rPr>
            <w:rStyle w:val="Hyperlink"/>
            <w:rFonts w:ascii="Cambria" w:hAnsi="Cambria" w:cs="Arial"/>
            <w:b/>
            <w:bCs/>
            <w:noProof/>
            <w:sz w:val="26"/>
            <w:szCs w:val="26"/>
          </w:rPr>
          <w:t xml:space="preserve">10. </w:t>
        </w:r>
        <w:r w:rsidR="007743B0" w:rsidRPr="001E4949">
          <w:rPr>
            <w:rStyle w:val="Hyperlink"/>
            <w:rFonts w:ascii="Cambria" w:hAnsi="Cambria" w:cs="Arial"/>
            <w:b/>
            <w:noProof/>
            <w:sz w:val="26"/>
            <w:szCs w:val="26"/>
          </w:rPr>
          <w:t xml:space="preserve">Das Providências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Serem Adotadas </w:t>
        </w:r>
        <w:r w:rsidR="00EF40BD" w:rsidRPr="001E4949">
          <w:rPr>
            <w:rStyle w:val="Hyperlink"/>
            <w:rFonts w:ascii="Cambria" w:hAnsi="Cambria" w:cs="Arial"/>
            <w:b/>
            <w:noProof/>
            <w:sz w:val="26"/>
            <w:szCs w:val="26"/>
          </w:rPr>
          <w:t>p</w:t>
        </w:r>
        <w:r w:rsidR="007743B0" w:rsidRPr="001E4949">
          <w:rPr>
            <w:rStyle w:val="Hyperlink"/>
            <w:rFonts w:ascii="Cambria" w:hAnsi="Cambria" w:cs="Arial"/>
            <w:b/>
            <w:noProof/>
            <w:sz w:val="26"/>
            <w:szCs w:val="26"/>
          </w:rPr>
          <w:t xml:space="preserve">ela Administração Previamente </w:t>
        </w:r>
        <w:r w:rsidR="00EF40BD" w:rsidRPr="001E4949">
          <w:rPr>
            <w:rStyle w:val="Hyperlink"/>
            <w:rFonts w:ascii="Cambria" w:hAnsi="Cambria" w:cs="Arial"/>
            <w:b/>
            <w:noProof/>
            <w:sz w:val="26"/>
            <w:szCs w:val="26"/>
          </w:rPr>
          <w:t>à</w:t>
        </w:r>
        <w:r w:rsidR="007743B0" w:rsidRPr="001E4949">
          <w:rPr>
            <w:rStyle w:val="Hyperlink"/>
            <w:rFonts w:ascii="Cambria" w:hAnsi="Cambria" w:cs="Arial"/>
            <w:b/>
            <w:noProof/>
            <w:sz w:val="26"/>
            <w:szCs w:val="26"/>
          </w:rPr>
          <w:t xml:space="preserve"> Celebração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o Contrato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61</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1" w:history="1">
        <w:r w:rsidR="007743B0" w:rsidRPr="001E4949">
          <w:rPr>
            <w:rStyle w:val="Hyperlink"/>
            <w:rFonts w:ascii="Cambria" w:hAnsi="Cambria" w:cs="Arial"/>
            <w:b/>
            <w:bCs/>
            <w:noProof/>
            <w:sz w:val="26"/>
            <w:szCs w:val="26"/>
          </w:rPr>
          <w:t xml:space="preserve">11. </w:t>
        </w:r>
        <w:r w:rsidR="007743B0" w:rsidRPr="001E4949">
          <w:rPr>
            <w:rStyle w:val="Hyperlink"/>
            <w:rFonts w:ascii="Cambria" w:hAnsi="Cambria" w:cs="Arial"/>
            <w:b/>
            <w:noProof/>
            <w:sz w:val="26"/>
            <w:szCs w:val="26"/>
          </w:rPr>
          <w:t xml:space="preserve">Das Contratações Correlatas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u Interdependentes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2" w:history="1">
        <w:r w:rsidR="007743B0" w:rsidRPr="001E4949">
          <w:rPr>
            <w:rStyle w:val="Hyperlink"/>
            <w:rFonts w:ascii="Cambria" w:hAnsi="Cambria" w:cs="Arial"/>
            <w:b/>
            <w:bCs/>
            <w:noProof/>
            <w:sz w:val="26"/>
            <w:szCs w:val="26"/>
          </w:rPr>
          <w:t xml:space="preserve">12. </w:t>
        </w:r>
        <w:r w:rsidR="007743B0" w:rsidRPr="001E4949">
          <w:rPr>
            <w:rStyle w:val="Hyperlink"/>
            <w:rFonts w:ascii="Cambria" w:hAnsi="Cambria" w:cs="Arial"/>
            <w:b/>
            <w:noProof/>
            <w:sz w:val="26"/>
            <w:szCs w:val="26"/>
          </w:rPr>
          <w:t xml:space="preserve">Da Descrição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e Possíveis Impactos Ambientais </w:t>
        </w:r>
        <w:r w:rsidR="00EF40BD" w:rsidRPr="001E4949">
          <w:rPr>
            <w:rStyle w:val="Hyperlink"/>
            <w:rFonts w:ascii="Cambria" w:hAnsi="Cambria" w:cs="Arial"/>
            <w:b/>
            <w:noProof/>
            <w:sz w:val="26"/>
            <w:szCs w:val="26"/>
          </w:rPr>
          <w:t>e</w:t>
        </w:r>
        <w:r w:rsidR="007743B0" w:rsidRPr="001E4949">
          <w:rPr>
            <w:rStyle w:val="Hyperlink"/>
            <w:rFonts w:ascii="Cambria" w:hAnsi="Cambria" w:cs="Arial"/>
            <w:b/>
            <w:noProof/>
            <w:sz w:val="26"/>
            <w:szCs w:val="26"/>
          </w:rPr>
          <w:t xml:space="preserve"> Respectivas Medidas Mitigadoras</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3" w:history="1">
        <w:r w:rsidR="007743B0" w:rsidRPr="001E4949">
          <w:rPr>
            <w:rStyle w:val="Hyperlink"/>
            <w:rFonts w:ascii="Cambria" w:hAnsi="Cambria" w:cs="Arial"/>
            <w:b/>
            <w:bCs/>
            <w:noProof/>
            <w:sz w:val="26"/>
            <w:szCs w:val="26"/>
          </w:rPr>
          <w:t xml:space="preserve">13. </w:t>
        </w:r>
        <w:r w:rsidR="007743B0" w:rsidRPr="001E4949">
          <w:rPr>
            <w:rStyle w:val="Hyperlink"/>
            <w:rFonts w:ascii="Cambria" w:hAnsi="Cambria" w:cs="Arial"/>
            <w:b/>
            <w:noProof/>
            <w:sz w:val="26"/>
            <w:szCs w:val="26"/>
          </w:rPr>
          <w:t xml:space="preserve">Do Posicionamento Conclusivo Sobre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Adequação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Contratação Para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 Atendimento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Necessidade </w:t>
        </w:r>
        <w:r w:rsidR="00EF40BD" w:rsidRPr="001E4949">
          <w:rPr>
            <w:rStyle w:val="Hyperlink"/>
            <w:rFonts w:ascii="Cambria" w:hAnsi="Cambria" w:cs="Arial"/>
            <w:b/>
            <w:noProof/>
            <w:sz w:val="26"/>
            <w:szCs w:val="26"/>
          </w:rPr>
          <w:t>a</w:t>
        </w:r>
        <w:r w:rsidR="007743B0" w:rsidRPr="001E4949">
          <w:rPr>
            <w:rStyle w:val="Hyperlink"/>
            <w:rFonts w:ascii="Cambria" w:hAnsi="Cambria" w:cs="Arial"/>
            <w:b/>
            <w:noProof/>
            <w:sz w:val="26"/>
            <w:szCs w:val="26"/>
          </w:rPr>
          <w:t xml:space="preserve"> Que </w:t>
        </w:r>
        <w:r w:rsidR="00EF40BD" w:rsidRPr="001E4949">
          <w:rPr>
            <w:rStyle w:val="Hyperlink"/>
            <w:rFonts w:ascii="Cambria" w:hAnsi="Cambria" w:cs="Arial"/>
            <w:b/>
            <w:noProof/>
            <w:sz w:val="26"/>
            <w:szCs w:val="26"/>
          </w:rPr>
          <w:t>s</w:t>
        </w:r>
        <w:r w:rsidR="007743B0" w:rsidRPr="001E4949">
          <w:rPr>
            <w:rStyle w:val="Hyperlink"/>
            <w:rFonts w:ascii="Cambria" w:hAnsi="Cambria" w:cs="Arial"/>
            <w:b/>
            <w:noProof/>
            <w:sz w:val="26"/>
            <w:szCs w:val="26"/>
          </w:rPr>
          <w:t>e Destina</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62</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4" w:history="1">
        <w:r w:rsidR="007743B0" w:rsidRPr="001E4949">
          <w:rPr>
            <w:rStyle w:val="Hyperlink"/>
            <w:rFonts w:ascii="Cambria" w:hAnsi="Cambria" w:cs="Arial"/>
            <w:b/>
            <w:bCs/>
            <w:noProof/>
            <w:sz w:val="26"/>
            <w:szCs w:val="26"/>
          </w:rPr>
          <w:t xml:space="preserve">14. </w:t>
        </w:r>
        <w:r w:rsidR="007743B0" w:rsidRPr="001E4949">
          <w:rPr>
            <w:rStyle w:val="Hyperlink"/>
            <w:rFonts w:ascii="Cambria" w:hAnsi="Cambria" w:cs="Arial"/>
            <w:b/>
            <w:noProof/>
            <w:sz w:val="26"/>
            <w:szCs w:val="26"/>
          </w:rPr>
          <w:t xml:space="preserve">Declaração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 xml:space="preserve">a Viabilidade </w:t>
        </w:r>
        <w:r w:rsidR="00EF40BD" w:rsidRPr="001E4949">
          <w:rPr>
            <w:rStyle w:val="Hyperlink"/>
            <w:rFonts w:ascii="Cambria" w:hAnsi="Cambria" w:cs="Arial"/>
            <w:b/>
            <w:noProof/>
            <w:sz w:val="26"/>
            <w:szCs w:val="26"/>
          </w:rPr>
          <w:t>o</w:t>
        </w:r>
        <w:r w:rsidR="007743B0" w:rsidRPr="001E4949">
          <w:rPr>
            <w:rStyle w:val="Hyperlink"/>
            <w:rFonts w:ascii="Cambria" w:hAnsi="Cambria" w:cs="Arial"/>
            <w:b/>
            <w:noProof/>
            <w:sz w:val="26"/>
            <w:szCs w:val="26"/>
          </w:rPr>
          <w:t xml:space="preserve">u Não </w:t>
        </w:r>
        <w:r w:rsidR="00EF40BD" w:rsidRPr="001E4949">
          <w:rPr>
            <w:rStyle w:val="Hyperlink"/>
            <w:rFonts w:ascii="Cambria" w:hAnsi="Cambria" w:cs="Arial"/>
            <w:b/>
            <w:noProof/>
            <w:sz w:val="26"/>
            <w:szCs w:val="26"/>
          </w:rPr>
          <w:t>d</w:t>
        </w:r>
        <w:r w:rsidR="007743B0" w:rsidRPr="001E4949">
          <w:rPr>
            <w:rStyle w:val="Hyperlink"/>
            <w:rFonts w:ascii="Cambria" w:hAnsi="Cambria" w:cs="Arial"/>
            <w:b/>
            <w:noProof/>
            <w:sz w:val="26"/>
            <w:szCs w:val="26"/>
          </w:rPr>
          <w:t>a Contratação</w:t>
        </w:r>
        <w:r w:rsidR="007743B0"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63</w:t>
        </w:r>
        <w:r w:rsidR="007B4F89" w:rsidRPr="001E4949">
          <w:rPr>
            <w:rFonts w:ascii="Cambria" w:hAnsi="Cambria"/>
            <w:noProof/>
            <w:webHidden/>
            <w:sz w:val="26"/>
            <w:szCs w:val="26"/>
          </w:rPr>
          <w:fldChar w:fldCharType="end"/>
        </w:r>
      </w:hyperlink>
    </w:p>
    <w:p w:rsidR="007B4F89" w:rsidRPr="001E4949" w:rsidRDefault="002C7E95" w:rsidP="001E4949">
      <w:pPr>
        <w:pStyle w:val="Sumrio1"/>
        <w:rPr>
          <w:rFonts w:ascii="Cambria" w:eastAsiaTheme="minorEastAsia" w:hAnsi="Cambria" w:cstheme="minorBidi"/>
          <w:noProof/>
          <w:sz w:val="26"/>
          <w:szCs w:val="26"/>
        </w:rPr>
      </w:pPr>
      <w:r w:rsidRPr="001E4949">
        <w:rPr>
          <w:rStyle w:val="Hyperlink"/>
          <w:rFonts w:ascii="Cambria" w:hAnsi="Cambria" w:cs="Arial"/>
          <w:b/>
          <w:noProof/>
          <w:color w:val="auto"/>
          <w:sz w:val="26"/>
          <w:szCs w:val="26"/>
          <w:u w:val="none"/>
        </w:rPr>
        <w:t xml:space="preserve">24. </w:t>
      </w:r>
      <w:hyperlink w:anchor="_Toc220924975" w:history="1">
        <w:r w:rsidR="007B4F89" w:rsidRPr="001E4949">
          <w:rPr>
            <w:rStyle w:val="Hyperlink"/>
            <w:rFonts w:ascii="Cambria" w:hAnsi="Cambria" w:cs="Arial"/>
            <w:b/>
            <w:noProof/>
            <w:sz w:val="26"/>
            <w:szCs w:val="26"/>
          </w:rPr>
          <w:t>ANEXO III</w:t>
        </w:r>
        <w:r w:rsidR="00BB3481" w:rsidRPr="001E4949">
          <w:rPr>
            <w:rStyle w:val="Hyperlink"/>
            <w:rFonts w:ascii="Cambria" w:hAnsi="Cambria" w:cs="Arial"/>
            <w:b/>
            <w:noProof/>
            <w:sz w:val="26"/>
            <w:szCs w:val="26"/>
          </w:rPr>
          <w:t xml:space="preserve"> – MODELO DE TERMO DE CONTRATO</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6" w:history="1">
        <w:r w:rsidR="002C7E95" w:rsidRPr="001E4949">
          <w:rPr>
            <w:rStyle w:val="Hyperlink"/>
            <w:rFonts w:ascii="Cambria" w:hAnsi="Cambria" w:cs="Arial"/>
            <w:b/>
            <w:noProof/>
            <w:sz w:val="26"/>
            <w:szCs w:val="26"/>
          </w:rPr>
          <w:t>Cláusula Primeira – Objeto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7" w:history="1">
        <w:r w:rsidR="002C7E95" w:rsidRPr="001E4949">
          <w:rPr>
            <w:rStyle w:val="Hyperlink"/>
            <w:rFonts w:ascii="Cambria" w:hAnsi="Cambria" w:cs="Arial"/>
            <w:b/>
            <w:noProof/>
            <w:sz w:val="26"/>
            <w:szCs w:val="26"/>
          </w:rPr>
          <w:t xml:space="preserve">Cláusula Segunda – Vigência, Execução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Prorrogação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8" w:history="1">
        <w:r w:rsidR="002C7E95" w:rsidRPr="001E4949">
          <w:rPr>
            <w:rStyle w:val="Hyperlink"/>
            <w:rFonts w:ascii="Cambria" w:hAnsi="Cambria" w:cs="Arial"/>
            <w:b/>
            <w:noProof/>
            <w:sz w:val="26"/>
            <w:szCs w:val="26"/>
          </w:rPr>
          <w:t xml:space="preserve">Cláusula Terceira – Modelos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 xml:space="preserve">e Execução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Gestão Contratuais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65</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79" w:history="1">
        <w:r w:rsidR="002C7E95" w:rsidRPr="001E4949">
          <w:rPr>
            <w:rStyle w:val="Hyperlink"/>
            <w:rFonts w:ascii="Cambria" w:hAnsi="Cambria" w:cs="Arial"/>
            <w:b/>
            <w:noProof/>
            <w:sz w:val="26"/>
            <w:szCs w:val="26"/>
          </w:rPr>
          <w:t>Cláusula Quarta – Subcontratação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_Toc220924979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0" w:history="1">
        <w:r w:rsidR="002C7E95" w:rsidRPr="001E4949">
          <w:rPr>
            <w:rStyle w:val="Hyperlink"/>
            <w:rFonts w:ascii="Cambria" w:hAnsi="Cambria" w:cs="Arial"/>
            <w:b/>
            <w:noProof/>
            <w:sz w:val="26"/>
            <w:szCs w:val="26"/>
          </w:rPr>
          <w:t>Cláusula Quinta – Preço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1" w:history="1">
        <w:r w:rsidR="002C7E95" w:rsidRPr="001E4949">
          <w:rPr>
            <w:rStyle w:val="Hyperlink"/>
            <w:rFonts w:ascii="Cambria" w:hAnsi="Cambria" w:cs="Arial"/>
            <w:b/>
            <w:noProof/>
            <w:sz w:val="26"/>
            <w:szCs w:val="26"/>
          </w:rPr>
          <w:t>Cláusula Sexta – Pagamento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2" w:history="1">
        <w:r w:rsidR="002C7E95" w:rsidRPr="001E4949">
          <w:rPr>
            <w:rStyle w:val="Hyperlink"/>
            <w:rFonts w:ascii="Cambria" w:hAnsi="Cambria" w:cs="Arial"/>
            <w:b/>
            <w:noProof/>
            <w:sz w:val="26"/>
            <w:szCs w:val="26"/>
          </w:rPr>
          <w:t>Cláusula Sétima – Reajuste</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3" w:history="1">
        <w:r w:rsidR="002C7E95" w:rsidRPr="001E4949">
          <w:rPr>
            <w:rStyle w:val="Hyperlink"/>
            <w:rFonts w:ascii="Cambria" w:hAnsi="Cambria" w:cs="Arial"/>
            <w:b/>
            <w:noProof/>
            <w:sz w:val="26"/>
            <w:szCs w:val="26"/>
          </w:rPr>
          <w:t xml:space="preserve">Cláusula Oitava – Obrigações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o Contratante</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4" w:history="1">
        <w:r w:rsidR="002C7E95" w:rsidRPr="001E4949">
          <w:rPr>
            <w:rStyle w:val="Hyperlink"/>
            <w:rFonts w:ascii="Cambria" w:hAnsi="Cambria" w:cs="Arial"/>
            <w:b/>
            <w:noProof/>
            <w:sz w:val="26"/>
            <w:szCs w:val="26"/>
          </w:rPr>
          <w:t xml:space="preserve">Cláusula Nona – Obrigações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o Contratado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69</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5" w:history="1">
        <w:r w:rsidR="002C7E95" w:rsidRPr="001E4949">
          <w:rPr>
            <w:rStyle w:val="Hyperlink"/>
            <w:rFonts w:ascii="Cambria" w:hAnsi="Cambria" w:cs="Arial"/>
            <w:b/>
            <w:noProof/>
            <w:sz w:val="26"/>
            <w:szCs w:val="26"/>
          </w:rPr>
          <w:t xml:space="preserve">Cláusula Décima – Obrigações Pertinentes </w:t>
        </w:r>
        <w:r w:rsidR="007A3554" w:rsidRPr="007A3554">
          <w:rPr>
            <w:rStyle w:val="Hyperlink"/>
            <w:rFonts w:ascii="Cambria" w:hAnsi="Cambria" w:cs="Arial"/>
            <w:b/>
            <w:noProof/>
            <w:sz w:val="26"/>
            <w:szCs w:val="26"/>
          </w:rPr>
          <w:t>à LGPD</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74</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6" w:history="1">
        <w:r w:rsidR="002C7E95" w:rsidRPr="001E4949">
          <w:rPr>
            <w:rStyle w:val="Hyperlink"/>
            <w:rFonts w:ascii="Cambria" w:hAnsi="Cambria" w:cs="Arial"/>
            <w:b/>
            <w:noProof/>
            <w:sz w:val="26"/>
            <w:szCs w:val="26"/>
          </w:rPr>
          <w:t xml:space="preserve">Cláusula Décima Primeira – Garantia </w:t>
        </w:r>
        <w:r w:rsidR="007A3554">
          <w:rPr>
            <w:rStyle w:val="Hyperlink"/>
            <w:rFonts w:ascii="Cambria" w:hAnsi="Cambria" w:cs="Arial"/>
            <w:b/>
            <w:noProof/>
            <w:sz w:val="26"/>
            <w:szCs w:val="26"/>
          </w:rPr>
          <w:t>d</w:t>
        </w:r>
        <w:r w:rsidR="002C7E95" w:rsidRPr="001E4949">
          <w:rPr>
            <w:rStyle w:val="Hyperlink"/>
            <w:rFonts w:ascii="Cambria" w:hAnsi="Cambria" w:cs="Arial"/>
            <w:b/>
            <w:noProof/>
            <w:sz w:val="26"/>
            <w:szCs w:val="26"/>
          </w:rPr>
          <w:t>e Execução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7" w:history="1">
        <w:r w:rsidR="002C7E95" w:rsidRPr="001E4949">
          <w:rPr>
            <w:rStyle w:val="Hyperlink"/>
            <w:rFonts w:ascii="Cambria" w:hAnsi="Cambria" w:cs="Arial"/>
            <w:b/>
            <w:noProof/>
            <w:sz w:val="26"/>
            <w:szCs w:val="26"/>
          </w:rPr>
          <w:t xml:space="preserve">Cláusula Décima Segunda – Infrações </w:t>
        </w:r>
        <w:r w:rsidR="007A3554">
          <w:rPr>
            <w:rStyle w:val="Hyperlink"/>
            <w:rFonts w:ascii="Cambria" w:hAnsi="Cambria" w:cs="Arial"/>
            <w:b/>
            <w:noProof/>
            <w:sz w:val="26"/>
            <w:szCs w:val="26"/>
          </w:rPr>
          <w:t>e</w:t>
        </w:r>
        <w:r w:rsidR="002C7E95" w:rsidRPr="001E4949">
          <w:rPr>
            <w:rStyle w:val="Hyperlink"/>
            <w:rFonts w:ascii="Cambria" w:hAnsi="Cambria" w:cs="Arial"/>
            <w:b/>
            <w:noProof/>
            <w:sz w:val="26"/>
            <w:szCs w:val="26"/>
          </w:rPr>
          <w:t xml:space="preserve"> Sanções Administrativas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8" w:history="1">
        <w:r w:rsidR="002C7E95" w:rsidRPr="001E4949">
          <w:rPr>
            <w:rStyle w:val="Hyperlink"/>
            <w:rFonts w:ascii="Cambria" w:hAnsi="Cambria" w:cs="Arial"/>
            <w:b/>
            <w:noProof/>
            <w:sz w:val="26"/>
            <w:szCs w:val="26"/>
          </w:rPr>
          <w:t>Cláusula Décima Terceira – Da Extinção Contratual</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75</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89" w:history="1">
        <w:r w:rsidR="002C7E95" w:rsidRPr="001E4949">
          <w:rPr>
            <w:rStyle w:val="Hyperlink"/>
            <w:rFonts w:ascii="Cambria" w:hAnsi="Cambria" w:cs="Arial"/>
            <w:b/>
            <w:noProof/>
            <w:sz w:val="26"/>
            <w:szCs w:val="26"/>
          </w:rPr>
          <w:t>Cláusula Décima Quarta – Alterações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_Toc220924989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90" w:history="1">
        <w:r w:rsidR="002C7E95" w:rsidRPr="001E4949">
          <w:rPr>
            <w:rStyle w:val="Hyperlink"/>
            <w:rFonts w:ascii="Cambria" w:hAnsi="Cambria" w:cs="Arial"/>
            <w:b/>
            <w:noProof/>
            <w:sz w:val="26"/>
            <w:szCs w:val="26"/>
          </w:rPr>
          <w:t>Cláusula Décima Quinta – Dotação Orçamentária</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76</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91" w:history="1">
        <w:r w:rsidR="002C7E95" w:rsidRPr="001E4949">
          <w:rPr>
            <w:rStyle w:val="Hyperlink"/>
            <w:rFonts w:ascii="Cambria" w:hAnsi="Cambria" w:cs="Arial"/>
            <w:b/>
            <w:noProof/>
            <w:sz w:val="26"/>
            <w:szCs w:val="26"/>
          </w:rPr>
          <w:t>Cláusula Décima Sexta – Dos Casos Omissos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92" w:history="1">
        <w:r w:rsidR="002C7E95" w:rsidRPr="001E4949">
          <w:rPr>
            <w:rStyle w:val="Hyperlink"/>
            <w:rFonts w:ascii="Cambria" w:hAnsi="Cambria" w:cs="Arial"/>
            <w:b/>
            <w:noProof/>
            <w:sz w:val="26"/>
            <w:szCs w:val="26"/>
          </w:rPr>
          <w:t>Cláusula Décima Sétima – Publicação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_Toc220924992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93" w:history="1">
        <w:r w:rsidR="002C7E95" w:rsidRPr="001E4949">
          <w:rPr>
            <w:rStyle w:val="Hyperlink"/>
            <w:rFonts w:ascii="Cambria" w:hAnsi="Cambria" w:cs="Arial"/>
            <w:b/>
            <w:noProof/>
            <w:sz w:val="26"/>
            <w:szCs w:val="26"/>
          </w:rPr>
          <w:t>Cláusula Décima Oitava – Foro</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_Toc220924993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77</w:t>
        </w:r>
        <w:r w:rsidR="007B4F89" w:rsidRPr="001E4949">
          <w:rPr>
            <w:rFonts w:ascii="Cambria" w:hAnsi="Cambria"/>
            <w:noProof/>
            <w:webHidden/>
            <w:sz w:val="26"/>
            <w:szCs w:val="26"/>
          </w:rPr>
          <w:fldChar w:fldCharType="end"/>
        </w:r>
      </w:hyperlink>
    </w:p>
    <w:p w:rsidR="007B4F89" w:rsidRPr="001E4949" w:rsidRDefault="0034631A" w:rsidP="007B4F89">
      <w:pPr>
        <w:pStyle w:val="Sumrio2"/>
        <w:spacing w:line="360" w:lineRule="auto"/>
        <w:rPr>
          <w:rFonts w:ascii="Cambria" w:hAnsi="Cambria"/>
          <w:noProof/>
          <w:sz w:val="26"/>
          <w:szCs w:val="26"/>
        </w:rPr>
      </w:pPr>
      <w:hyperlink w:anchor="_Toc220924994" w:history="1">
        <w:r w:rsidR="002C7E95" w:rsidRPr="001E4949">
          <w:rPr>
            <w:rStyle w:val="Hyperlink"/>
            <w:rFonts w:ascii="Cambria" w:hAnsi="Cambria" w:cs="Arial"/>
            <w:b/>
            <w:noProof/>
            <w:sz w:val="26"/>
            <w:szCs w:val="26"/>
            <w:lang w:val="pt-PT"/>
          </w:rPr>
          <w:t xml:space="preserve">Termo </w:t>
        </w:r>
        <w:r w:rsidR="007A3554">
          <w:rPr>
            <w:rStyle w:val="Hyperlink"/>
            <w:rFonts w:ascii="Cambria" w:hAnsi="Cambria" w:cs="Arial"/>
            <w:b/>
            <w:noProof/>
            <w:sz w:val="26"/>
            <w:szCs w:val="26"/>
            <w:lang w:val="pt-PT"/>
          </w:rPr>
          <w:t>d</w:t>
        </w:r>
        <w:r w:rsidR="002C7E95" w:rsidRPr="001E4949">
          <w:rPr>
            <w:rStyle w:val="Hyperlink"/>
            <w:rFonts w:ascii="Cambria" w:hAnsi="Cambria" w:cs="Arial"/>
            <w:b/>
            <w:noProof/>
            <w:sz w:val="26"/>
            <w:szCs w:val="26"/>
            <w:lang w:val="pt-PT"/>
          </w:rPr>
          <w:t xml:space="preserve">e Ciência </w:t>
        </w:r>
        <w:r w:rsidR="007A3554">
          <w:rPr>
            <w:rStyle w:val="Hyperlink"/>
            <w:rFonts w:ascii="Cambria" w:hAnsi="Cambria" w:cs="Arial"/>
            <w:b/>
            <w:noProof/>
            <w:sz w:val="26"/>
            <w:szCs w:val="26"/>
            <w:lang w:val="pt-PT"/>
          </w:rPr>
          <w:t>e</w:t>
        </w:r>
        <w:r w:rsidR="002C7E95" w:rsidRPr="001E4949">
          <w:rPr>
            <w:rStyle w:val="Hyperlink"/>
            <w:rFonts w:ascii="Cambria" w:hAnsi="Cambria" w:cs="Arial"/>
            <w:b/>
            <w:noProof/>
            <w:sz w:val="26"/>
            <w:szCs w:val="26"/>
            <w:lang w:val="pt-PT"/>
          </w:rPr>
          <w:t xml:space="preserve"> </w:t>
        </w:r>
        <w:r w:rsidR="007A3554">
          <w:rPr>
            <w:rStyle w:val="Hyperlink"/>
            <w:rFonts w:ascii="Cambria" w:hAnsi="Cambria" w:cs="Arial"/>
            <w:b/>
            <w:noProof/>
            <w:sz w:val="26"/>
            <w:szCs w:val="26"/>
            <w:lang w:val="pt-PT"/>
          </w:rPr>
          <w:t>d</w:t>
        </w:r>
        <w:r w:rsidR="002C7E95" w:rsidRPr="001E4949">
          <w:rPr>
            <w:rStyle w:val="Hyperlink"/>
            <w:rFonts w:ascii="Cambria" w:hAnsi="Cambria" w:cs="Arial"/>
            <w:b/>
            <w:noProof/>
            <w:sz w:val="26"/>
            <w:szCs w:val="26"/>
            <w:lang w:val="pt-PT"/>
          </w:rPr>
          <w:t>e Notificação - Contratos</w:t>
        </w:r>
        <w:r w:rsidR="002C7E95"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_Toc220924994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78</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25. </w:t>
      </w:r>
      <w:hyperlink w:anchor="_Toc220924995" w:history="1">
        <w:r w:rsidR="007B4F89" w:rsidRPr="001E4949">
          <w:rPr>
            <w:rStyle w:val="Hyperlink"/>
            <w:rFonts w:ascii="Cambria" w:hAnsi="Cambria" w:cs="Arial"/>
            <w:b/>
            <w:noProof/>
            <w:sz w:val="26"/>
            <w:szCs w:val="26"/>
          </w:rPr>
          <w:t>ANEXO IV</w:t>
        </w:r>
        <w:r w:rsidR="00CA4A9A" w:rsidRPr="001E4949">
          <w:rPr>
            <w:rStyle w:val="Hyperlink"/>
            <w:rFonts w:ascii="Cambria" w:hAnsi="Cambria" w:cs="Arial"/>
            <w:b/>
            <w:noProof/>
            <w:sz w:val="26"/>
            <w:szCs w:val="26"/>
          </w:rPr>
          <w:t xml:space="preserve"> – DECLARAÇÃO DE CARÁTER GERAL</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_Toc220924995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80</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26. </w:t>
      </w:r>
      <w:hyperlink w:anchor="_Toc220924996" w:history="1">
        <w:r w:rsidR="007B4F89" w:rsidRPr="001E4949">
          <w:rPr>
            <w:rStyle w:val="Hyperlink"/>
            <w:rFonts w:ascii="Cambria" w:hAnsi="Cambria" w:cs="Arial"/>
            <w:b/>
            <w:noProof/>
            <w:sz w:val="26"/>
            <w:szCs w:val="26"/>
          </w:rPr>
          <w:t>ANEXO V</w:t>
        </w:r>
        <w:r w:rsidR="00CA4A9A" w:rsidRPr="001E4949">
          <w:rPr>
            <w:rStyle w:val="Hyperlink"/>
            <w:rFonts w:ascii="Cambria" w:hAnsi="Cambria" w:cs="Arial"/>
            <w:b/>
            <w:noProof/>
            <w:sz w:val="26"/>
            <w:szCs w:val="26"/>
          </w:rPr>
          <w:t xml:space="preserve"> – DECLARAÇÃO DE VISITA TÉCNICA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_Toc220924996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83</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27. </w:t>
      </w:r>
      <w:hyperlink w:anchor="_Toc220924997" w:history="1">
        <w:r w:rsidR="007B4F89" w:rsidRPr="001E4949">
          <w:rPr>
            <w:rStyle w:val="Hyperlink"/>
            <w:rFonts w:ascii="Cambria" w:hAnsi="Cambria" w:cs="Arial"/>
            <w:b/>
            <w:noProof/>
            <w:sz w:val="26"/>
            <w:szCs w:val="26"/>
          </w:rPr>
          <w:t>ANEXO VI</w:t>
        </w:r>
        <w:r w:rsidR="00CA4A9A" w:rsidRPr="001E4949">
          <w:rPr>
            <w:rStyle w:val="Hyperlink"/>
            <w:rFonts w:ascii="Cambria" w:hAnsi="Cambria" w:cs="Arial"/>
            <w:b/>
            <w:noProof/>
            <w:sz w:val="26"/>
            <w:szCs w:val="26"/>
          </w:rPr>
          <w:t xml:space="preserve"> – DECLARAÇÃO DE DISPENSA DE VISITA TÉCNICA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_Toc220924997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84</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28. </w:t>
      </w:r>
      <w:hyperlink w:anchor="_Toc220924998" w:history="1">
        <w:r w:rsidR="007B4F89" w:rsidRPr="001E4949">
          <w:rPr>
            <w:rStyle w:val="Hyperlink"/>
            <w:rFonts w:ascii="Cambria" w:hAnsi="Cambria" w:cs="Arial"/>
            <w:b/>
            <w:noProof/>
            <w:sz w:val="26"/>
            <w:szCs w:val="26"/>
          </w:rPr>
          <w:t>ANEXO VII</w:t>
        </w:r>
        <w:r w:rsidR="00CA4A9A" w:rsidRPr="001E4949">
          <w:rPr>
            <w:rStyle w:val="Hyperlink"/>
            <w:rFonts w:ascii="Cambria" w:hAnsi="Cambria" w:cs="Arial"/>
            <w:b/>
            <w:noProof/>
            <w:sz w:val="26"/>
            <w:szCs w:val="26"/>
          </w:rPr>
          <w:t xml:space="preserve"> – DECLARAÇÃO DE CONTRATOS FIRMADOS COM A INICIATIVA PRIVADA E A ADMINISTRAÇÃO PÚBLICA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_Toc220924998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85</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29. </w:t>
      </w:r>
      <w:hyperlink w:anchor="_Toc220924999" w:history="1">
        <w:r w:rsidR="00EF40BD" w:rsidRPr="001E4949">
          <w:rPr>
            <w:rStyle w:val="Hyperlink"/>
            <w:rFonts w:ascii="Cambria" w:hAnsi="Cambria" w:cs="Arial"/>
            <w:b/>
            <w:noProof/>
            <w:sz w:val="26"/>
            <w:szCs w:val="26"/>
          </w:rPr>
          <w:t>FÓRMULA DE CÁLCULO (Apêndice do VII – Modelo de Declaração de Contratos Firmados com a Iniciativa Privada e a Administração Pública)</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_Toc220924999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87</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30. </w:t>
      </w:r>
      <w:hyperlink w:anchor="_Toc220925000" w:history="1">
        <w:r w:rsidR="007B4F89" w:rsidRPr="001E4949">
          <w:rPr>
            <w:rStyle w:val="Hyperlink"/>
            <w:rFonts w:ascii="Cambria" w:hAnsi="Cambria" w:cs="Arial"/>
            <w:b/>
            <w:noProof/>
            <w:sz w:val="26"/>
            <w:szCs w:val="26"/>
          </w:rPr>
          <w:t>ANEXO VIII</w:t>
        </w:r>
        <w:r w:rsidR="00EF40BD" w:rsidRPr="001E4949">
          <w:rPr>
            <w:rStyle w:val="Hyperlink"/>
            <w:rFonts w:ascii="Cambria" w:hAnsi="Cambria" w:cs="Arial"/>
            <w:b/>
            <w:noProof/>
            <w:sz w:val="26"/>
            <w:szCs w:val="26"/>
          </w:rPr>
          <w:t xml:space="preserve"> – PROPOSTA COMERCIAL</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_Toc220925000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89</w:t>
        </w:r>
        <w:r w:rsidR="007B4F89" w:rsidRPr="001E4949">
          <w:rPr>
            <w:rFonts w:ascii="Cambria" w:hAnsi="Cambria"/>
            <w:noProof/>
            <w:webHidden/>
            <w:sz w:val="26"/>
            <w:szCs w:val="26"/>
          </w:rPr>
          <w:fldChar w:fldCharType="end"/>
        </w:r>
      </w:hyperlink>
    </w:p>
    <w:p w:rsidR="007B4F89" w:rsidRPr="001E4949" w:rsidRDefault="007A3554" w:rsidP="001E4949">
      <w:pPr>
        <w:pStyle w:val="Sumrio1"/>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31. </w:t>
      </w:r>
      <w:hyperlink w:anchor="_Toc220925001" w:history="1">
        <w:r w:rsidR="007B4F89" w:rsidRPr="001E4949">
          <w:rPr>
            <w:rStyle w:val="Hyperlink"/>
            <w:rFonts w:ascii="Cambria" w:hAnsi="Cambria" w:cs="Arial"/>
            <w:b/>
            <w:noProof/>
            <w:sz w:val="26"/>
            <w:szCs w:val="26"/>
          </w:rPr>
          <w:t>ANEXO IX</w:t>
        </w:r>
        <w:r w:rsidR="00EF40BD" w:rsidRPr="001E4949">
          <w:rPr>
            <w:rStyle w:val="Hyperlink"/>
            <w:rFonts w:ascii="Cambria" w:hAnsi="Cambria" w:cs="Arial"/>
            <w:b/>
            <w:noProof/>
            <w:sz w:val="26"/>
            <w:szCs w:val="26"/>
          </w:rPr>
          <w:t xml:space="preserve"> – FORMULÁRIO DE DADOS CADASTRAIS</w:t>
        </w:r>
        <w:r w:rsidR="007B4F89" w:rsidRPr="001E4949">
          <w:rPr>
            <w:rFonts w:ascii="Cambria" w:hAnsi="Cambria"/>
            <w:noProof/>
            <w:webHidden/>
            <w:sz w:val="26"/>
            <w:szCs w:val="26"/>
          </w:rPr>
          <w:tab/>
        </w:r>
        <w:r w:rsidR="007B4F89" w:rsidRPr="001E4949">
          <w:rPr>
            <w:rFonts w:ascii="Cambria" w:hAnsi="Cambria"/>
            <w:noProof/>
            <w:webHidden/>
            <w:sz w:val="26"/>
            <w:szCs w:val="26"/>
          </w:rPr>
          <w:fldChar w:fldCharType="begin"/>
        </w:r>
        <w:r w:rsidR="007B4F89" w:rsidRPr="001E4949">
          <w:rPr>
            <w:rFonts w:ascii="Cambria" w:hAnsi="Cambria"/>
            <w:noProof/>
            <w:webHidden/>
            <w:sz w:val="26"/>
            <w:szCs w:val="26"/>
          </w:rPr>
          <w:instrText xml:space="preserve"> PAGEREF _Toc220925001 \h </w:instrText>
        </w:r>
        <w:r w:rsidR="007B4F89" w:rsidRPr="001E4949">
          <w:rPr>
            <w:rFonts w:ascii="Cambria" w:hAnsi="Cambria"/>
            <w:noProof/>
            <w:webHidden/>
            <w:sz w:val="26"/>
            <w:szCs w:val="26"/>
          </w:rPr>
        </w:r>
        <w:r w:rsidR="007B4F89" w:rsidRPr="001E4949">
          <w:rPr>
            <w:rFonts w:ascii="Cambria" w:hAnsi="Cambria"/>
            <w:noProof/>
            <w:webHidden/>
            <w:sz w:val="26"/>
            <w:szCs w:val="26"/>
          </w:rPr>
          <w:fldChar w:fldCharType="separate"/>
        </w:r>
        <w:r w:rsidR="00351755">
          <w:rPr>
            <w:rFonts w:ascii="Cambria" w:hAnsi="Cambria"/>
            <w:noProof/>
            <w:webHidden/>
            <w:sz w:val="26"/>
            <w:szCs w:val="26"/>
          </w:rPr>
          <w:t>91</w:t>
        </w:r>
        <w:r w:rsidR="007B4F89" w:rsidRPr="001E4949">
          <w:rPr>
            <w:rFonts w:ascii="Cambria" w:hAnsi="Cambria"/>
            <w:noProof/>
            <w:webHidden/>
            <w:sz w:val="26"/>
            <w:szCs w:val="26"/>
          </w:rPr>
          <w:fldChar w:fldCharType="end"/>
        </w:r>
      </w:hyperlink>
    </w:p>
    <w:p w:rsidR="00C41E15" w:rsidRPr="007B4F89" w:rsidRDefault="00C41E15" w:rsidP="00DB3D86">
      <w:pPr>
        <w:jc w:val="both"/>
        <w:rPr>
          <w:rFonts w:ascii="Cambria" w:hAnsi="Cambria" w:cs="Courier New"/>
          <w:color w:val="000000"/>
          <w:sz w:val="26"/>
          <w:szCs w:val="26"/>
        </w:rPr>
      </w:pPr>
      <w:r w:rsidRPr="001E4949">
        <w:rPr>
          <w:rFonts w:ascii="Cambria" w:hAnsi="Cambria" w:cs="Courier New"/>
          <w:color w:val="000000"/>
          <w:sz w:val="26"/>
          <w:szCs w:val="26"/>
        </w:rPr>
        <w:fldChar w:fldCharType="end"/>
      </w: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C41E15" w:rsidRPr="007B4F89" w:rsidRDefault="00C41E15" w:rsidP="00DB3D86">
      <w:pPr>
        <w:jc w:val="both"/>
        <w:rPr>
          <w:rFonts w:ascii="Cambria" w:hAnsi="Cambria" w:cs="Courier New"/>
          <w:color w:val="000000"/>
          <w:sz w:val="26"/>
          <w:szCs w:val="26"/>
        </w:rPr>
      </w:pPr>
    </w:p>
    <w:p w:rsidR="000808D7" w:rsidRPr="007B4F89" w:rsidRDefault="000808D7" w:rsidP="00DB3D86">
      <w:pPr>
        <w:widowControl w:val="0"/>
        <w:tabs>
          <w:tab w:val="left" w:pos="204"/>
        </w:tabs>
        <w:jc w:val="both"/>
        <w:rPr>
          <w:rFonts w:ascii="Cambria" w:hAnsi="Cambria" w:cs="Courier New"/>
          <w:color w:val="000000"/>
          <w:sz w:val="26"/>
          <w:szCs w:val="26"/>
        </w:rPr>
      </w:pPr>
    </w:p>
    <w:p w:rsidR="000808D7" w:rsidRPr="007B4F89" w:rsidRDefault="000808D7" w:rsidP="00DB3D86">
      <w:pPr>
        <w:widowControl w:val="0"/>
        <w:tabs>
          <w:tab w:val="left" w:pos="204"/>
        </w:tabs>
        <w:jc w:val="both"/>
        <w:rPr>
          <w:rFonts w:ascii="Cambria" w:hAnsi="Cambria" w:cs="Courier New"/>
          <w:color w:val="000000"/>
          <w:sz w:val="26"/>
          <w:szCs w:val="26"/>
        </w:rPr>
      </w:pPr>
    </w:p>
    <w:p w:rsidR="008D1F60" w:rsidRPr="007B4F89" w:rsidRDefault="008D1F60" w:rsidP="00DB3D86">
      <w:pPr>
        <w:widowControl w:val="0"/>
        <w:tabs>
          <w:tab w:val="left" w:pos="204"/>
        </w:tabs>
        <w:jc w:val="both"/>
        <w:rPr>
          <w:rFonts w:ascii="Cambria" w:hAnsi="Cambria" w:cs="Courier New"/>
          <w:color w:val="000000"/>
          <w:sz w:val="26"/>
          <w:szCs w:val="26"/>
        </w:rPr>
      </w:pPr>
    </w:p>
    <w:p w:rsidR="008D1F60" w:rsidRPr="007B4F89" w:rsidRDefault="008D1F60"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E6558D" w:rsidRDefault="00E6558D" w:rsidP="00DB3D86">
      <w:pPr>
        <w:widowControl w:val="0"/>
        <w:tabs>
          <w:tab w:val="left" w:pos="204"/>
        </w:tabs>
        <w:jc w:val="both"/>
        <w:rPr>
          <w:rFonts w:ascii="Cambria" w:hAnsi="Cambria" w:cs="Courier New"/>
          <w:color w:val="000000"/>
          <w:sz w:val="26"/>
          <w:szCs w:val="26"/>
        </w:rPr>
      </w:pPr>
    </w:p>
    <w:p w:rsidR="00DB3D86" w:rsidRDefault="00DB3D86" w:rsidP="00DB3D86">
      <w:pPr>
        <w:widowControl w:val="0"/>
        <w:tabs>
          <w:tab w:val="left" w:pos="204"/>
        </w:tabs>
        <w:jc w:val="both"/>
        <w:rPr>
          <w:rFonts w:ascii="Cambria" w:hAnsi="Cambria" w:cs="Courier New"/>
          <w:color w:val="000000"/>
          <w:sz w:val="26"/>
          <w:szCs w:val="26"/>
        </w:rPr>
      </w:pPr>
    </w:p>
    <w:p w:rsidR="007A3554" w:rsidRPr="007B4F89" w:rsidRDefault="007A3554" w:rsidP="00DB3D86">
      <w:pPr>
        <w:widowControl w:val="0"/>
        <w:tabs>
          <w:tab w:val="left" w:pos="204"/>
        </w:tabs>
        <w:jc w:val="both"/>
        <w:rPr>
          <w:rFonts w:ascii="Cambria" w:hAnsi="Cambria" w:cs="Courier New"/>
          <w:color w:val="000000"/>
          <w:sz w:val="26"/>
          <w:szCs w:val="26"/>
        </w:rPr>
      </w:pPr>
    </w:p>
    <w:p w:rsidR="00E6558D" w:rsidRPr="007B4F89" w:rsidRDefault="00E6558D" w:rsidP="00DB3D86">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15629A">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w:t>
            </w:r>
            <w:r w:rsidR="0015629A">
              <w:rPr>
                <w:rFonts w:ascii="Cambria" w:hAnsi="Cambria" w:cs="Arial"/>
                <w:b/>
                <w:sz w:val="20"/>
                <w:szCs w:val="20"/>
              </w:rPr>
              <w:t>h</w:t>
            </w:r>
            <w:r w:rsidRPr="00644D07">
              <w:rPr>
                <w:rFonts w:ascii="Cambria" w:hAnsi="Cambria" w:cs="Arial"/>
                <w:b/>
                <w:sz w:val="20"/>
                <w:szCs w:val="20"/>
              </w:rPr>
              <w:t>”</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C26A6" w:rsidRPr="00644D07" w:rsidTr="002064B4">
        <w:tc>
          <w:tcPr>
            <w:tcW w:w="9640" w:type="dxa"/>
            <w:gridSpan w:val="6"/>
            <w:vAlign w:val="center"/>
          </w:tcPr>
          <w:p w:rsidR="008C26A6" w:rsidRPr="00644D07" w:rsidRDefault="008C26A6"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6.1</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6.2</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411F72" w:rsidRDefault="00FE2050" w:rsidP="00FE2050">
            <w:pPr>
              <w:widowControl w:val="0"/>
              <w:tabs>
                <w:tab w:val="left" w:pos="204"/>
              </w:tabs>
              <w:jc w:val="center"/>
              <w:rPr>
                <w:rFonts w:ascii="Cambria" w:hAnsi="Cambria" w:cs="Courier New"/>
                <w:color w:val="000000"/>
                <w:sz w:val="20"/>
                <w:szCs w:val="20"/>
              </w:rPr>
            </w:pPr>
            <w:r w:rsidRPr="00411F72">
              <w:rPr>
                <w:rFonts w:ascii="Cambria" w:hAnsi="Cambria" w:cs="Courier New"/>
                <w:color w:val="000000"/>
                <w:sz w:val="20"/>
                <w:szCs w:val="20"/>
              </w:rPr>
              <w:t>1.7</w:t>
            </w:r>
          </w:p>
        </w:tc>
        <w:tc>
          <w:tcPr>
            <w:tcW w:w="4173" w:type="dxa"/>
            <w:vAlign w:val="center"/>
          </w:tcPr>
          <w:p w:rsidR="00FE2050" w:rsidRPr="00411F72" w:rsidRDefault="00FE2050" w:rsidP="00431AF2">
            <w:pPr>
              <w:widowControl w:val="0"/>
              <w:tabs>
                <w:tab w:val="left" w:pos="204"/>
              </w:tabs>
              <w:jc w:val="both"/>
              <w:rPr>
                <w:rFonts w:ascii="Cambria" w:hAnsi="Cambria" w:cs="Courier New"/>
                <w:color w:val="000000"/>
                <w:sz w:val="20"/>
                <w:szCs w:val="20"/>
              </w:rPr>
            </w:pPr>
            <w:r w:rsidRPr="00411F72">
              <w:rPr>
                <w:rFonts w:ascii="Cambria" w:hAnsi="Cambria" w:cs="Courier New"/>
                <w:color w:val="000000"/>
                <w:sz w:val="20"/>
                <w:szCs w:val="20"/>
              </w:rPr>
              <w:t xml:space="preserve">Declaração de </w:t>
            </w:r>
            <w:r w:rsidR="00CE74AE" w:rsidRPr="00411F72">
              <w:rPr>
                <w:rFonts w:ascii="Cambria" w:hAnsi="Cambria" w:cs="Courier New"/>
                <w:color w:val="000000"/>
                <w:sz w:val="20"/>
                <w:szCs w:val="20"/>
              </w:rPr>
              <w:t xml:space="preserve">Contratos Firmados com a Iniciativa Privada e a Administração Pública </w:t>
            </w:r>
            <w:r w:rsidR="00CE74AE" w:rsidRPr="00411F72">
              <w:rPr>
                <w:rFonts w:ascii="Cambria" w:hAnsi="Cambria" w:cs="Courier New"/>
                <w:b/>
                <w:color w:val="000000"/>
                <w:sz w:val="20"/>
                <w:szCs w:val="20"/>
                <w:u w:val="single"/>
              </w:rPr>
              <w:t>e</w:t>
            </w:r>
            <w:r w:rsidR="00431AF2" w:rsidRPr="00411F72">
              <w:rPr>
                <w:rFonts w:ascii="Cambria" w:hAnsi="Cambria" w:cs="Courier New"/>
                <w:b/>
                <w:color w:val="000000"/>
                <w:sz w:val="20"/>
                <w:szCs w:val="20"/>
                <w:u w:val="single"/>
              </w:rPr>
              <w:t xml:space="preserve"> </w:t>
            </w:r>
            <w:r w:rsidR="00CE74AE" w:rsidRPr="00411F72">
              <w:rPr>
                <w:rFonts w:ascii="Cambria" w:hAnsi="Cambria" w:cs="Courier New"/>
                <w:b/>
                <w:color w:val="000000"/>
                <w:sz w:val="20"/>
                <w:szCs w:val="20"/>
                <w:u w:val="single"/>
              </w:rPr>
              <w:t>também</w:t>
            </w:r>
            <w:r w:rsidR="00CE74AE" w:rsidRPr="00411F72">
              <w:rPr>
                <w:rFonts w:ascii="Cambria" w:hAnsi="Cambria" w:cs="Courier New"/>
                <w:color w:val="000000"/>
                <w:sz w:val="20"/>
                <w:szCs w:val="20"/>
              </w:rPr>
              <w:t xml:space="preserve"> a Fórmula de Cálculo constante no Apêndice</w:t>
            </w:r>
            <w:r w:rsidRPr="00411F72">
              <w:rPr>
                <w:rFonts w:ascii="Cambria" w:hAnsi="Cambria" w:cs="Courier New"/>
                <w:color w:val="000000"/>
                <w:sz w:val="20"/>
                <w:szCs w:val="20"/>
              </w:rPr>
              <w:t xml:space="preserve"> </w:t>
            </w:r>
            <w:r w:rsidRPr="00411F72">
              <w:rPr>
                <w:rFonts w:ascii="Cambria" w:hAnsi="Cambria" w:cs="Courier New"/>
                <w:b/>
                <w:color w:val="000000"/>
                <w:sz w:val="20"/>
                <w:szCs w:val="20"/>
              </w:rPr>
              <w:t>(Anexo VII)</w:t>
            </w:r>
          </w:p>
        </w:tc>
        <w:tc>
          <w:tcPr>
            <w:tcW w:w="1066" w:type="dxa"/>
            <w:vAlign w:val="center"/>
          </w:tcPr>
          <w:p w:rsidR="00FE2050" w:rsidRPr="00411F72" w:rsidRDefault="00FE2050" w:rsidP="00411F72">
            <w:pPr>
              <w:widowControl w:val="0"/>
              <w:tabs>
                <w:tab w:val="left" w:pos="204"/>
              </w:tabs>
              <w:jc w:val="center"/>
              <w:rPr>
                <w:rFonts w:ascii="Cambria" w:hAnsi="Cambria" w:cs="Arial"/>
                <w:sz w:val="20"/>
                <w:szCs w:val="20"/>
              </w:rPr>
            </w:pPr>
            <w:r w:rsidRPr="00411F72">
              <w:rPr>
                <w:rFonts w:ascii="Cambria" w:hAnsi="Cambria" w:cs="Arial"/>
                <w:b/>
                <w:sz w:val="20"/>
                <w:szCs w:val="20"/>
              </w:rPr>
              <w:t>6.1.</w:t>
            </w:r>
            <w:r w:rsidR="00411F72">
              <w:rPr>
                <w:rFonts w:ascii="Cambria" w:hAnsi="Cambria" w:cs="Arial"/>
                <w:b/>
                <w:sz w:val="20"/>
                <w:szCs w:val="20"/>
              </w:rPr>
              <w:t>7</w:t>
            </w:r>
          </w:p>
        </w:tc>
        <w:tc>
          <w:tcPr>
            <w:tcW w:w="966"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Sim</w:t>
            </w:r>
          </w:p>
        </w:tc>
        <w:tc>
          <w:tcPr>
            <w:tcW w:w="993"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w:t>
            </w:r>
          </w:p>
        </w:tc>
        <w:tc>
          <w:tcPr>
            <w:tcW w:w="1701"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lastRenderedPageBreak/>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w:t>
            </w:r>
            <w:r w:rsidR="00BD7FF2">
              <w:rPr>
                <w:rFonts w:ascii="Cambria" w:hAnsi="Cambria" w:cs="Courier New"/>
                <w:color w:val="000000"/>
                <w:sz w:val="20"/>
                <w:szCs w:val="20"/>
              </w:rPr>
              <w:t>9</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10</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r>
              <w:rPr>
                <w:rFonts w:ascii="Cambria" w:hAnsi="Cambria" w:cs="Courier New"/>
                <w:color w:val="000000"/>
                <w:sz w:val="20"/>
                <w:szCs w:val="20"/>
              </w:rPr>
              <w:t>.1</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3</w:t>
            </w:r>
          </w:p>
        </w:tc>
        <w:tc>
          <w:tcPr>
            <w:tcW w:w="4173" w:type="dxa"/>
            <w:vAlign w:val="center"/>
          </w:tcPr>
          <w:p w:rsidR="00FE2050" w:rsidRPr="00644D07" w:rsidRDefault="00FE2050" w:rsidP="00BC7DE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I</w:t>
            </w:r>
            <w:r w:rsidR="00BC7DEA">
              <w:rPr>
                <w:rFonts w:ascii="Cambria" w:hAnsi="Cambria" w:cs="Courier New"/>
                <w:b/>
                <w:color w:val="000000"/>
                <w:sz w:val="20"/>
                <w:szCs w:val="20"/>
              </w:rPr>
              <w:t>X</w:t>
            </w:r>
            <w:r w:rsidRPr="00644D07">
              <w:rPr>
                <w:rFonts w:ascii="Cambria" w:hAnsi="Cambria" w:cs="Courier New"/>
                <w:b/>
                <w:color w:val="000000"/>
                <w:sz w:val="20"/>
                <w:szCs w:val="20"/>
              </w:rPr>
              <w:t>)</w:t>
            </w:r>
          </w:p>
        </w:tc>
        <w:tc>
          <w:tcPr>
            <w:tcW w:w="1066" w:type="dxa"/>
            <w:vAlign w:val="center"/>
          </w:tcPr>
          <w:p w:rsidR="00FE2050" w:rsidRPr="00644D07" w:rsidRDefault="00FE2050" w:rsidP="00BD7FF2">
            <w:pPr>
              <w:widowControl w:val="0"/>
              <w:tabs>
                <w:tab w:val="left" w:pos="204"/>
              </w:tabs>
              <w:jc w:val="center"/>
              <w:rPr>
                <w:rFonts w:ascii="Cambria" w:hAnsi="Cambria" w:cs="Arial"/>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9</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5</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6</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7</w:t>
            </w:r>
            <w:r>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FE2050" w:rsidRDefault="00FE2050"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E2050" w:rsidRPr="007D2729" w:rsidRDefault="00FE2050"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7</w:t>
            </w:r>
            <w:r>
              <w:rPr>
                <w:rFonts w:ascii="Cambria" w:hAnsi="Cambria" w:cs="Arial"/>
                <w:b/>
                <w:sz w:val="20"/>
                <w:szCs w:val="20"/>
              </w:rPr>
              <w:t>.2</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2.6</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8</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w:t>
            </w:r>
            <w:r w:rsidR="0015629A">
              <w:rPr>
                <w:rFonts w:ascii="Cambria" w:hAnsi="Cambria" w:cs="Arial"/>
                <w:b/>
                <w:sz w:val="20"/>
                <w:szCs w:val="20"/>
              </w:rPr>
              <w:t>8</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vAlign w:val="center"/>
          </w:tcPr>
          <w:p w:rsidR="00FE2050" w:rsidRPr="00644D07" w:rsidRDefault="00FE2050"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w:t>
            </w:r>
            <w:r w:rsidR="0015629A">
              <w:rPr>
                <w:rFonts w:ascii="Cambria" w:hAnsi="Cambria" w:cs="Arial"/>
                <w:b/>
                <w:i/>
                <w:sz w:val="20"/>
                <w:szCs w:val="20"/>
              </w:rPr>
              <w:t>8</w:t>
            </w:r>
            <w:r w:rsidRPr="00644D07">
              <w:rPr>
                <w:rFonts w:ascii="Cambria" w:hAnsi="Cambria" w:cs="Arial"/>
                <w:b/>
                <w:i/>
                <w:sz w:val="20"/>
                <w:szCs w:val="20"/>
              </w:rPr>
              <w:t>.1.1</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w:t>
            </w:r>
            <w:r w:rsidR="0015629A">
              <w:rPr>
                <w:rFonts w:ascii="Cambria" w:hAnsi="Cambria" w:cs="Arial"/>
                <w:b/>
                <w:i/>
                <w:sz w:val="20"/>
                <w:szCs w:val="20"/>
              </w:rPr>
              <w:t>8</w:t>
            </w:r>
            <w:r w:rsidRPr="00644D07">
              <w:rPr>
                <w:rFonts w:ascii="Cambria" w:hAnsi="Cambria" w:cs="Arial"/>
                <w:b/>
                <w:i/>
                <w:sz w:val="20"/>
                <w:szCs w:val="20"/>
              </w:rPr>
              <w:t>.1.2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w:t>
            </w:r>
            <w:r w:rsidR="0015629A">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FE2050" w:rsidRPr="00644D07" w:rsidRDefault="00FE2050"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2</w:t>
            </w:r>
          </w:p>
        </w:tc>
        <w:tc>
          <w:tcPr>
            <w:tcW w:w="966"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15629A">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15629A">
              <w:rPr>
                <w:rFonts w:ascii="Cambria" w:hAnsi="Cambria" w:cs="Arial"/>
                <w:b/>
                <w:sz w:val="20"/>
                <w:szCs w:val="20"/>
              </w:rPr>
              <w:t>7</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FE2050" w:rsidRPr="00644D07" w:rsidRDefault="00FE2050" w:rsidP="00D62CEC">
            <w:pPr>
              <w:widowControl w:val="0"/>
              <w:tabs>
                <w:tab w:val="left" w:pos="204"/>
              </w:tabs>
              <w:rPr>
                <w:rFonts w:ascii="Cambria" w:hAnsi="Cambria" w:cs="Arial"/>
                <w:b/>
                <w:sz w:val="19"/>
                <w:szCs w:val="19"/>
              </w:rPr>
            </w:pPr>
            <w:r w:rsidRPr="00644D07">
              <w:rPr>
                <w:rFonts w:ascii="Cambria" w:hAnsi="Cambria" w:cs="Arial"/>
                <w:b/>
                <w:sz w:val="19"/>
                <w:szCs w:val="19"/>
              </w:rPr>
              <w:t xml:space="preserve">* A visita técnica é facultativa, devendo apresentar </w:t>
            </w:r>
            <w:r w:rsidR="00D62CEC">
              <w:rPr>
                <w:rFonts w:ascii="Cambria" w:hAnsi="Cambria" w:cs="Arial"/>
                <w:b/>
                <w:sz w:val="19"/>
                <w:szCs w:val="19"/>
              </w:rPr>
              <w:t>a declaração</w:t>
            </w:r>
            <w:r w:rsidRPr="00644D07">
              <w:rPr>
                <w:rFonts w:ascii="Cambria" w:hAnsi="Cambria" w:cs="Arial"/>
                <w:b/>
                <w:sz w:val="19"/>
                <w:szCs w:val="19"/>
              </w:rPr>
              <w:t xml:space="preserve"> ou a dispensa (</w:t>
            </w:r>
            <w:r w:rsidRPr="00644D07">
              <w:rPr>
                <w:rFonts w:ascii="Cambria" w:hAnsi="Cambria" w:cs="Arial"/>
                <w:b/>
                <w:i/>
                <w:sz w:val="19"/>
                <w:szCs w:val="19"/>
              </w:rPr>
              <w:t>2.1</w:t>
            </w:r>
            <w:r>
              <w:rPr>
                <w:rFonts w:ascii="Cambria" w:hAnsi="Cambria" w:cs="Arial"/>
                <w:b/>
                <w:i/>
                <w:sz w:val="19"/>
                <w:szCs w:val="19"/>
              </w:rPr>
              <w:t>2</w:t>
            </w:r>
            <w:r w:rsidRPr="00644D07">
              <w:rPr>
                <w:rFonts w:ascii="Cambria" w:hAnsi="Cambria" w:cs="Arial"/>
                <w:b/>
                <w:i/>
                <w:sz w:val="19"/>
                <w:szCs w:val="19"/>
              </w:rPr>
              <w:t>.1 ou 2.1</w:t>
            </w:r>
            <w:r>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FE2050" w:rsidRPr="00644D07" w:rsidRDefault="001A7A27" w:rsidP="00236548">
            <w:pPr>
              <w:widowControl w:val="0"/>
              <w:tabs>
                <w:tab w:val="left" w:pos="204"/>
              </w:tabs>
              <w:jc w:val="both"/>
              <w:rPr>
                <w:rFonts w:ascii="Cambria" w:hAnsi="Cambria" w:cs="Courier New"/>
                <w:i/>
                <w:color w:val="000000"/>
                <w:sz w:val="20"/>
                <w:szCs w:val="20"/>
              </w:rPr>
            </w:pPr>
            <w:r>
              <w:rPr>
                <w:rFonts w:ascii="Cambria" w:hAnsi="Cambria" w:cs="Courier New"/>
                <w:i/>
                <w:color w:val="000000"/>
                <w:sz w:val="20"/>
                <w:szCs w:val="20"/>
              </w:rPr>
              <w:t>Declaração</w:t>
            </w:r>
            <w:r w:rsidR="00FE2050" w:rsidRPr="00644D07">
              <w:rPr>
                <w:rFonts w:ascii="Cambria" w:hAnsi="Cambria" w:cs="Courier New"/>
                <w:i/>
                <w:color w:val="000000"/>
                <w:sz w:val="20"/>
                <w:szCs w:val="20"/>
              </w:rPr>
              <w:t xml:space="preserve"> de Visita Técnica</w:t>
            </w:r>
          </w:p>
        </w:tc>
        <w:tc>
          <w:tcPr>
            <w:tcW w:w="1066" w:type="dxa"/>
            <w:vAlign w:val="center"/>
          </w:tcPr>
          <w:p w:rsidR="00FE2050" w:rsidRPr="00644D07" w:rsidRDefault="003C69ED"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00FE2050" w:rsidRPr="00644D07">
              <w:rPr>
                <w:rFonts w:ascii="Cambria" w:hAnsi="Cambria" w:cs="Arial"/>
                <w:b/>
                <w:i/>
                <w:sz w:val="20"/>
                <w:szCs w:val="20"/>
              </w:rPr>
              <w:t>.</w:t>
            </w:r>
            <w:r w:rsidR="00FE2050">
              <w:rPr>
                <w:rFonts w:ascii="Cambria" w:hAnsi="Cambria" w:cs="Arial"/>
                <w:b/>
                <w:i/>
                <w:sz w:val="20"/>
                <w:szCs w:val="20"/>
              </w:rPr>
              <w:t>3</w:t>
            </w:r>
            <w:r w:rsidR="0015629A">
              <w:rPr>
                <w:rFonts w:ascii="Cambria" w:hAnsi="Cambria" w:cs="Arial"/>
                <w:b/>
                <w:i/>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C69ED" w:rsidRPr="00644D07" w:rsidTr="002064B4">
        <w:tc>
          <w:tcPr>
            <w:tcW w:w="741" w:type="dxa"/>
            <w:vAlign w:val="center"/>
          </w:tcPr>
          <w:p w:rsidR="003C69ED" w:rsidRPr="00644D07" w:rsidRDefault="003C69ED"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3C69ED" w:rsidRDefault="003C69ED"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3C69ED" w:rsidRPr="00B604CC" w:rsidRDefault="003C69ED"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Pr="00583F2F">
              <w:rPr>
                <w:rFonts w:ascii="Cambria" w:hAnsi="Cambria" w:cs="Courier New"/>
                <w:b/>
                <w:color w:val="000000"/>
                <w:sz w:val="20"/>
                <w:szCs w:val="20"/>
              </w:rPr>
              <w:t>Sócio(s) / Proprietário(s)</w:t>
            </w:r>
            <w:r>
              <w:rPr>
                <w:rFonts w:ascii="Cambria" w:hAnsi="Cambria" w:cs="Courier New"/>
                <w:b/>
                <w:color w:val="000000"/>
                <w:sz w:val="20"/>
                <w:szCs w:val="20"/>
              </w:rPr>
              <w:t xml:space="preserve"> / </w:t>
            </w:r>
            <w:proofErr w:type="gramStart"/>
            <w:r w:rsidRPr="00080994">
              <w:rPr>
                <w:rFonts w:ascii="Cambria" w:hAnsi="Cambria" w:cs="Courier New"/>
                <w:b/>
                <w:color w:val="000000"/>
                <w:sz w:val="20"/>
                <w:szCs w:val="20"/>
              </w:rPr>
              <w:t>Administrador(</w:t>
            </w:r>
            <w:proofErr w:type="gramEnd"/>
            <w:r w:rsidRPr="00080994">
              <w:rPr>
                <w:rFonts w:ascii="Cambria" w:hAnsi="Cambria" w:cs="Courier New"/>
                <w:b/>
                <w:color w:val="000000"/>
                <w:sz w:val="20"/>
                <w:szCs w:val="20"/>
              </w:rPr>
              <w:t>es)</w:t>
            </w:r>
            <w:r w:rsidRPr="004E23F4">
              <w:rPr>
                <w:rFonts w:ascii="Cambria" w:hAnsi="Cambria" w:cs="Courier New"/>
                <w:b/>
                <w:color w:val="000000"/>
                <w:sz w:val="20"/>
                <w:szCs w:val="20"/>
              </w:rPr>
              <w:t xml:space="preserve"> </w:t>
            </w:r>
            <w:r>
              <w:rPr>
                <w:rFonts w:ascii="Cambria" w:hAnsi="Cambria" w:cs="Courier New"/>
                <w:b/>
                <w:color w:val="000000"/>
                <w:sz w:val="20"/>
                <w:szCs w:val="20"/>
              </w:rPr>
              <w:t>ou pelo</w:t>
            </w:r>
            <w:r w:rsidRPr="004E23F4">
              <w:rPr>
                <w:rFonts w:ascii="Cambria" w:hAnsi="Cambria" w:cs="Courier New"/>
                <w:b/>
                <w:color w:val="000000"/>
                <w:sz w:val="20"/>
                <w:szCs w:val="20"/>
              </w:rPr>
              <w:t xml:space="preserve"> Procurador e </w:t>
            </w:r>
            <w:r w:rsidRPr="004E23F4">
              <w:rPr>
                <w:rFonts w:ascii="Cambria" w:hAnsi="Cambria" w:cs="Courier New"/>
                <w:b/>
                <w:color w:val="000000"/>
                <w:sz w:val="20"/>
                <w:szCs w:val="20"/>
                <w:u w:val="single"/>
              </w:rPr>
              <w:t>também</w:t>
            </w:r>
            <w:r w:rsidRPr="004E23F4">
              <w:rPr>
                <w:rFonts w:ascii="Cambria" w:hAnsi="Cambria" w:cs="Courier New"/>
                <w:b/>
                <w:color w:val="000000"/>
                <w:sz w:val="20"/>
                <w:szCs w:val="20"/>
              </w:rPr>
              <w:t xml:space="preserve"> pelo responsável técnico</w:t>
            </w:r>
          </w:p>
        </w:tc>
        <w:tc>
          <w:tcPr>
            <w:tcW w:w="1066" w:type="dxa"/>
            <w:vAlign w:val="center"/>
          </w:tcPr>
          <w:p w:rsidR="003C69ED" w:rsidRPr="00644D07" w:rsidRDefault="003C69ED" w:rsidP="0015629A">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w:t>
            </w:r>
            <w:r>
              <w:rPr>
                <w:rFonts w:ascii="Cambria" w:hAnsi="Cambria" w:cs="Arial"/>
                <w:b/>
                <w:i/>
                <w:sz w:val="20"/>
                <w:szCs w:val="20"/>
              </w:rPr>
              <w:t>3</w:t>
            </w:r>
            <w:r w:rsidR="0015629A">
              <w:rPr>
                <w:rFonts w:ascii="Cambria" w:hAnsi="Cambria" w:cs="Arial"/>
                <w:b/>
                <w:i/>
                <w:sz w:val="20"/>
                <w:szCs w:val="20"/>
              </w:rPr>
              <w:t>3</w:t>
            </w:r>
            <w:r>
              <w:rPr>
                <w:rFonts w:ascii="Cambria" w:hAnsi="Cambria" w:cs="Arial"/>
                <w:b/>
                <w:i/>
                <w:sz w:val="20"/>
                <w:szCs w:val="20"/>
              </w:rPr>
              <w:t>.1</w:t>
            </w:r>
          </w:p>
        </w:tc>
        <w:tc>
          <w:tcPr>
            <w:tcW w:w="966"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B0664D">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FE2050" w:rsidRPr="00644D07" w:rsidTr="00E7057A">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w:t>
            </w:r>
            <w:r w:rsidR="00BC7DEA">
              <w:rPr>
                <w:rFonts w:ascii="Cambria" w:hAnsi="Cambria" w:cs="Courier New"/>
                <w:b/>
                <w:color w:val="000000"/>
                <w:sz w:val="20"/>
                <w:szCs w:val="20"/>
              </w:rPr>
              <w:t>I</w:t>
            </w:r>
            <w:r w:rsidRPr="00644D07">
              <w:rPr>
                <w:rFonts w:ascii="Cambria" w:hAnsi="Cambria" w:cs="Courier New"/>
                <w:b/>
                <w:color w:val="000000"/>
                <w:sz w:val="20"/>
                <w:szCs w:val="20"/>
              </w:rPr>
              <w:t>II)</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FE2050" w:rsidRPr="00885BFE" w:rsidRDefault="00FE2050"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FE2050" w:rsidRPr="00885BFE" w:rsidRDefault="00FE2050"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9853B6" w:rsidRPr="00644D07" w:rsidTr="00100BA3">
        <w:tc>
          <w:tcPr>
            <w:tcW w:w="9640" w:type="dxa"/>
            <w:gridSpan w:val="6"/>
            <w:shd w:val="clear" w:color="auto" w:fill="D9D9D9" w:themeFill="background1" w:themeFillShade="D9"/>
            <w:vAlign w:val="center"/>
          </w:tcPr>
          <w:p w:rsidR="009853B6" w:rsidRPr="00644D07" w:rsidRDefault="009853B6"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9853B6" w:rsidRPr="00644D07" w:rsidTr="00790488">
        <w:tc>
          <w:tcPr>
            <w:tcW w:w="741"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9853B6" w:rsidRPr="00644D07" w:rsidRDefault="009853B6"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9853B6" w:rsidRPr="00644D07" w:rsidRDefault="009853B6"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853B6" w:rsidRPr="00644D07" w:rsidTr="002064B4">
        <w:tc>
          <w:tcPr>
            <w:tcW w:w="741" w:type="dxa"/>
            <w:vAlign w:val="center"/>
          </w:tcPr>
          <w:p w:rsidR="009853B6" w:rsidRPr="00644D07" w:rsidRDefault="009853B6"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4.3</w:t>
            </w:r>
          </w:p>
        </w:tc>
        <w:tc>
          <w:tcPr>
            <w:tcW w:w="4173" w:type="dxa"/>
            <w:vAlign w:val="center"/>
          </w:tcPr>
          <w:p w:rsidR="009853B6" w:rsidRPr="00644D07" w:rsidRDefault="009853B6"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9853B6" w:rsidRPr="00644D07" w:rsidRDefault="009853B6"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853B6" w:rsidRPr="00644D07"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853B6" w:rsidRPr="00BE05D0" w:rsidRDefault="009853B6"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D219A6" w:rsidRPr="00DD3CDB" w:rsidRDefault="00D219A6"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B6776B" w:rsidP="00563169">
      <w:pPr>
        <w:tabs>
          <w:tab w:val="left" w:pos="0"/>
        </w:tabs>
        <w:jc w:val="both"/>
        <w:rPr>
          <w:rFonts w:ascii="Cambria" w:hAnsi="Cambria" w:cs="Arial"/>
          <w:bCs/>
          <w:sz w:val="20"/>
          <w:szCs w:val="20"/>
        </w:rPr>
      </w:pPr>
      <w:r>
        <w:rPr>
          <w:rFonts w:ascii="Cambria" w:hAnsi="Cambria" w:cs="Arial"/>
          <w:b/>
          <w:bCs/>
          <w:sz w:val="20"/>
          <w:szCs w:val="20"/>
        </w:rPr>
        <w:tab/>
      </w:r>
      <w:proofErr w:type="gramStart"/>
      <w:r w:rsidR="00563169" w:rsidRPr="00296EEA">
        <w:rPr>
          <w:rFonts w:ascii="Cambria" w:hAnsi="Cambria" w:cs="Arial"/>
          <w:b/>
          <w:bCs/>
          <w:sz w:val="20"/>
          <w:szCs w:val="20"/>
        </w:rPr>
        <w:t>1</w:t>
      </w:r>
      <w:proofErr w:type="gramEnd"/>
      <w:r w:rsidR="00563169" w:rsidRPr="00296EEA">
        <w:rPr>
          <w:rFonts w:ascii="Cambria" w:hAnsi="Cambria" w:cs="Arial"/>
          <w:b/>
          <w:bCs/>
          <w:sz w:val="20"/>
          <w:szCs w:val="20"/>
        </w:rPr>
        <w:t>)</w:t>
      </w:r>
      <w:r w:rsidR="00563169">
        <w:rPr>
          <w:rFonts w:ascii="Cambria" w:hAnsi="Cambria" w:cs="Arial"/>
          <w:bCs/>
          <w:sz w:val="20"/>
          <w:szCs w:val="20"/>
        </w:rPr>
        <w:t xml:space="preserve"> </w:t>
      </w:r>
      <w:r w:rsidR="00563169" w:rsidRPr="00DD3CDB">
        <w:rPr>
          <w:rFonts w:ascii="Cambria" w:hAnsi="Cambria" w:cs="Arial"/>
          <w:bCs/>
          <w:sz w:val="20"/>
          <w:szCs w:val="20"/>
        </w:rPr>
        <w:t xml:space="preserve">Os documentos exigidos para fins de </w:t>
      </w:r>
      <w:r w:rsidR="00563169" w:rsidRPr="00296EEA">
        <w:rPr>
          <w:rFonts w:ascii="Cambria" w:hAnsi="Cambria" w:cs="Arial"/>
          <w:bCs/>
          <w:sz w:val="20"/>
          <w:szCs w:val="20"/>
          <w:u w:val="single"/>
        </w:rPr>
        <w:t>habilitação</w:t>
      </w:r>
      <w:r w:rsidR="00563169" w:rsidRPr="00DD3CDB">
        <w:rPr>
          <w:rFonts w:ascii="Cambria" w:hAnsi="Cambria" w:cs="Arial"/>
          <w:bCs/>
          <w:sz w:val="20"/>
          <w:szCs w:val="20"/>
        </w:rPr>
        <w:t xml:space="preserve"> </w:t>
      </w:r>
      <w:r w:rsidR="00563169" w:rsidRPr="00296EEA">
        <w:rPr>
          <w:rFonts w:ascii="Cambria" w:hAnsi="Cambria" w:cs="Arial"/>
          <w:b/>
          <w:bCs/>
          <w:sz w:val="20"/>
          <w:szCs w:val="20"/>
        </w:rPr>
        <w:t>não precisarão constar</w:t>
      </w:r>
      <w:r w:rsidR="00563169" w:rsidRPr="00DD3CDB">
        <w:rPr>
          <w:rFonts w:ascii="Cambria" w:hAnsi="Cambria" w:cs="Arial"/>
          <w:bCs/>
          <w:sz w:val="20"/>
          <w:szCs w:val="20"/>
        </w:rPr>
        <w:t xml:space="preserve"> no </w:t>
      </w:r>
      <w:r w:rsidR="00563169" w:rsidRPr="00DD3CDB">
        <w:rPr>
          <w:rFonts w:ascii="Cambria" w:hAnsi="Cambria" w:cs="Arial"/>
          <w:bCs/>
          <w:i/>
          <w:sz w:val="20"/>
          <w:szCs w:val="20"/>
        </w:rPr>
        <w:t>Envelope nº 1 – Documentos de Habilitação</w:t>
      </w:r>
      <w:r w:rsidR="00563169" w:rsidRPr="00DD3CDB">
        <w:rPr>
          <w:rFonts w:ascii="Cambria" w:hAnsi="Cambria" w:cs="Arial"/>
          <w:bCs/>
          <w:sz w:val="20"/>
          <w:szCs w:val="20"/>
        </w:rPr>
        <w:t xml:space="preserve">, </w:t>
      </w:r>
      <w:r w:rsidR="00563169">
        <w:rPr>
          <w:rFonts w:ascii="Cambria" w:hAnsi="Cambria" w:cs="Arial"/>
          <w:bCs/>
          <w:sz w:val="20"/>
          <w:szCs w:val="20"/>
        </w:rPr>
        <w:t xml:space="preserve">caso </w:t>
      </w:r>
      <w:r w:rsidR="00563169" w:rsidRPr="00296EEA">
        <w:rPr>
          <w:rFonts w:ascii="Cambria" w:hAnsi="Cambria" w:cs="Arial"/>
          <w:b/>
          <w:bCs/>
          <w:sz w:val="20"/>
          <w:szCs w:val="20"/>
        </w:rPr>
        <w:t>já tenham sido apresentados na fase de Credenciamento</w:t>
      </w:r>
      <w:r w:rsidR="00563169">
        <w:rPr>
          <w:rFonts w:ascii="Cambria" w:hAnsi="Cambria" w:cs="Arial"/>
          <w:bCs/>
          <w:sz w:val="20"/>
          <w:szCs w:val="20"/>
        </w:rPr>
        <w:t xml:space="preserve"> dest</w:t>
      </w:r>
      <w:r w:rsidR="0001185D">
        <w:rPr>
          <w:rFonts w:ascii="Cambria" w:hAnsi="Cambria" w:cs="Arial"/>
          <w:bCs/>
          <w:sz w:val="20"/>
          <w:szCs w:val="20"/>
        </w:rPr>
        <w:t>a</w:t>
      </w:r>
      <w:r w:rsidR="00563169">
        <w:rPr>
          <w:rFonts w:ascii="Cambria" w:hAnsi="Cambria" w:cs="Arial"/>
          <w:bCs/>
          <w:sz w:val="20"/>
          <w:szCs w:val="20"/>
        </w:rPr>
        <w:t xml:space="preserve"> </w:t>
      </w:r>
      <w:r w:rsidR="0001185D">
        <w:rPr>
          <w:rFonts w:ascii="Cambria" w:hAnsi="Cambria" w:cs="Arial"/>
          <w:bCs/>
          <w:sz w:val="20"/>
          <w:szCs w:val="20"/>
        </w:rPr>
        <w:t>Concorrência</w:t>
      </w:r>
      <w:r w:rsidR="00563169">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B6776B" w:rsidP="00563169">
      <w:pPr>
        <w:tabs>
          <w:tab w:val="left" w:pos="0"/>
        </w:tabs>
        <w:jc w:val="both"/>
        <w:rPr>
          <w:rFonts w:ascii="Cambria" w:hAnsi="Cambria" w:cs="Arial"/>
          <w:bCs/>
          <w:sz w:val="20"/>
          <w:szCs w:val="20"/>
        </w:rPr>
      </w:pPr>
      <w:r>
        <w:rPr>
          <w:rFonts w:ascii="Cambria" w:hAnsi="Cambria" w:cs="Arial"/>
          <w:b/>
          <w:bCs/>
          <w:sz w:val="20"/>
          <w:szCs w:val="20"/>
        </w:rPr>
        <w:tab/>
      </w:r>
      <w:proofErr w:type="gramStart"/>
      <w:r w:rsidR="00563169">
        <w:rPr>
          <w:rFonts w:ascii="Cambria" w:hAnsi="Cambria" w:cs="Arial"/>
          <w:b/>
          <w:bCs/>
          <w:sz w:val="20"/>
          <w:szCs w:val="20"/>
        </w:rPr>
        <w:t>2</w:t>
      </w:r>
      <w:proofErr w:type="gramEnd"/>
      <w:r w:rsidR="00563169" w:rsidRPr="00296EEA">
        <w:rPr>
          <w:rFonts w:ascii="Cambria" w:hAnsi="Cambria" w:cs="Arial"/>
          <w:b/>
          <w:bCs/>
          <w:sz w:val="20"/>
          <w:szCs w:val="20"/>
        </w:rPr>
        <w:t>)</w:t>
      </w:r>
      <w:r w:rsidR="00563169">
        <w:rPr>
          <w:rFonts w:ascii="Cambria" w:hAnsi="Cambria" w:cs="Arial"/>
          <w:bCs/>
          <w:sz w:val="20"/>
          <w:szCs w:val="20"/>
        </w:rPr>
        <w:t xml:space="preserve"> </w:t>
      </w:r>
      <w:r w:rsidR="00563169" w:rsidRPr="00DD3CDB">
        <w:rPr>
          <w:rFonts w:ascii="Cambria" w:hAnsi="Cambria" w:cs="Arial"/>
          <w:bCs/>
          <w:sz w:val="20"/>
          <w:szCs w:val="20"/>
        </w:rPr>
        <w:t xml:space="preserve">Os documentos </w:t>
      </w:r>
      <w:r w:rsidR="00563169">
        <w:rPr>
          <w:rFonts w:ascii="Cambria" w:hAnsi="Cambria" w:cs="Arial"/>
          <w:bCs/>
          <w:sz w:val="20"/>
          <w:szCs w:val="20"/>
        </w:rPr>
        <w:t>requeri</w:t>
      </w:r>
      <w:r w:rsidR="00563169" w:rsidRPr="00DD3CDB">
        <w:rPr>
          <w:rFonts w:ascii="Cambria" w:hAnsi="Cambria" w:cs="Arial"/>
          <w:bCs/>
          <w:sz w:val="20"/>
          <w:szCs w:val="20"/>
        </w:rPr>
        <w:t xml:space="preserve">dos para fins </w:t>
      </w:r>
      <w:r w:rsidR="00563169">
        <w:rPr>
          <w:rFonts w:ascii="Cambria" w:hAnsi="Cambria" w:cs="Arial"/>
          <w:bCs/>
          <w:sz w:val="20"/>
          <w:szCs w:val="20"/>
        </w:rPr>
        <w:t xml:space="preserve">de </w:t>
      </w:r>
      <w:r w:rsidR="00563169" w:rsidRPr="00E414BD">
        <w:rPr>
          <w:rFonts w:ascii="Cambria" w:hAnsi="Cambria" w:cs="Arial"/>
          <w:b/>
          <w:bCs/>
          <w:sz w:val="20"/>
          <w:szCs w:val="20"/>
        </w:rPr>
        <w:t xml:space="preserve">comprovação de </w:t>
      </w:r>
      <w:r w:rsidR="00563169">
        <w:rPr>
          <w:rFonts w:ascii="Cambria" w:hAnsi="Cambria" w:cs="Arial"/>
          <w:b/>
          <w:bCs/>
          <w:sz w:val="20"/>
          <w:szCs w:val="20"/>
        </w:rPr>
        <w:t>tratamento diferenciado e favorecido</w:t>
      </w:r>
      <w:r w:rsidR="00563169" w:rsidRPr="00E414BD">
        <w:rPr>
          <w:rFonts w:ascii="Cambria" w:hAnsi="Cambria" w:cs="Arial"/>
          <w:b/>
          <w:bCs/>
          <w:sz w:val="20"/>
          <w:szCs w:val="20"/>
        </w:rPr>
        <w:t xml:space="preserve"> da Lei Complementar nº 123/2006</w:t>
      </w:r>
      <w:r w:rsidR="00563169">
        <w:rPr>
          <w:rFonts w:ascii="Cambria" w:hAnsi="Cambria" w:cs="Arial"/>
          <w:bCs/>
          <w:sz w:val="20"/>
          <w:szCs w:val="20"/>
        </w:rPr>
        <w:t xml:space="preserve"> (itens: 1.5. – </w:t>
      </w:r>
      <w:r w:rsidR="00563169" w:rsidRPr="00644D07">
        <w:rPr>
          <w:rFonts w:ascii="Cambria" w:hAnsi="Cambria" w:cs="Courier New"/>
          <w:i/>
          <w:color w:val="000000"/>
          <w:sz w:val="20"/>
          <w:szCs w:val="20"/>
        </w:rPr>
        <w:t xml:space="preserve">Comprovante de opção pelo </w:t>
      </w:r>
      <w:r w:rsidR="00563169" w:rsidRPr="00644D07">
        <w:rPr>
          <w:rFonts w:ascii="Cambria" w:hAnsi="Cambria" w:cs="Courier New"/>
          <w:b/>
          <w:i/>
          <w:color w:val="000000"/>
          <w:sz w:val="20"/>
          <w:szCs w:val="20"/>
        </w:rPr>
        <w:t>Simples</w:t>
      </w:r>
      <w:r w:rsidR="00563169">
        <w:rPr>
          <w:rFonts w:ascii="Cambria" w:hAnsi="Cambria" w:cs="Arial"/>
          <w:bCs/>
          <w:sz w:val="20"/>
          <w:szCs w:val="20"/>
        </w:rPr>
        <w:t xml:space="preserve"> e/ou 1.6. – </w:t>
      </w:r>
      <w:r w:rsidR="00563169" w:rsidRPr="00644D07">
        <w:rPr>
          <w:rFonts w:ascii="Cambria" w:hAnsi="Cambria" w:cs="Courier New"/>
          <w:i/>
          <w:color w:val="000000"/>
          <w:sz w:val="20"/>
          <w:szCs w:val="20"/>
        </w:rPr>
        <w:t xml:space="preserve">Balanço patrimonial, demonstração de resultado de exercício e demais demonstrações contábeis </w:t>
      </w:r>
      <w:r w:rsidR="00563169" w:rsidRPr="00644D07">
        <w:rPr>
          <w:rFonts w:ascii="Cambria" w:hAnsi="Cambria" w:cs="Courier New"/>
          <w:b/>
          <w:i/>
          <w:color w:val="000000"/>
          <w:sz w:val="20"/>
          <w:szCs w:val="20"/>
        </w:rPr>
        <w:t>dos 2 (dois) últimos exercícios</w:t>
      </w:r>
      <w:r w:rsidR="00563169" w:rsidRPr="00644D07">
        <w:rPr>
          <w:rFonts w:ascii="Cambria" w:hAnsi="Cambria" w:cs="Courier New"/>
          <w:i/>
          <w:color w:val="000000"/>
          <w:sz w:val="20"/>
          <w:szCs w:val="20"/>
        </w:rPr>
        <w:t xml:space="preserve"> sociais </w:t>
      </w:r>
      <w:r w:rsidR="00563169" w:rsidRPr="00644D07">
        <w:rPr>
          <w:rFonts w:ascii="Cambria" w:hAnsi="Cambria"/>
          <w:b/>
          <w:i/>
          <w:sz w:val="20"/>
          <w:szCs w:val="20"/>
        </w:rPr>
        <w:t>e também</w:t>
      </w:r>
      <w:r w:rsidR="00563169" w:rsidRPr="00644D07">
        <w:rPr>
          <w:rFonts w:ascii="Cambria" w:hAnsi="Cambria"/>
          <w:i/>
          <w:sz w:val="20"/>
          <w:szCs w:val="20"/>
        </w:rPr>
        <w:t xml:space="preserve"> os índices: </w:t>
      </w:r>
      <w:r w:rsidR="00563169" w:rsidRPr="00644D07">
        <w:rPr>
          <w:rFonts w:ascii="Cambria" w:hAnsi="Cambria"/>
          <w:i/>
          <w:sz w:val="20"/>
          <w:szCs w:val="20"/>
          <w:u w:val="single"/>
        </w:rPr>
        <w:t>de Liquidez Geral (ILG); de Liquidez Corrente (QLC) e de Solvência Geral (ISG)</w:t>
      </w:r>
      <w:r w:rsidR="00563169">
        <w:rPr>
          <w:rFonts w:ascii="Cambria" w:hAnsi="Cambria" w:cs="Arial"/>
          <w:bCs/>
          <w:sz w:val="20"/>
          <w:szCs w:val="20"/>
        </w:rPr>
        <w:t xml:space="preserve">), </w:t>
      </w:r>
      <w:r w:rsidR="00563169" w:rsidRPr="005479AD">
        <w:rPr>
          <w:rFonts w:ascii="Cambria" w:hAnsi="Cambria" w:cs="Arial"/>
          <w:b/>
          <w:bCs/>
          <w:sz w:val="20"/>
          <w:szCs w:val="20"/>
        </w:rPr>
        <w:t xml:space="preserve">são </w:t>
      </w:r>
      <w:r w:rsidR="00563169" w:rsidRPr="00B62652">
        <w:rPr>
          <w:rFonts w:ascii="Cambria" w:hAnsi="Cambria" w:cs="Arial"/>
          <w:b/>
          <w:bCs/>
          <w:sz w:val="20"/>
          <w:szCs w:val="20"/>
          <w:u w:val="single"/>
        </w:rPr>
        <w:t>obrigatórios na fase de Credenciamento</w:t>
      </w:r>
      <w:r w:rsidR="00563169" w:rsidRPr="005479AD">
        <w:rPr>
          <w:rFonts w:ascii="Cambria" w:hAnsi="Cambria" w:cs="Arial"/>
          <w:b/>
          <w:bCs/>
          <w:sz w:val="20"/>
          <w:szCs w:val="20"/>
        </w:rPr>
        <w:t xml:space="preserve"> para as </w:t>
      </w:r>
      <w:r w:rsidR="00563169" w:rsidRPr="00B62652">
        <w:rPr>
          <w:rFonts w:ascii="Cambria" w:hAnsi="Cambria" w:cs="Arial"/>
          <w:b/>
          <w:bCs/>
          <w:sz w:val="20"/>
          <w:szCs w:val="20"/>
          <w:u w:val="single"/>
        </w:rPr>
        <w:t>licitantes (</w:t>
      </w:r>
      <w:r w:rsidR="00563169" w:rsidRPr="00B62652">
        <w:rPr>
          <w:rFonts w:ascii="Cambria" w:hAnsi="Cambria" w:cs="Arial"/>
          <w:b/>
          <w:sz w:val="20"/>
          <w:szCs w:val="20"/>
          <w:u w:val="single"/>
        </w:rPr>
        <w:t>ME/EPP ou Equiparada</w:t>
      </w:r>
      <w:r w:rsidR="00563169" w:rsidRPr="00B62652">
        <w:rPr>
          <w:rFonts w:ascii="Cambria" w:hAnsi="Cambria" w:cs="Arial"/>
          <w:b/>
          <w:bCs/>
          <w:sz w:val="20"/>
          <w:szCs w:val="20"/>
          <w:u w:val="single"/>
        </w:rPr>
        <w:t>)</w:t>
      </w:r>
      <w:r w:rsidR="00563169">
        <w:rPr>
          <w:rFonts w:ascii="Cambria" w:hAnsi="Cambria" w:cs="Arial"/>
          <w:b/>
          <w:bCs/>
          <w:sz w:val="20"/>
          <w:szCs w:val="20"/>
        </w:rPr>
        <w:t xml:space="preserve"> que queiram</w:t>
      </w:r>
      <w:r w:rsidR="00563169" w:rsidRPr="005479AD">
        <w:rPr>
          <w:rFonts w:ascii="Cambria" w:hAnsi="Cambria" w:cs="Arial"/>
          <w:b/>
          <w:bCs/>
          <w:sz w:val="20"/>
          <w:szCs w:val="20"/>
        </w:rPr>
        <w:t xml:space="preserve"> </w:t>
      </w:r>
      <w:r w:rsidR="00563169" w:rsidRPr="00B62652">
        <w:rPr>
          <w:rFonts w:ascii="Cambria" w:hAnsi="Cambria" w:cs="Arial"/>
          <w:b/>
          <w:bCs/>
          <w:sz w:val="20"/>
          <w:szCs w:val="20"/>
          <w:u w:val="single"/>
        </w:rPr>
        <w:t>comprovar o atendimento aos requisitos e utilização</w:t>
      </w:r>
      <w:r w:rsidR="00563169">
        <w:rPr>
          <w:rFonts w:ascii="Cambria" w:hAnsi="Cambria" w:cs="Arial"/>
          <w:b/>
          <w:bCs/>
          <w:sz w:val="20"/>
          <w:szCs w:val="20"/>
          <w:u w:val="single"/>
        </w:rPr>
        <w:t xml:space="preserve"> dos benefícios</w:t>
      </w:r>
      <w:r w:rsidR="00563169" w:rsidRPr="00B62652">
        <w:rPr>
          <w:rFonts w:ascii="Cambria" w:hAnsi="Cambria" w:cs="Arial"/>
          <w:b/>
          <w:bCs/>
          <w:sz w:val="20"/>
          <w:szCs w:val="20"/>
          <w:u w:val="single"/>
        </w:rPr>
        <w:t xml:space="preserve"> da referida Lei</w:t>
      </w:r>
      <w:r w:rsidR="00563169">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B6776B" w:rsidP="00FD0948">
      <w:pPr>
        <w:tabs>
          <w:tab w:val="left" w:pos="0"/>
        </w:tabs>
        <w:jc w:val="both"/>
        <w:rPr>
          <w:rFonts w:ascii="Cambria" w:hAnsi="Cambria" w:cs="Arial"/>
          <w:bCs/>
          <w:sz w:val="20"/>
          <w:szCs w:val="20"/>
        </w:rPr>
      </w:pPr>
      <w:r>
        <w:rPr>
          <w:rFonts w:ascii="Cambria" w:hAnsi="Cambria" w:cs="Arial"/>
          <w:b/>
          <w:bCs/>
          <w:sz w:val="20"/>
          <w:szCs w:val="20"/>
        </w:rPr>
        <w:tab/>
      </w:r>
      <w:proofErr w:type="gramStart"/>
      <w:r w:rsidR="00563169">
        <w:rPr>
          <w:rFonts w:ascii="Cambria" w:hAnsi="Cambria" w:cs="Arial"/>
          <w:b/>
          <w:bCs/>
          <w:sz w:val="20"/>
          <w:szCs w:val="20"/>
        </w:rPr>
        <w:t>2.1</w:t>
      </w:r>
      <w:r w:rsidR="00563169" w:rsidRPr="00296EEA">
        <w:rPr>
          <w:rFonts w:ascii="Cambria" w:hAnsi="Cambria" w:cs="Arial"/>
          <w:b/>
          <w:bCs/>
          <w:sz w:val="20"/>
          <w:szCs w:val="20"/>
        </w:rPr>
        <w:t>)</w:t>
      </w:r>
      <w:proofErr w:type="gramEnd"/>
      <w:r w:rsidR="00563169">
        <w:rPr>
          <w:rFonts w:ascii="Cambria" w:hAnsi="Cambria" w:cs="Arial"/>
          <w:bCs/>
          <w:sz w:val="20"/>
          <w:szCs w:val="20"/>
        </w:rPr>
        <w:t xml:space="preserve"> </w:t>
      </w:r>
      <w:r w:rsidR="00563169" w:rsidRPr="00DD3CDB">
        <w:rPr>
          <w:rFonts w:ascii="Cambria" w:hAnsi="Cambria" w:cs="Arial"/>
          <w:bCs/>
          <w:sz w:val="20"/>
          <w:szCs w:val="20"/>
        </w:rPr>
        <w:t>O</w:t>
      </w:r>
      <w:r w:rsidR="00563169">
        <w:rPr>
          <w:rFonts w:ascii="Cambria" w:hAnsi="Cambria" w:cs="Arial"/>
          <w:bCs/>
          <w:sz w:val="20"/>
          <w:szCs w:val="20"/>
        </w:rPr>
        <w:t xml:space="preserve"> item 2.8 – </w:t>
      </w:r>
      <w:r w:rsidR="00563169" w:rsidRPr="00644D07">
        <w:rPr>
          <w:rFonts w:ascii="Cambria" w:hAnsi="Cambria" w:cs="Courier New"/>
          <w:i/>
          <w:color w:val="000000"/>
          <w:sz w:val="20"/>
          <w:szCs w:val="20"/>
        </w:rPr>
        <w:t xml:space="preserve">Balanço patrimonial, demonstração de resultado de exercício e demais demonstrações contábeis </w:t>
      </w:r>
      <w:r w:rsidR="00563169" w:rsidRPr="00644D07">
        <w:rPr>
          <w:rFonts w:ascii="Cambria" w:hAnsi="Cambria" w:cs="Courier New"/>
          <w:b/>
          <w:i/>
          <w:color w:val="000000"/>
          <w:sz w:val="20"/>
          <w:szCs w:val="20"/>
        </w:rPr>
        <w:t>dos 2 (dois) últimos exercícios</w:t>
      </w:r>
      <w:r w:rsidR="00563169" w:rsidRPr="00644D07">
        <w:rPr>
          <w:rFonts w:ascii="Cambria" w:hAnsi="Cambria" w:cs="Courier New"/>
          <w:i/>
          <w:color w:val="000000"/>
          <w:sz w:val="20"/>
          <w:szCs w:val="20"/>
        </w:rPr>
        <w:t xml:space="preserve"> sociais </w:t>
      </w:r>
      <w:r w:rsidR="00563169" w:rsidRPr="00644D07">
        <w:rPr>
          <w:rFonts w:ascii="Cambria" w:hAnsi="Cambria"/>
          <w:b/>
          <w:i/>
          <w:sz w:val="20"/>
          <w:szCs w:val="20"/>
        </w:rPr>
        <w:t>e também</w:t>
      </w:r>
      <w:r w:rsidR="00563169" w:rsidRPr="00644D07">
        <w:rPr>
          <w:rFonts w:ascii="Cambria" w:hAnsi="Cambria"/>
          <w:i/>
          <w:sz w:val="20"/>
          <w:szCs w:val="20"/>
        </w:rPr>
        <w:t xml:space="preserve"> os índices: </w:t>
      </w:r>
      <w:r w:rsidR="00563169" w:rsidRPr="00644D07">
        <w:rPr>
          <w:rFonts w:ascii="Cambria" w:hAnsi="Cambria"/>
          <w:i/>
          <w:sz w:val="20"/>
          <w:szCs w:val="20"/>
          <w:u w:val="single"/>
        </w:rPr>
        <w:t>de Liquidez Geral (ILG); de Liquidez Corrente (QLC) e de Solvência Geral (ISG)</w:t>
      </w:r>
      <w:r w:rsidR="00563169">
        <w:rPr>
          <w:rFonts w:ascii="Cambria" w:hAnsi="Cambria" w:cs="Arial"/>
          <w:bCs/>
          <w:sz w:val="20"/>
          <w:szCs w:val="20"/>
        </w:rPr>
        <w:t xml:space="preserve">, </w:t>
      </w:r>
      <w:r w:rsidR="00563169" w:rsidRPr="005479AD">
        <w:rPr>
          <w:rFonts w:ascii="Cambria" w:hAnsi="Cambria" w:cs="Arial"/>
          <w:b/>
          <w:bCs/>
          <w:sz w:val="20"/>
          <w:szCs w:val="20"/>
        </w:rPr>
        <w:t xml:space="preserve">são </w:t>
      </w:r>
      <w:r w:rsidR="00563169" w:rsidRPr="005479AD">
        <w:rPr>
          <w:rFonts w:ascii="Cambria" w:hAnsi="Cambria" w:cs="Arial"/>
          <w:b/>
          <w:bCs/>
          <w:sz w:val="20"/>
          <w:szCs w:val="20"/>
          <w:u w:val="single"/>
        </w:rPr>
        <w:t>obrigatórios na fase de Habilitação para tod</w:t>
      </w:r>
      <w:r w:rsidR="00563169">
        <w:rPr>
          <w:rFonts w:ascii="Cambria" w:hAnsi="Cambria" w:cs="Arial"/>
          <w:b/>
          <w:bCs/>
          <w:sz w:val="20"/>
          <w:szCs w:val="20"/>
          <w:u w:val="single"/>
        </w:rPr>
        <w:t>o</w:t>
      </w:r>
      <w:r w:rsidR="00563169" w:rsidRPr="005479AD">
        <w:rPr>
          <w:rFonts w:ascii="Cambria" w:hAnsi="Cambria" w:cs="Arial"/>
          <w:b/>
          <w:bCs/>
          <w:sz w:val="20"/>
          <w:szCs w:val="20"/>
          <w:u w:val="single"/>
        </w:rPr>
        <w:t xml:space="preserve">s </w:t>
      </w:r>
      <w:r w:rsidR="00563169">
        <w:rPr>
          <w:rFonts w:ascii="Cambria" w:hAnsi="Cambria" w:cs="Arial"/>
          <w:b/>
          <w:bCs/>
          <w:sz w:val="20"/>
          <w:szCs w:val="20"/>
          <w:u w:val="single"/>
        </w:rPr>
        <w:t>o</w:t>
      </w:r>
      <w:r w:rsidR="00563169" w:rsidRPr="005479AD">
        <w:rPr>
          <w:rFonts w:ascii="Cambria" w:hAnsi="Cambria" w:cs="Arial"/>
          <w:b/>
          <w:bCs/>
          <w:sz w:val="20"/>
          <w:szCs w:val="20"/>
          <w:u w:val="single"/>
        </w:rPr>
        <w:t>s licitantes participantes do certame</w:t>
      </w:r>
      <w:r w:rsidR="00563169">
        <w:rPr>
          <w:rFonts w:ascii="Cambria" w:hAnsi="Cambria" w:cs="Arial"/>
          <w:b/>
          <w:bCs/>
          <w:sz w:val="20"/>
          <w:szCs w:val="20"/>
        </w:rPr>
        <w:t xml:space="preserve">, sendo </w:t>
      </w:r>
      <w:r w:rsidR="00563169" w:rsidRPr="005479AD">
        <w:rPr>
          <w:rFonts w:ascii="Cambria" w:hAnsi="Cambria" w:cs="Arial"/>
          <w:b/>
          <w:bCs/>
          <w:sz w:val="20"/>
          <w:szCs w:val="20"/>
          <w:u w:val="single"/>
        </w:rPr>
        <w:t>dispensado</w:t>
      </w:r>
      <w:r w:rsidR="00563169">
        <w:rPr>
          <w:rFonts w:ascii="Cambria" w:hAnsi="Cambria" w:cs="Arial"/>
          <w:b/>
          <w:bCs/>
          <w:sz w:val="20"/>
          <w:szCs w:val="20"/>
          <w:u w:val="single"/>
        </w:rPr>
        <w:t>s</w:t>
      </w:r>
      <w:r w:rsidR="00563169" w:rsidRPr="005479AD">
        <w:rPr>
          <w:rFonts w:ascii="Cambria" w:hAnsi="Cambria" w:cs="Arial"/>
          <w:b/>
          <w:bCs/>
          <w:sz w:val="20"/>
          <w:szCs w:val="20"/>
          <w:u w:val="single"/>
        </w:rPr>
        <w:t xml:space="preserve"> somente</w:t>
      </w:r>
      <w:r w:rsidR="00563169">
        <w:rPr>
          <w:rFonts w:ascii="Cambria" w:hAnsi="Cambria" w:cs="Arial"/>
          <w:b/>
          <w:bCs/>
          <w:sz w:val="20"/>
          <w:szCs w:val="20"/>
        </w:rPr>
        <w:t xml:space="preserve"> para as empresas </w:t>
      </w:r>
      <w:r w:rsidR="00563169" w:rsidRPr="005479AD">
        <w:rPr>
          <w:rFonts w:ascii="Cambria" w:hAnsi="Cambria" w:cs="Arial"/>
          <w:b/>
          <w:sz w:val="20"/>
          <w:szCs w:val="20"/>
          <w:u w:val="single"/>
        </w:rPr>
        <w:t>ME/EPP ou Equiparada que</w:t>
      </w:r>
      <w:r w:rsidR="00563169">
        <w:rPr>
          <w:rFonts w:ascii="Cambria" w:hAnsi="Cambria" w:cs="Arial"/>
          <w:b/>
          <w:sz w:val="20"/>
          <w:szCs w:val="20"/>
          <w:u w:val="single"/>
        </w:rPr>
        <w:t xml:space="preserve"> </w:t>
      </w:r>
      <w:r w:rsidR="00563169" w:rsidRPr="005479AD">
        <w:rPr>
          <w:rFonts w:ascii="Cambria" w:hAnsi="Cambria" w:cs="Arial"/>
          <w:b/>
          <w:sz w:val="20"/>
          <w:szCs w:val="20"/>
          <w:u w:val="single"/>
        </w:rPr>
        <w:t>apresentaram anteriormente na fase de Credenciamento</w:t>
      </w:r>
      <w:r w:rsidR="00563169">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8238CC" w:rsidRPr="008238CC">
        <w:rPr>
          <w:rFonts w:ascii="Cambria" w:hAnsi="Cambria" w:cs="Arial"/>
          <w:b/>
          <w:bCs/>
          <w:sz w:val="20"/>
          <w:szCs w:val="20"/>
        </w:rPr>
        <w:t>3</w:t>
      </w:r>
      <w:proofErr w:type="gramEnd"/>
      <w:r w:rsidR="008238CC" w:rsidRPr="008238CC">
        <w:rPr>
          <w:rFonts w:ascii="Cambria" w:hAnsi="Cambria" w:cs="Arial"/>
          <w:b/>
          <w:bCs/>
          <w:sz w:val="20"/>
          <w:szCs w:val="20"/>
        </w:rPr>
        <w:t>)</w:t>
      </w:r>
      <w:r w:rsidR="008238CC">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w:t>
      </w:r>
      <w:r w:rsidR="00B2398B" w:rsidRPr="00196D88">
        <w:rPr>
          <w:rFonts w:ascii="Cambria" w:hAnsi="Cambria" w:cs="Arial"/>
          <w:b/>
          <w:bCs/>
          <w:sz w:val="20"/>
          <w:szCs w:val="20"/>
        </w:rPr>
        <w:t>poderão</w:t>
      </w:r>
      <w:r w:rsidR="00B2398B" w:rsidRPr="00B2398B">
        <w:rPr>
          <w:rFonts w:ascii="Cambria" w:hAnsi="Cambria" w:cs="Arial"/>
          <w:bCs/>
          <w:sz w:val="20"/>
          <w:szCs w:val="20"/>
        </w:rPr>
        <w:t xml:space="preserve">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008238CC"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3E31F2" w:rsidRPr="008238CC">
        <w:rPr>
          <w:rFonts w:ascii="Cambria" w:hAnsi="Cambria" w:cs="Arial"/>
          <w:b/>
          <w:bCs/>
          <w:sz w:val="20"/>
          <w:szCs w:val="20"/>
        </w:rPr>
        <w:t>3</w:t>
      </w:r>
      <w:r w:rsidR="006D04A3">
        <w:rPr>
          <w:rFonts w:ascii="Cambria" w:hAnsi="Cambria" w:cs="Arial"/>
          <w:b/>
          <w:bCs/>
          <w:sz w:val="20"/>
          <w:szCs w:val="20"/>
        </w:rPr>
        <w:t>.1</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3E31F2" w:rsidRPr="008238CC">
        <w:rPr>
          <w:rFonts w:ascii="Cambria" w:hAnsi="Cambria" w:cs="Arial"/>
          <w:b/>
          <w:bCs/>
          <w:sz w:val="20"/>
          <w:szCs w:val="20"/>
        </w:rPr>
        <w:t>3</w:t>
      </w:r>
      <w:r w:rsidR="006D04A3">
        <w:rPr>
          <w:rFonts w:ascii="Cambria" w:hAnsi="Cambria" w:cs="Arial"/>
          <w:b/>
          <w:bCs/>
          <w:sz w:val="20"/>
          <w:szCs w:val="20"/>
        </w:rPr>
        <w:t>.2</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6D04A3" w:rsidRPr="008238CC">
        <w:rPr>
          <w:rFonts w:ascii="Cambria" w:hAnsi="Cambria" w:cs="Arial"/>
          <w:b/>
          <w:bCs/>
          <w:sz w:val="20"/>
          <w:szCs w:val="20"/>
        </w:rPr>
        <w:t>3</w:t>
      </w:r>
      <w:r w:rsidR="006D04A3">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3E31F2" w:rsidRPr="008238CC">
        <w:rPr>
          <w:rFonts w:ascii="Cambria" w:hAnsi="Cambria" w:cs="Arial"/>
          <w:b/>
          <w:bCs/>
          <w:sz w:val="20"/>
          <w:szCs w:val="20"/>
        </w:rPr>
        <w:t>3</w:t>
      </w:r>
      <w:r w:rsidR="006D04A3">
        <w:rPr>
          <w:rFonts w:ascii="Cambria" w:hAnsi="Cambria" w:cs="Arial"/>
          <w:b/>
          <w:bCs/>
          <w:sz w:val="20"/>
          <w:szCs w:val="20"/>
        </w:rPr>
        <w:t>.3.1</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B6776B" w:rsidP="008238CC">
      <w:pPr>
        <w:tabs>
          <w:tab w:val="left" w:pos="0"/>
        </w:tabs>
        <w:jc w:val="both"/>
        <w:rPr>
          <w:rFonts w:ascii="Cambria" w:hAnsi="Cambria" w:cs="Arial"/>
          <w:bCs/>
          <w:sz w:val="20"/>
          <w:szCs w:val="20"/>
        </w:rPr>
      </w:pPr>
      <w:r>
        <w:rPr>
          <w:rFonts w:ascii="Cambria" w:hAnsi="Cambria" w:cs="Arial"/>
          <w:b/>
          <w:bCs/>
          <w:sz w:val="20"/>
          <w:szCs w:val="20"/>
        </w:rPr>
        <w:tab/>
      </w:r>
      <w:proofErr w:type="gramStart"/>
      <w:r w:rsidR="003E31F2" w:rsidRPr="008238CC">
        <w:rPr>
          <w:rFonts w:ascii="Cambria" w:hAnsi="Cambria" w:cs="Arial"/>
          <w:b/>
          <w:bCs/>
          <w:sz w:val="20"/>
          <w:szCs w:val="20"/>
        </w:rPr>
        <w:t>3</w:t>
      </w:r>
      <w:r w:rsidR="006D04A3">
        <w:rPr>
          <w:rFonts w:ascii="Cambria" w:hAnsi="Cambria" w:cs="Arial"/>
          <w:b/>
          <w:bCs/>
          <w:sz w:val="20"/>
          <w:szCs w:val="20"/>
        </w:rPr>
        <w:t>.4</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B6776B" w:rsidP="00FD0948">
      <w:pPr>
        <w:tabs>
          <w:tab w:val="left" w:pos="0"/>
        </w:tabs>
        <w:jc w:val="both"/>
        <w:rPr>
          <w:rFonts w:ascii="Cambria" w:hAnsi="Cambria" w:cs="Arial"/>
          <w:bCs/>
          <w:sz w:val="20"/>
          <w:szCs w:val="20"/>
        </w:rPr>
      </w:pPr>
      <w:r>
        <w:rPr>
          <w:rFonts w:ascii="Cambria" w:hAnsi="Cambria" w:cs="Arial"/>
          <w:b/>
          <w:bCs/>
          <w:sz w:val="20"/>
          <w:szCs w:val="20"/>
        </w:rPr>
        <w:tab/>
      </w:r>
      <w:proofErr w:type="gramStart"/>
      <w:r w:rsidR="003E31F2" w:rsidRPr="008238CC">
        <w:rPr>
          <w:rFonts w:ascii="Cambria" w:hAnsi="Cambria" w:cs="Arial"/>
          <w:b/>
          <w:bCs/>
          <w:sz w:val="20"/>
          <w:szCs w:val="20"/>
        </w:rPr>
        <w:t>3</w:t>
      </w:r>
      <w:r w:rsidR="006D04A3">
        <w:rPr>
          <w:rFonts w:ascii="Cambria" w:hAnsi="Cambria" w:cs="Arial"/>
          <w:b/>
          <w:bCs/>
          <w:sz w:val="20"/>
          <w:szCs w:val="20"/>
        </w:rPr>
        <w:t>.5</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B6776B" w:rsidP="00156B11">
      <w:pPr>
        <w:tabs>
          <w:tab w:val="left" w:pos="0"/>
        </w:tabs>
        <w:jc w:val="both"/>
        <w:rPr>
          <w:rFonts w:ascii="Cambria" w:hAnsi="Cambria" w:cs="Arial"/>
          <w:bCs/>
          <w:sz w:val="20"/>
          <w:szCs w:val="20"/>
        </w:rPr>
      </w:pPr>
      <w:r>
        <w:rPr>
          <w:rFonts w:ascii="Cambria" w:hAnsi="Cambria" w:cs="Arial"/>
          <w:b/>
          <w:bCs/>
          <w:sz w:val="20"/>
          <w:szCs w:val="20"/>
        </w:rPr>
        <w:tab/>
      </w:r>
      <w:proofErr w:type="gramStart"/>
      <w:r w:rsidR="00156B11">
        <w:rPr>
          <w:rFonts w:ascii="Cambria" w:hAnsi="Cambria" w:cs="Arial"/>
          <w:b/>
          <w:bCs/>
          <w:sz w:val="20"/>
          <w:szCs w:val="20"/>
        </w:rPr>
        <w:t>4</w:t>
      </w:r>
      <w:proofErr w:type="gramEnd"/>
      <w:r w:rsidR="00156B11" w:rsidRPr="008238CC">
        <w:rPr>
          <w:rFonts w:ascii="Cambria" w:hAnsi="Cambria" w:cs="Arial"/>
          <w:b/>
          <w:bCs/>
          <w:sz w:val="20"/>
          <w:szCs w:val="20"/>
        </w:rPr>
        <w:t>)</w:t>
      </w:r>
      <w:r w:rsidR="00156B11" w:rsidRPr="00156B11">
        <w:rPr>
          <w:rFonts w:ascii="Cambria" w:hAnsi="Cambria" w:cs="Arial"/>
          <w:bCs/>
          <w:sz w:val="20"/>
          <w:szCs w:val="20"/>
        </w:rPr>
        <w:t xml:space="preserve"> Com o intuito de tornar mais célere a análise pelo quadro técnico do Município de Álvares Machado, </w:t>
      </w:r>
      <w:r w:rsidR="00156B11"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00156B11" w:rsidRPr="00156B11">
        <w:rPr>
          <w:rFonts w:ascii="Cambria" w:hAnsi="Cambria" w:cs="Arial"/>
          <w:b/>
          <w:bCs/>
          <w:sz w:val="20"/>
          <w:szCs w:val="20"/>
        </w:rPr>
        <w:t xml:space="preserve"> prevista</w:t>
      </w:r>
      <w:r w:rsidR="00921ABC">
        <w:rPr>
          <w:rFonts w:ascii="Cambria" w:hAnsi="Cambria" w:cs="Arial"/>
          <w:b/>
          <w:bCs/>
          <w:sz w:val="20"/>
          <w:szCs w:val="20"/>
        </w:rPr>
        <w:t>s</w:t>
      </w:r>
      <w:r w:rsidR="00156B11" w:rsidRPr="00156B11">
        <w:rPr>
          <w:rFonts w:ascii="Cambria" w:hAnsi="Cambria" w:cs="Arial"/>
          <w:b/>
          <w:bCs/>
          <w:sz w:val="20"/>
          <w:szCs w:val="20"/>
        </w:rPr>
        <w:t xml:space="preserve"> no Edital</w:t>
      </w:r>
      <w:r w:rsidR="00156B11"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C3793">
      <w:pPr>
        <w:tabs>
          <w:tab w:val="left" w:pos="709"/>
        </w:tabs>
        <w:contextualSpacing/>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B90A69">
        <w:rPr>
          <w:rFonts w:ascii="Arial" w:eastAsia="Arial Unicode MS" w:hAnsi="Arial" w:cs="Arial"/>
          <w:b/>
          <w:u w:val="single"/>
          <w:lang w:eastAsia="pt-PT"/>
        </w:rPr>
        <w:t>005/2026</w:t>
      </w:r>
    </w:p>
    <w:p w:rsidR="00F537F3" w:rsidRPr="002E63E1" w:rsidRDefault="00F537F3" w:rsidP="002C3793">
      <w:pPr>
        <w:tabs>
          <w:tab w:val="left" w:pos="709"/>
        </w:tabs>
        <w:contextualSpacing/>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F537F3" w:rsidRPr="002E63E1" w:rsidRDefault="00F537F3" w:rsidP="002C3793">
      <w:pPr>
        <w:tabs>
          <w:tab w:val="left" w:pos="709"/>
        </w:tabs>
        <w:contextualSpacing/>
        <w:jc w:val="both"/>
        <w:rPr>
          <w:rFonts w:ascii="Arial" w:eastAsia="Arial Unicode MS" w:hAnsi="Arial" w:cs="Arial"/>
          <w:b/>
          <w:smallCaps/>
          <w:sz w:val="20"/>
          <w:szCs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A6083E" w:rsidRDefault="00F537F3" w:rsidP="002C3793">
      <w:pPr>
        <w:pStyle w:val="Ttulo1"/>
        <w:spacing w:before="0"/>
        <w:contextualSpacing/>
        <w:jc w:val="center"/>
        <w:rPr>
          <w:rFonts w:ascii="Arial" w:eastAsia="Arial" w:hAnsi="Arial" w:cs="Arial"/>
          <w:color w:val="auto"/>
          <w:sz w:val="20"/>
          <w:szCs w:val="20"/>
          <w:lang w:val="pt-PT"/>
        </w:rPr>
      </w:pPr>
      <w:bookmarkStart w:id="0" w:name="_Toc220924918"/>
      <w:r w:rsidRPr="00A6083E">
        <w:rPr>
          <w:rFonts w:ascii="Arial" w:hAnsi="Arial" w:cs="Arial"/>
          <w:bCs w:val="0"/>
          <w:color w:val="auto"/>
          <w:sz w:val="20"/>
          <w:szCs w:val="20"/>
        </w:rPr>
        <w:t>PREÂMBULO</w:t>
      </w:r>
      <w:bookmarkEnd w:id="0"/>
    </w:p>
    <w:p w:rsidR="00F537F3" w:rsidRPr="002E63E1" w:rsidRDefault="00F537F3" w:rsidP="002C3793">
      <w:pPr>
        <w:shd w:val="clear" w:color="auto" w:fill="FFFFFF"/>
        <w:tabs>
          <w:tab w:val="left" w:pos="709"/>
        </w:tabs>
        <w:contextualSpacing/>
        <w:jc w:val="both"/>
        <w:rPr>
          <w:rFonts w:ascii="Arial" w:hAnsi="Arial" w:cs="Arial"/>
          <w:b/>
          <w:bCs/>
          <w:sz w:val="20"/>
          <w:szCs w:val="20"/>
        </w:rPr>
      </w:pPr>
    </w:p>
    <w:p w:rsidR="00C754F6" w:rsidRPr="00CA1C8C" w:rsidRDefault="00DC7722"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2C3793">
      <w:pPr>
        <w:tabs>
          <w:tab w:val="left" w:pos="709"/>
        </w:tabs>
        <w:contextualSpacing/>
        <w:jc w:val="both"/>
        <w:rPr>
          <w:rFonts w:ascii="Arial" w:eastAsia="Arial Unicode MS" w:hAnsi="Arial" w:cs="Arial"/>
          <w:sz w:val="20"/>
          <w:szCs w:val="20"/>
        </w:rPr>
      </w:pPr>
    </w:p>
    <w:p w:rsidR="009A5DCD" w:rsidRPr="00CA1C8C" w:rsidRDefault="009A5DCD"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FF2620">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FF2620">
        <w:rPr>
          <w:rFonts w:ascii="Arial" w:eastAsia="Arial Unicode MS" w:hAnsi="Arial" w:cs="Arial"/>
          <w:b/>
          <w:sz w:val="20"/>
          <w:szCs w:val="20"/>
        </w:rPr>
        <w:t>4</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FF2620">
        <w:rPr>
          <w:rFonts w:ascii="Arial" w:eastAsia="Arial Unicode MS" w:hAnsi="Arial" w:cs="Arial"/>
          <w:b/>
          <w:sz w:val="20"/>
          <w:szCs w:val="20"/>
        </w:rPr>
        <w:t xml:space="preserve">março </w:t>
      </w:r>
      <w:r w:rsidR="00665EC0" w:rsidRPr="00CA1C8C">
        <w:rPr>
          <w:rFonts w:ascii="Arial" w:eastAsia="Arial Unicode MS" w:hAnsi="Arial" w:cs="Arial"/>
          <w:b/>
          <w:sz w:val="20"/>
          <w:szCs w:val="20"/>
        </w:rPr>
        <w:t xml:space="preserve">de </w:t>
      </w:r>
      <w:r w:rsidR="00AE1E17">
        <w:rPr>
          <w:rFonts w:ascii="Arial" w:eastAsia="Arial Unicode MS" w:hAnsi="Arial" w:cs="Arial"/>
          <w:b/>
          <w:sz w:val="20"/>
          <w:szCs w:val="20"/>
        </w:rPr>
        <w:t>2026</w:t>
      </w:r>
      <w:r w:rsidR="00665EC0" w:rsidRPr="00CA1C8C">
        <w:rPr>
          <w:rFonts w:ascii="Arial" w:eastAsia="Arial Unicode MS" w:hAnsi="Arial" w:cs="Arial"/>
          <w:b/>
          <w:sz w:val="20"/>
          <w:szCs w:val="20"/>
        </w:rPr>
        <w:t xml:space="preserve"> até às </w:t>
      </w:r>
      <w:r w:rsidR="00FF2620">
        <w:rPr>
          <w:rFonts w:ascii="Arial" w:eastAsia="Arial Unicode MS" w:hAnsi="Arial" w:cs="Arial"/>
          <w:b/>
          <w:sz w:val="20"/>
          <w:szCs w:val="20"/>
        </w:rPr>
        <w:t>8</w:t>
      </w:r>
      <w:r w:rsidR="007520D4">
        <w:rPr>
          <w:rFonts w:ascii="Arial" w:eastAsia="Arial Unicode MS" w:hAnsi="Arial" w:cs="Arial"/>
          <w:b/>
          <w:sz w:val="20"/>
          <w:szCs w:val="20"/>
        </w:rPr>
        <w:t>h</w:t>
      </w:r>
      <w:r w:rsidR="00FF2620">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FF2620">
        <w:rPr>
          <w:rFonts w:ascii="Arial" w:eastAsia="Arial Unicode MS" w:hAnsi="Arial" w:cs="Arial"/>
          <w:b/>
          <w:sz w:val="20"/>
          <w:szCs w:val="20"/>
        </w:rPr>
        <w:t>18</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FF2620">
        <w:rPr>
          <w:rFonts w:ascii="Arial" w:eastAsia="Arial Unicode MS" w:hAnsi="Arial" w:cs="Arial"/>
          <w:b/>
          <w:sz w:val="20"/>
          <w:szCs w:val="20"/>
        </w:rPr>
        <w:t xml:space="preserve">março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2C3793">
      <w:pPr>
        <w:tabs>
          <w:tab w:val="left" w:pos="709"/>
        </w:tabs>
        <w:contextualSpacing/>
        <w:jc w:val="both"/>
        <w:rPr>
          <w:rFonts w:ascii="Arial" w:eastAsia="Arial Unicode MS" w:hAnsi="Arial" w:cs="Arial"/>
          <w:b/>
          <w:sz w:val="20"/>
          <w:szCs w:val="20"/>
        </w:rPr>
      </w:pPr>
    </w:p>
    <w:p w:rsidR="00E16049" w:rsidRPr="00CA1C8C" w:rsidRDefault="009A5DCD"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FF2620">
        <w:rPr>
          <w:rFonts w:ascii="Arial" w:eastAsia="Arial Unicode MS" w:hAnsi="Arial" w:cs="Arial"/>
          <w:b/>
          <w:sz w:val="20"/>
          <w:szCs w:val="20"/>
        </w:rPr>
        <w:t xml:space="preserve">18 </w:t>
      </w:r>
      <w:r w:rsidR="00FF2620" w:rsidRPr="00CA1C8C">
        <w:rPr>
          <w:rFonts w:ascii="Arial" w:eastAsia="Arial Unicode MS" w:hAnsi="Arial" w:cs="Arial"/>
          <w:b/>
          <w:sz w:val="20"/>
          <w:szCs w:val="20"/>
        </w:rPr>
        <w:t xml:space="preserve">de </w:t>
      </w:r>
      <w:r w:rsidR="00FF2620">
        <w:rPr>
          <w:rFonts w:ascii="Arial" w:eastAsia="Arial Unicode MS" w:hAnsi="Arial" w:cs="Arial"/>
          <w:b/>
          <w:sz w:val="20"/>
          <w:szCs w:val="20"/>
        </w:rPr>
        <w:t xml:space="preserve">março </w:t>
      </w:r>
      <w:r w:rsidR="00FF2620" w:rsidRPr="00CA1C8C">
        <w:rPr>
          <w:rFonts w:ascii="Arial" w:eastAsia="Arial Unicode MS" w:hAnsi="Arial" w:cs="Arial"/>
          <w:b/>
          <w:sz w:val="20"/>
          <w:szCs w:val="20"/>
        </w:rPr>
        <w:t>de 202</w:t>
      </w:r>
      <w:r w:rsidR="00FF2620">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FF2620">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CA1C8C" w:rsidRDefault="006A052B"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A6083E" w:rsidRDefault="006A052B"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bCs/>
          <w:sz w:val="20"/>
          <w:szCs w:val="20"/>
        </w:rPr>
        <w:tab/>
      </w:r>
      <w:r w:rsidRPr="00A6083E">
        <w:rPr>
          <w:rFonts w:ascii="Arial" w:eastAsia="Arial Unicode MS" w:hAnsi="Arial" w:cs="Arial"/>
          <w:b/>
          <w:bCs/>
          <w:sz w:val="20"/>
          <w:szCs w:val="20"/>
        </w:rPr>
        <w:t>Critério de Julgamento: Menor preço</w:t>
      </w:r>
      <w:r w:rsidR="007762A9" w:rsidRPr="00A6083E">
        <w:rPr>
          <w:rFonts w:ascii="Arial" w:eastAsia="Arial Unicode MS" w:hAnsi="Arial" w:cs="Arial"/>
          <w:b/>
          <w:bCs/>
          <w:sz w:val="20"/>
          <w:szCs w:val="20"/>
        </w:rPr>
        <w:t xml:space="preserve"> global</w:t>
      </w:r>
      <w:r w:rsidR="00317CF2" w:rsidRPr="00A6083E">
        <w:rPr>
          <w:rFonts w:ascii="Arial" w:eastAsia="Arial Unicode MS" w:hAnsi="Arial" w:cs="Arial"/>
          <w:b/>
          <w:bCs/>
          <w:sz w:val="20"/>
          <w:szCs w:val="20"/>
        </w:rPr>
        <w:t xml:space="preserve"> </w:t>
      </w:r>
      <w:r w:rsidRPr="00A6083E">
        <w:rPr>
          <w:rFonts w:ascii="Arial" w:eastAsia="Arial Unicode MS" w:hAnsi="Arial" w:cs="Arial"/>
          <w:b/>
          <w:bCs/>
          <w:sz w:val="20"/>
          <w:szCs w:val="20"/>
        </w:rPr>
        <w:t xml:space="preserve">(conforme observações constantes do item </w:t>
      </w:r>
      <w:r w:rsidR="0047722D" w:rsidRPr="00A6083E">
        <w:rPr>
          <w:rFonts w:ascii="Arial" w:eastAsia="Arial Unicode MS" w:hAnsi="Arial" w:cs="Arial"/>
          <w:b/>
          <w:bCs/>
          <w:sz w:val="20"/>
          <w:szCs w:val="20"/>
        </w:rPr>
        <w:t>1</w:t>
      </w:r>
      <w:r w:rsidR="00EB2174" w:rsidRPr="00A6083E">
        <w:rPr>
          <w:rFonts w:ascii="Arial" w:eastAsia="Arial Unicode MS" w:hAnsi="Arial" w:cs="Arial"/>
          <w:b/>
          <w:bCs/>
          <w:sz w:val="20"/>
          <w:szCs w:val="20"/>
        </w:rPr>
        <w:t>1</w:t>
      </w:r>
      <w:r w:rsidRPr="00A6083E">
        <w:rPr>
          <w:rFonts w:ascii="Arial" w:eastAsia="Arial Unicode MS" w:hAnsi="Arial" w:cs="Arial"/>
          <w:b/>
          <w:bCs/>
          <w:sz w:val="20"/>
          <w:szCs w:val="20"/>
        </w:rPr>
        <w:t>.1).</w:t>
      </w:r>
    </w:p>
    <w:p w:rsidR="00F537F3" w:rsidRPr="00A6083E" w:rsidRDefault="00F537F3" w:rsidP="002C3793">
      <w:pPr>
        <w:tabs>
          <w:tab w:val="left" w:pos="709"/>
        </w:tabs>
        <w:contextualSpacing/>
        <w:jc w:val="both"/>
        <w:rPr>
          <w:rFonts w:ascii="Arial" w:eastAsia="Arial Unicode MS" w:hAnsi="Arial" w:cs="Arial"/>
          <w:sz w:val="20"/>
          <w:szCs w:val="20"/>
        </w:rPr>
      </w:pPr>
    </w:p>
    <w:p w:rsidR="004F1AB3" w:rsidRPr="00A6083E" w:rsidRDefault="004F1AB3" w:rsidP="002C3793">
      <w:pPr>
        <w:pStyle w:val="Ttulo1"/>
        <w:spacing w:before="0"/>
        <w:contextualSpacing/>
        <w:jc w:val="center"/>
        <w:rPr>
          <w:rFonts w:ascii="Arial" w:eastAsia="Arial Unicode MS" w:hAnsi="Arial" w:cs="Arial"/>
          <w:color w:val="auto"/>
          <w:sz w:val="20"/>
          <w:szCs w:val="20"/>
        </w:rPr>
      </w:pPr>
      <w:bookmarkStart w:id="1" w:name="_Toc220924919"/>
      <w:r w:rsidRPr="00A6083E">
        <w:rPr>
          <w:rFonts w:ascii="Arial" w:eastAsia="Arial Unicode MS" w:hAnsi="Arial" w:cs="Arial"/>
          <w:color w:val="auto"/>
          <w:sz w:val="20"/>
          <w:szCs w:val="20"/>
        </w:rPr>
        <w:t>1. DO OBJETO</w:t>
      </w:r>
      <w:bookmarkEnd w:id="1"/>
    </w:p>
    <w:p w:rsidR="004F1AB3" w:rsidRPr="00A6083E" w:rsidRDefault="004F1AB3" w:rsidP="002C3793">
      <w:pPr>
        <w:tabs>
          <w:tab w:val="left" w:pos="709"/>
        </w:tabs>
        <w:contextualSpacing/>
        <w:jc w:val="both"/>
        <w:rPr>
          <w:rFonts w:ascii="Arial" w:eastAsia="Arial Unicode MS" w:hAnsi="Arial" w:cs="Arial"/>
          <w:sz w:val="20"/>
          <w:szCs w:val="20"/>
        </w:rPr>
      </w:pPr>
    </w:p>
    <w:p w:rsidR="004F1AB3" w:rsidRPr="002E63E1" w:rsidRDefault="004F1AB3" w:rsidP="002C3793">
      <w:pPr>
        <w:tabs>
          <w:tab w:val="left" w:pos="709"/>
        </w:tabs>
        <w:contextualSpacing/>
        <w:jc w:val="both"/>
        <w:rPr>
          <w:rFonts w:ascii="Arial" w:eastAsia="Arial Unicode MS" w:hAnsi="Arial" w:cs="Arial"/>
          <w:sz w:val="20"/>
          <w:szCs w:val="20"/>
        </w:rPr>
      </w:pPr>
      <w:r w:rsidRPr="00A6083E">
        <w:rPr>
          <w:rFonts w:ascii="Arial" w:eastAsia="Arial Unicode MS" w:hAnsi="Arial" w:cs="Arial"/>
          <w:sz w:val="20"/>
          <w:szCs w:val="20"/>
        </w:rPr>
        <w:tab/>
      </w:r>
      <w:r w:rsidRPr="00A6083E">
        <w:rPr>
          <w:rFonts w:ascii="Arial" w:eastAsia="Arial Unicode MS" w:hAnsi="Arial" w:cs="Arial"/>
          <w:b/>
          <w:sz w:val="20"/>
          <w:szCs w:val="20"/>
        </w:rPr>
        <w:t>1.1.</w:t>
      </w:r>
      <w:r w:rsidRPr="00A6083E">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B90A69">
        <w:rPr>
          <w:rFonts w:ascii="Arial" w:hAnsi="Arial" w:cs="Arial"/>
          <w:b/>
          <w:sz w:val="20"/>
          <w:szCs w:val="20"/>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0"/>
          <w:szCs w:val="20"/>
        </w:rPr>
        <w:t xml:space="preserve">, </w:t>
      </w:r>
      <w:r w:rsidR="00B90A69">
        <w:rPr>
          <w:rFonts w:ascii="Arial" w:hAnsi="Arial" w:cs="Arial"/>
          <w:b/>
          <w:sz w:val="20"/>
          <w:szCs w:val="20"/>
        </w:rPr>
        <w:t>em diversas vias públicas no Distrito de Coronel Goulart</w:t>
      </w:r>
      <w:r w:rsidR="00FC3BB7">
        <w:rPr>
          <w:rFonts w:ascii="Arial" w:hAnsi="Arial" w:cs="Arial"/>
          <w:b/>
          <w:sz w:val="20"/>
          <w:szCs w:val="20"/>
        </w:rPr>
        <w:t xml:space="preserve">; </w:t>
      </w:r>
      <w:r w:rsidR="00B90A69">
        <w:rPr>
          <w:rFonts w:ascii="Arial" w:hAnsi="Arial" w:cs="Arial"/>
          <w:b/>
          <w:sz w:val="20"/>
          <w:szCs w:val="20"/>
        </w:rPr>
        <w:t>nos termos do Convênio firmado com o Governo do Estado de São Paulo, mediante a Secretaria de Governo e Relações Institucionais, Convênio n.º 100499/2026, mais contrapartida do Município</w:t>
      </w:r>
      <w:r w:rsidR="00FC3BB7">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2C3793">
      <w:pPr>
        <w:tabs>
          <w:tab w:val="left" w:pos="709"/>
        </w:tabs>
        <w:contextualSpacing/>
        <w:jc w:val="both"/>
        <w:rPr>
          <w:rFonts w:ascii="Arial" w:eastAsia="Arial Unicode MS" w:hAnsi="Arial" w:cs="Arial"/>
          <w:sz w:val="20"/>
          <w:szCs w:val="20"/>
        </w:rPr>
      </w:pPr>
    </w:p>
    <w:p w:rsidR="004F1AB3" w:rsidRPr="00501CCC" w:rsidRDefault="00F85C3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5653E" w:rsidRPr="00501CCC">
        <w:rPr>
          <w:rFonts w:ascii="Arial" w:eastAsia="Arial Unicode MS" w:hAnsi="Arial" w:cs="Arial"/>
          <w:b/>
          <w:sz w:val="20"/>
          <w:szCs w:val="20"/>
        </w:rPr>
        <w:t xml:space="preserve">R$ </w:t>
      </w:r>
      <w:r w:rsidR="00E22F36">
        <w:rPr>
          <w:rFonts w:ascii="Arial" w:eastAsia="Arial Unicode MS" w:hAnsi="Arial" w:cs="Arial"/>
          <w:b/>
          <w:sz w:val="20"/>
          <w:szCs w:val="20"/>
        </w:rPr>
        <w:t>1.711.657,89 (um milhão, setecentos e onze mil, seiscentos e cinquenta e sete reais e oitenta e nove centavos)</w:t>
      </w:r>
      <w:r w:rsidR="00CE3B6F" w:rsidRPr="00501CCC">
        <w:rPr>
          <w:rFonts w:ascii="Arial" w:eastAsia="Arial Unicode MS" w:hAnsi="Arial" w:cs="Arial"/>
          <w:sz w:val="20"/>
          <w:szCs w:val="20"/>
        </w:rPr>
        <w:t>.</w:t>
      </w:r>
    </w:p>
    <w:p w:rsidR="000660A0" w:rsidRPr="00501CCC"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Pr="002E63E1">
        <w:rPr>
          <w:rFonts w:ascii="Arial" w:eastAsia="Arial Unicode MS" w:hAnsi="Arial" w:cs="Arial"/>
          <w:sz w:val="20"/>
          <w:szCs w:val="20"/>
        </w:rPr>
        <w:t xml:space="preserve">, aplicado na forma prevista no subitem </w:t>
      </w:r>
      <w:r w:rsidR="00A1221F">
        <w:rPr>
          <w:rFonts w:ascii="Arial" w:eastAsia="Arial Unicode MS" w:hAnsi="Arial" w:cs="Arial"/>
          <w:sz w:val="20"/>
          <w:szCs w:val="20"/>
        </w:rPr>
        <w:t>11</w:t>
      </w:r>
      <w:r w:rsidRPr="002E63E1">
        <w:rPr>
          <w:rFonts w:ascii="Arial" w:eastAsia="Arial Unicode MS" w:hAnsi="Arial" w:cs="Arial"/>
          <w:sz w:val="20"/>
          <w:szCs w:val="20"/>
        </w:rPr>
        <w:t>.1 deste edital.</w:t>
      </w:r>
    </w:p>
    <w:p w:rsidR="00C45927" w:rsidRPr="002E63E1" w:rsidRDefault="00C45927" w:rsidP="002C3793">
      <w:pPr>
        <w:tabs>
          <w:tab w:val="left" w:pos="709"/>
        </w:tabs>
        <w:contextualSpacing/>
        <w:jc w:val="both"/>
        <w:rPr>
          <w:rFonts w:ascii="Arial" w:eastAsia="Arial Unicode MS" w:hAnsi="Arial" w:cs="Arial"/>
          <w:sz w:val="20"/>
          <w:szCs w:val="20"/>
        </w:rPr>
      </w:pPr>
    </w:p>
    <w:p w:rsidR="00C45927" w:rsidRPr="002E63E1" w:rsidRDefault="00C4592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3E3403">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3E3403">
        <w:rPr>
          <w:rFonts w:ascii="Arial" w:eastAsia="Arial Unicode MS" w:hAnsi="Arial" w:cs="Arial"/>
          <w:b/>
          <w:sz w:val="20"/>
          <w:szCs w:val="20"/>
        </w:rPr>
        <w:t xml:space="preserve">18 </w:t>
      </w:r>
      <w:r w:rsidR="003E3403" w:rsidRPr="00CA1C8C">
        <w:rPr>
          <w:rFonts w:ascii="Arial" w:eastAsia="Arial Unicode MS" w:hAnsi="Arial" w:cs="Arial"/>
          <w:b/>
          <w:sz w:val="20"/>
          <w:szCs w:val="20"/>
        </w:rPr>
        <w:t xml:space="preserve">de </w:t>
      </w:r>
      <w:r w:rsidR="003E3403">
        <w:rPr>
          <w:rFonts w:ascii="Arial" w:eastAsia="Arial Unicode MS" w:hAnsi="Arial" w:cs="Arial"/>
          <w:b/>
          <w:sz w:val="20"/>
          <w:szCs w:val="20"/>
        </w:rPr>
        <w:t xml:space="preserve">março </w:t>
      </w:r>
      <w:r w:rsidR="003E3403" w:rsidRPr="00CA1C8C">
        <w:rPr>
          <w:rFonts w:ascii="Arial" w:eastAsia="Arial Unicode MS" w:hAnsi="Arial" w:cs="Arial"/>
          <w:b/>
          <w:sz w:val="20"/>
          <w:szCs w:val="20"/>
        </w:rPr>
        <w:t>de 202</w:t>
      </w:r>
      <w:r w:rsidR="003E3403">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9C453D" w:rsidRDefault="000660A0" w:rsidP="002C3793">
      <w:pPr>
        <w:tabs>
          <w:tab w:val="left" w:pos="709"/>
        </w:tabs>
        <w:contextualSpacing/>
        <w:jc w:val="both"/>
        <w:rPr>
          <w:rFonts w:ascii="Arial" w:eastAsia="Arial Unicode MS" w:hAnsi="Arial" w:cs="Arial"/>
          <w:sz w:val="20"/>
          <w:szCs w:val="20"/>
        </w:rPr>
      </w:pPr>
    </w:p>
    <w:p w:rsidR="000660A0" w:rsidRDefault="000660A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Pr="009C453D">
        <w:rPr>
          <w:rFonts w:ascii="Arial" w:eastAsia="Arial Unicode MS" w:hAnsi="Arial" w:cs="Arial"/>
          <w:b/>
          <w:sz w:val="20"/>
          <w:szCs w:val="20"/>
        </w:rPr>
        <w:t>1.5.</w:t>
      </w:r>
      <w:r w:rsidRPr="009C453D">
        <w:rPr>
          <w:rFonts w:ascii="Arial" w:eastAsia="Arial Unicode MS" w:hAnsi="Arial" w:cs="Arial"/>
          <w:sz w:val="20"/>
          <w:szCs w:val="20"/>
        </w:rPr>
        <w:t xml:space="preserve"> Horário de atendimento ao público: </w:t>
      </w:r>
      <w:r w:rsidR="00AF2BFA" w:rsidRPr="009C453D">
        <w:rPr>
          <w:rFonts w:ascii="Arial" w:eastAsia="Arial Unicode MS" w:hAnsi="Arial" w:cs="Arial"/>
          <w:sz w:val="20"/>
          <w:szCs w:val="20"/>
        </w:rPr>
        <w:t>8</w:t>
      </w:r>
      <w:r w:rsidRPr="009C453D">
        <w:rPr>
          <w:rFonts w:ascii="Arial" w:eastAsia="Arial Unicode MS" w:hAnsi="Arial" w:cs="Arial"/>
          <w:sz w:val="20"/>
          <w:szCs w:val="20"/>
        </w:rPr>
        <w:t xml:space="preserve">h </w:t>
      </w:r>
      <w:r w:rsidR="00AF2BFA" w:rsidRPr="009C453D">
        <w:rPr>
          <w:rFonts w:ascii="Arial" w:eastAsia="Arial Unicode MS" w:hAnsi="Arial" w:cs="Arial"/>
          <w:sz w:val="20"/>
          <w:szCs w:val="20"/>
        </w:rPr>
        <w:t>às</w:t>
      </w:r>
      <w:r w:rsidRPr="009C453D">
        <w:rPr>
          <w:rFonts w:ascii="Arial" w:eastAsia="Arial Unicode MS" w:hAnsi="Arial" w:cs="Arial"/>
          <w:sz w:val="20"/>
          <w:szCs w:val="20"/>
        </w:rPr>
        <w:t xml:space="preserve"> 1</w:t>
      </w:r>
      <w:r w:rsidR="00AF2BFA" w:rsidRPr="009C453D">
        <w:rPr>
          <w:rFonts w:ascii="Arial" w:eastAsia="Arial Unicode MS" w:hAnsi="Arial" w:cs="Arial"/>
          <w:sz w:val="20"/>
          <w:szCs w:val="20"/>
        </w:rPr>
        <w:t>6</w:t>
      </w:r>
      <w:r w:rsidRPr="009C453D">
        <w:rPr>
          <w:rFonts w:ascii="Arial" w:eastAsia="Arial Unicode MS" w:hAnsi="Arial" w:cs="Arial"/>
          <w:sz w:val="20"/>
          <w:szCs w:val="20"/>
        </w:rPr>
        <w:t>h, de segunda a sexta-feira.</w:t>
      </w:r>
    </w:p>
    <w:p w:rsidR="009C453D" w:rsidRDefault="009C453D" w:rsidP="002C3793">
      <w:pPr>
        <w:tabs>
          <w:tab w:val="left" w:pos="709"/>
        </w:tabs>
        <w:contextualSpacing/>
        <w:jc w:val="both"/>
        <w:rPr>
          <w:rFonts w:ascii="Arial" w:eastAsia="Arial Unicode MS" w:hAnsi="Arial" w:cs="Arial"/>
          <w:sz w:val="20"/>
          <w:szCs w:val="20"/>
        </w:rPr>
      </w:pPr>
    </w:p>
    <w:p w:rsidR="00FB00F0" w:rsidRPr="009C453D" w:rsidRDefault="00FB00F0" w:rsidP="002C3793">
      <w:pPr>
        <w:pStyle w:val="Ttulo1"/>
        <w:spacing w:before="0"/>
        <w:contextualSpacing/>
        <w:jc w:val="center"/>
        <w:rPr>
          <w:rFonts w:ascii="Arial" w:eastAsia="Arial Unicode MS" w:hAnsi="Arial" w:cs="Arial"/>
          <w:color w:val="auto"/>
          <w:sz w:val="20"/>
          <w:szCs w:val="20"/>
        </w:rPr>
      </w:pPr>
      <w:bookmarkStart w:id="2" w:name="_Toc220924920"/>
      <w:r w:rsidRPr="009C453D">
        <w:rPr>
          <w:rFonts w:ascii="Arial" w:eastAsia="Arial Unicode MS" w:hAnsi="Arial" w:cs="Arial"/>
          <w:color w:val="auto"/>
          <w:sz w:val="20"/>
          <w:szCs w:val="20"/>
        </w:rPr>
        <w:lastRenderedPageBreak/>
        <w:t xml:space="preserve">2. DA CONSULTA, ESCLARECIMENTO E </w:t>
      </w:r>
      <w:proofErr w:type="gramStart"/>
      <w:r w:rsidRPr="009C453D">
        <w:rPr>
          <w:rFonts w:ascii="Arial" w:eastAsia="Arial Unicode MS" w:hAnsi="Arial" w:cs="Arial"/>
          <w:color w:val="auto"/>
          <w:sz w:val="20"/>
          <w:szCs w:val="20"/>
        </w:rPr>
        <w:t>IMPUGNAÇÕES</w:t>
      </w:r>
      <w:bookmarkEnd w:id="2"/>
      <w:proofErr w:type="gramEnd"/>
    </w:p>
    <w:p w:rsidR="00FB00F0" w:rsidRPr="009C453D" w:rsidRDefault="00FB00F0" w:rsidP="002C3793">
      <w:pPr>
        <w:tabs>
          <w:tab w:val="left" w:pos="709"/>
        </w:tabs>
        <w:contextualSpacing/>
        <w:jc w:val="both"/>
        <w:rPr>
          <w:rFonts w:ascii="Arial" w:eastAsia="Arial Unicode MS" w:hAnsi="Arial" w:cs="Arial"/>
          <w:sz w:val="20"/>
          <w:szCs w:val="20"/>
        </w:rPr>
      </w:pPr>
    </w:p>
    <w:p w:rsidR="00FB00F0" w:rsidRDefault="00FB00F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00BD6914" w:rsidRPr="009C453D">
        <w:rPr>
          <w:rFonts w:ascii="Arial" w:eastAsia="Arial Unicode MS" w:hAnsi="Arial" w:cs="Arial"/>
          <w:b/>
          <w:sz w:val="20"/>
          <w:szCs w:val="20"/>
        </w:rPr>
        <w:t>2</w:t>
      </w:r>
      <w:r w:rsidRPr="009C453D">
        <w:rPr>
          <w:rFonts w:ascii="Arial" w:eastAsia="Arial Unicode MS" w:hAnsi="Arial" w:cs="Arial"/>
          <w:b/>
          <w:sz w:val="20"/>
          <w:szCs w:val="20"/>
        </w:rPr>
        <w:t>.1.</w:t>
      </w:r>
      <w:r w:rsidRPr="009C453D">
        <w:rPr>
          <w:rFonts w:ascii="Arial" w:eastAsia="Arial Unicode MS" w:hAnsi="Arial" w:cs="Arial"/>
          <w:sz w:val="20"/>
          <w:szCs w:val="20"/>
        </w:rPr>
        <w:t xml:space="preserve"> </w:t>
      </w:r>
      <w:r w:rsidRPr="002E63E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2C3793">
      <w:pPr>
        <w:tabs>
          <w:tab w:val="left" w:pos="709"/>
        </w:tabs>
        <w:ind w:firstLine="708"/>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2C3793">
      <w:pPr>
        <w:tabs>
          <w:tab w:val="left" w:pos="709"/>
        </w:tabs>
        <w:ind w:firstLine="708"/>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351E66" w:rsidRDefault="003E797A" w:rsidP="002C3793">
      <w:pPr>
        <w:pStyle w:val="Corpodetexto"/>
        <w:tabs>
          <w:tab w:val="left" w:pos="709"/>
        </w:tabs>
        <w:contextualSpacing/>
        <w:jc w:val="center"/>
        <w:rPr>
          <w:rFonts w:ascii="Arial" w:hAnsi="Arial" w:cs="Arial"/>
          <w:b/>
          <w:sz w:val="20"/>
        </w:rPr>
      </w:pPr>
    </w:p>
    <w:p w:rsidR="00AC709B" w:rsidRPr="00351E66" w:rsidRDefault="00AA3EAE" w:rsidP="002C3793">
      <w:pPr>
        <w:pStyle w:val="Ttulo1"/>
        <w:spacing w:before="0"/>
        <w:contextualSpacing/>
        <w:jc w:val="center"/>
        <w:rPr>
          <w:rFonts w:ascii="Arial" w:hAnsi="Arial" w:cs="Arial"/>
          <w:color w:val="auto"/>
          <w:sz w:val="20"/>
          <w:szCs w:val="20"/>
          <w:lang w:val="pt-PT"/>
        </w:rPr>
      </w:pPr>
      <w:bookmarkStart w:id="3" w:name="_Toc220924921"/>
      <w:r w:rsidRPr="00351E66">
        <w:rPr>
          <w:rFonts w:ascii="Arial" w:hAnsi="Arial" w:cs="Arial"/>
          <w:color w:val="auto"/>
          <w:sz w:val="20"/>
          <w:szCs w:val="20"/>
        </w:rPr>
        <w:t>3</w:t>
      </w:r>
      <w:r w:rsidR="00AC709B" w:rsidRPr="00351E66">
        <w:rPr>
          <w:rFonts w:ascii="Arial" w:hAnsi="Arial" w:cs="Arial"/>
          <w:color w:val="auto"/>
          <w:sz w:val="20"/>
          <w:szCs w:val="20"/>
        </w:rPr>
        <w:t>. REGULAMENTO OPERACIONAL DO CERTAME</w:t>
      </w:r>
      <w:bookmarkEnd w:id="3"/>
    </w:p>
    <w:p w:rsidR="00AC709B" w:rsidRPr="00351E66" w:rsidRDefault="00AC709B" w:rsidP="002C3793">
      <w:pPr>
        <w:pStyle w:val="Corpodetexto"/>
        <w:tabs>
          <w:tab w:val="left" w:pos="709"/>
        </w:tabs>
        <w:contextualSpacing/>
        <w:jc w:val="center"/>
        <w:rPr>
          <w:rFonts w:ascii="Arial" w:hAnsi="Arial" w:cs="Arial"/>
          <w:b/>
          <w:sz w:val="20"/>
        </w:rPr>
      </w:pPr>
    </w:p>
    <w:p w:rsidR="00AC709B" w:rsidRPr="002E63E1" w:rsidRDefault="00AA3EAE"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2C3793">
      <w:pPr>
        <w:pStyle w:val="Corpodetexto"/>
        <w:tabs>
          <w:tab w:val="left" w:pos="709"/>
        </w:tabs>
        <w:contextualSpacing/>
        <w:rPr>
          <w:rFonts w:ascii="Arial" w:hAnsi="Arial" w:cs="Arial"/>
          <w:b/>
          <w:sz w:val="20"/>
        </w:rPr>
      </w:pPr>
    </w:p>
    <w:p w:rsidR="00EF2BF8" w:rsidRPr="002E63E1" w:rsidRDefault="00EF2BF8" w:rsidP="002C3793">
      <w:pPr>
        <w:pStyle w:val="Corpodetexto"/>
        <w:tabs>
          <w:tab w:val="left" w:pos="709"/>
        </w:tabs>
        <w:ind w:firstLine="709"/>
        <w:contextualSpacing/>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B90A69">
        <w:rPr>
          <w:rFonts w:ascii="Arial" w:hAnsi="Arial" w:cs="Arial"/>
          <w:color w:val="000000"/>
          <w:sz w:val="20"/>
        </w:rPr>
        <w:t>005/2026</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774802" w:rsidRPr="002E63E1" w:rsidRDefault="00774802" w:rsidP="00774802">
      <w:pPr>
        <w:pStyle w:val="Corpodetexto"/>
        <w:tabs>
          <w:tab w:val="left" w:pos="709"/>
        </w:tabs>
        <w:contextualSpacing/>
        <w:rPr>
          <w:rFonts w:ascii="Arial" w:hAnsi="Arial" w:cs="Arial"/>
          <w:b/>
          <w:sz w:val="20"/>
        </w:rPr>
      </w:pPr>
    </w:p>
    <w:p w:rsidR="00774802" w:rsidRPr="002E63E1" w:rsidRDefault="00774802" w:rsidP="00774802">
      <w:pPr>
        <w:pStyle w:val="Corpodetexto"/>
        <w:tabs>
          <w:tab w:val="left" w:pos="709"/>
        </w:tabs>
        <w:ind w:firstLine="709"/>
        <w:contextualSpacing/>
        <w:rPr>
          <w:rFonts w:ascii="Arial" w:hAnsi="Arial" w:cs="Arial"/>
          <w:sz w:val="20"/>
        </w:rPr>
      </w:pPr>
      <w:r w:rsidRPr="002E63E1">
        <w:rPr>
          <w:rFonts w:ascii="Arial" w:hAnsi="Arial" w:cs="Arial"/>
          <w:b/>
          <w:sz w:val="20"/>
        </w:rPr>
        <w:t>3.1.</w:t>
      </w:r>
      <w:r w:rsidR="001F36BD">
        <w:rPr>
          <w:rFonts w:ascii="Arial" w:hAnsi="Arial" w:cs="Arial"/>
          <w:b/>
          <w:sz w:val="20"/>
        </w:rPr>
        <w:t>2</w:t>
      </w:r>
      <w:r w:rsidRPr="002E63E1">
        <w:rPr>
          <w:rFonts w:ascii="Arial" w:hAnsi="Arial" w:cs="Arial"/>
          <w:b/>
          <w:sz w:val="20"/>
        </w:rPr>
        <w:t>.</w:t>
      </w:r>
      <w:r w:rsidRPr="002E63E1">
        <w:rPr>
          <w:rFonts w:ascii="Arial" w:hAnsi="Arial" w:cs="Arial"/>
          <w:sz w:val="20"/>
        </w:rPr>
        <w:t xml:space="preserve"> </w:t>
      </w:r>
      <w:r w:rsidRPr="002E63E1">
        <w:rPr>
          <w:rFonts w:ascii="Arial" w:hAnsi="Arial" w:cs="Arial"/>
          <w:color w:val="000000"/>
          <w:sz w:val="20"/>
        </w:rPr>
        <w:t>A sessão pública</w:t>
      </w:r>
      <w:r>
        <w:rPr>
          <w:rFonts w:ascii="Arial" w:hAnsi="Arial" w:cs="Arial"/>
          <w:color w:val="000000"/>
          <w:sz w:val="20"/>
        </w:rPr>
        <w:t xml:space="preserve"> </w:t>
      </w:r>
      <w:r w:rsidRPr="00774802">
        <w:rPr>
          <w:rFonts w:ascii="Arial" w:hAnsi="Arial" w:cs="Arial"/>
          <w:color w:val="000000"/>
          <w:sz w:val="20"/>
        </w:rPr>
        <w:t>será disponibilizada na íntegra no canal oficial da Divisão de Licitação do Município</w:t>
      </w:r>
      <w:r w:rsidR="00D60F6A">
        <w:rPr>
          <w:rFonts w:ascii="Arial" w:hAnsi="Arial" w:cs="Arial"/>
          <w:color w:val="000000"/>
          <w:sz w:val="20"/>
        </w:rPr>
        <w:t>,</w:t>
      </w:r>
      <w:r w:rsidRPr="00774802">
        <w:rPr>
          <w:rFonts w:ascii="Arial" w:hAnsi="Arial" w:cs="Arial"/>
          <w:color w:val="000000"/>
          <w:sz w:val="20"/>
        </w:rPr>
        <w:t xml:space="preserve"> no </w:t>
      </w:r>
      <w:proofErr w:type="spellStart"/>
      <w:proofErr w:type="gramStart"/>
      <w:r w:rsidRPr="00774802">
        <w:rPr>
          <w:rFonts w:ascii="Arial" w:hAnsi="Arial" w:cs="Arial"/>
          <w:color w:val="000000"/>
          <w:sz w:val="20"/>
        </w:rPr>
        <w:t>YouTube</w:t>
      </w:r>
      <w:proofErr w:type="spellEnd"/>
      <w:proofErr w:type="gramEnd"/>
      <w:r w:rsidRPr="00774802">
        <w:rPr>
          <w:rFonts w:ascii="Arial" w:hAnsi="Arial" w:cs="Arial"/>
          <w:color w:val="000000"/>
          <w:sz w:val="20"/>
        </w:rPr>
        <w:t xml:space="preserve">®: </w:t>
      </w:r>
      <w:hyperlink r:id="rId17" w:history="1">
        <w:r w:rsidRPr="00C50946">
          <w:rPr>
            <w:rStyle w:val="Hyperlink"/>
            <w:rFonts w:ascii="Arial" w:hAnsi="Arial" w:cs="Arial"/>
            <w:sz w:val="20"/>
          </w:rPr>
          <w:t>https://www.youtube.com/@licitacaoPMAlvaresMachado</w:t>
        </w:r>
      </w:hyperlink>
      <w:r w:rsidRPr="002E63E1">
        <w:rPr>
          <w:rFonts w:ascii="Arial" w:hAnsi="Arial" w:cs="Arial"/>
          <w:sz w:val="20"/>
        </w:rPr>
        <w:t>.</w:t>
      </w:r>
    </w:p>
    <w:p w:rsidR="003E1144" w:rsidRPr="002E63E1" w:rsidRDefault="003E1144" w:rsidP="002C3793">
      <w:pPr>
        <w:pStyle w:val="Corpodetexto"/>
        <w:tabs>
          <w:tab w:val="left" w:pos="709"/>
        </w:tabs>
        <w:ind w:firstLine="709"/>
        <w:contextualSpacing/>
        <w:rPr>
          <w:rFonts w:ascii="Arial" w:hAnsi="Arial" w:cs="Arial"/>
          <w:sz w:val="20"/>
          <w:lang w:val="pt-PT"/>
        </w:rPr>
      </w:pPr>
    </w:p>
    <w:p w:rsidR="00AC709B" w:rsidRDefault="004F1927"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2C3793">
      <w:pPr>
        <w:pStyle w:val="Corpodetexto"/>
        <w:tabs>
          <w:tab w:val="left" w:pos="709"/>
        </w:tabs>
        <w:ind w:firstLine="709"/>
        <w:contextualSpacing/>
        <w:rPr>
          <w:rFonts w:ascii="Arial" w:hAnsi="Arial" w:cs="Arial"/>
          <w:sz w:val="20"/>
        </w:rPr>
      </w:pPr>
    </w:p>
    <w:p w:rsidR="00AC709B" w:rsidRPr="002E63E1" w:rsidRDefault="00AC709B" w:rsidP="002C3793">
      <w:pPr>
        <w:pStyle w:val="Corpodetexto"/>
        <w:tabs>
          <w:tab w:val="left" w:pos="709"/>
        </w:tabs>
        <w:contextualSpacing/>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Default="00AC709B" w:rsidP="002C3793">
      <w:pPr>
        <w:tabs>
          <w:tab w:val="left" w:pos="709"/>
        </w:tabs>
        <w:contextualSpacing/>
        <w:jc w:val="both"/>
        <w:rPr>
          <w:rFonts w:ascii="Arial" w:eastAsia="Arial Unicode MS" w:hAnsi="Arial" w:cs="Arial"/>
          <w:sz w:val="20"/>
          <w:szCs w:val="20"/>
        </w:rPr>
      </w:pPr>
    </w:p>
    <w:p w:rsidR="007C4EA0" w:rsidRDefault="007C4EA0" w:rsidP="002C3793">
      <w:pPr>
        <w:tabs>
          <w:tab w:val="left" w:pos="709"/>
        </w:tabs>
        <w:contextualSpacing/>
        <w:jc w:val="both"/>
        <w:rPr>
          <w:rFonts w:ascii="Arial" w:eastAsia="Arial Unicode MS" w:hAnsi="Arial" w:cs="Arial"/>
          <w:sz w:val="20"/>
          <w:szCs w:val="20"/>
        </w:rPr>
      </w:pPr>
    </w:p>
    <w:p w:rsidR="007C4EA0" w:rsidRPr="00351E66" w:rsidRDefault="007C4EA0" w:rsidP="002C3793">
      <w:pPr>
        <w:tabs>
          <w:tab w:val="left" w:pos="709"/>
        </w:tabs>
        <w:contextualSpacing/>
        <w:jc w:val="both"/>
        <w:rPr>
          <w:rFonts w:ascii="Arial" w:eastAsia="Arial Unicode MS" w:hAnsi="Arial" w:cs="Arial"/>
          <w:sz w:val="20"/>
          <w:szCs w:val="20"/>
        </w:rPr>
      </w:pPr>
    </w:p>
    <w:p w:rsidR="004F1AB3" w:rsidRPr="00351E66" w:rsidRDefault="007B194B" w:rsidP="002C3793">
      <w:pPr>
        <w:pStyle w:val="Ttulo1"/>
        <w:spacing w:before="0"/>
        <w:contextualSpacing/>
        <w:jc w:val="center"/>
        <w:rPr>
          <w:rFonts w:ascii="Arial" w:eastAsia="Arial Unicode MS" w:hAnsi="Arial" w:cs="Arial"/>
          <w:color w:val="auto"/>
          <w:sz w:val="20"/>
          <w:szCs w:val="20"/>
        </w:rPr>
      </w:pPr>
      <w:bookmarkStart w:id="4" w:name="_Toc220924922"/>
      <w:r w:rsidRPr="00351E66">
        <w:rPr>
          <w:rFonts w:ascii="Arial" w:eastAsia="Arial Unicode MS" w:hAnsi="Arial" w:cs="Arial"/>
          <w:color w:val="auto"/>
          <w:sz w:val="20"/>
          <w:szCs w:val="20"/>
        </w:rPr>
        <w:lastRenderedPageBreak/>
        <w:t>4</w:t>
      </w:r>
      <w:r w:rsidR="004F1AB3" w:rsidRPr="00351E66">
        <w:rPr>
          <w:rFonts w:ascii="Arial" w:eastAsia="Arial Unicode MS" w:hAnsi="Arial" w:cs="Arial"/>
          <w:color w:val="auto"/>
          <w:sz w:val="20"/>
          <w:szCs w:val="20"/>
        </w:rPr>
        <w:t>.</w:t>
      </w:r>
      <w:r w:rsidR="0012169D" w:rsidRPr="00351E66">
        <w:rPr>
          <w:rFonts w:ascii="Arial" w:eastAsia="Arial Unicode MS" w:hAnsi="Arial" w:cs="Arial"/>
          <w:color w:val="auto"/>
          <w:sz w:val="20"/>
          <w:szCs w:val="20"/>
        </w:rPr>
        <w:t xml:space="preserve"> </w:t>
      </w:r>
      <w:r w:rsidR="004F1AB3" w:rsidRPr="00351E66">
        <w:rPr>
          <w:rFonts w:ascii="Arial" w:eastAsia="Arial Unicode MS" w:hAnsi="Arial" w:cs="Arial"/>
          <w:color w:val="auto"/>
          <w:sz w:val="20"/>
          <w:szCs w:val="20"/>
        </w:rPr>
        <w:t>DA PARTICIPAÇÃO NA LICITAÇÃO</w:t>
      </w:r>
      <w:bookmarkEnd w:id="4"/>
    </w:p>
    <w:p w:rsidR="00F85C3B" w:rsidRPr="00351E66" w:rsidRDefault="00F85C3B" w:rsidP="002C3793">
      <w:pPr>
        <w:tabs>
          <w:tab w:val="left" w:pos="709"/>
        </w:tabs>
        <w:contextualSpacing/>
        <w:jc w:val="both"/>
        <w:rPr>
          <w:rFonts w:ascii="Arial" w:eastAsia="Arial Unicode MS" w:hAnsi="Arial" w:cs="Arial"/>
          <w:sz w:val="20"/>
          <w:szCs w:val="20"/>
        </w:rPr>
      </w:pPr>
    </w:p>
    <w:p w:rsidR="004F1AB3" w:rsidRPr="002E63E1" w:rsidRDefault="00A06C5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2C3793">
      <w:pPr>
        <w:tabs>
          <w:tab w:val="left" w:pos="709"/>
        </w:tabs>
        <w:contextualSpacing/>
        <w:jc w:val="both"/>
        <w:rPr>
          <w:rFonts w:ascii="Arial" w:eastAsia="Arial Unicode MS" w:hAnsi="Arial" w:cs="Arial"/>
          <w:sz w:val="20"/>
          <w:szCs w:val="20"/>
        </w:rPr>
      </w:pPr>
    </w:p>
    <w:p w:rsidR="00A316B9" w:rsidRPr="002E63E1" w:rsidRDefault="00A316B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184D54">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184D54">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F14A5E">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14A5E" w:rsidRPr="002E63E1" w:rsidRDefault="00F14A5E" w:rsidP="00F14A5E">
      <w:pPr>
        <w:tabs>
          <w:tab w:val="left" w:pos="709"/>
        </w:tabs>
        <w:contextualSpacing/>
        <w:jc w:val="both"/>
        <w:rPr>
          <w:rFonts w:ascii="Arial" w:eastAsia="Arial Unicode MS" w:hAnsi="Arial" w:cs="Arial"/>
          <w:sz w:val="20"/>
          <w:szCs w:val="20"/>
        </w:rPr>
      </w:pPr>
    </w:p>
    <w:p w:rsidR="00F14A5E" w:rsidRPr="002E63E1" w:rsidRDefault="00F14A5E" w:rsidP="00F14A5E">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4.3.1</w:t>
      </w:r>
      <w:r>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Organizações da Sociedade Civil de Interesse Público - OSCIP, atuando nessa condição;</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F14A5E" w:rsidRPr="00F14A5E">
        <w:rPr>
          <w:rFonts w:ascii="Arial" w:eastAsia="Arial Unicode MS" w:hAnsi="Arial" w:cs="Arial"/>
          <w:sz w:val="20"/>
          <w:szCs w:val="20"/>
        </w:rPr>
        <w:t>sociedades</w:t>
      </w:r>
      <w:proofErr w:type="gramEnd"/>
      <w:r w:rsidR="00F14A5E" w:rsidRPr="00F14A5E">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F14A5E" w:rsidRPr="002E63E1" w:rsidRDefault="00F14A5E" w:rsidP="00F14A5E">
      <w:pPr>
        <w:tabs>
          <w:tab w:val="left" w:pos="709"/>
        </w:tabs>
        <w:contextualSpacing/>
        <w:jc w:val="both"/>
        <w:rPr>
          <w:rFonts w:ascii="Arial" w:eastAsia="Arial Unicode MS" w:hAnsi="Arial" w:cs="Arial"/>
          <w:sz w:val="20"/>
          <w:szCs w:val="20"/>
        </w:rPr>
      </w:pPr>
    </w:p>
    <w:p w:rsidR="00F14A5E" w:rsidRDefault="00F14A5E" w:rsidP="00F14A5E">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F14A5E">
        <w:rPr>
          <w:rFonts w:ascii="Arial" w:eastAsia="Arial Unicode MS" w:hAnsi="Arial" w:cs="Arial"/>
          <w:sz w:val="20"/>
          <w:szCs w:val="20"/>
        </w:rPr>
        <w:t>pessoas</w:t>
      </w:r>
      <w:proofErr w:type="gramEnd"/>
      <w:r w:rsidRPr="00F14A5E">
        <w:rPr>
          <w:rFonts w:ascii="Arial" w:eastAsia="Arial Unicode MS" w:hAnsi="Arial" w:cs="Arial"/>
          <w:sz w:val="20"/>
          <w:szCs w:val="20"/>
        </w:rPr>
        <w:t xml:space="preserve"> físicas</w:t>
      </w:r>
      <w:r>
        <w:rPr>
          <w:rFonts w:ascii="Arial" w:eastAsia="Arial Unicode MS" w:hAnsi="Arial" w:cs="Arial"/>
          <w:sz w:val="20"/>
          <w:szCs w:val="20"/>
        </w:rPr>
        <w:t>.</w:t>
      </w:r>
    </w:p>
    <w:p w:rsidR="00F14A5E" w:rsidRPr="002E63E1" w:rsidRDefault="00F14A5E"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6A39AA">
        <w:rPr>
          <w:rFonts w:ascii="Arial" w:eastAsia="Arial Unicode MS" w:hAnsi="Arial" w:cs="Arial"/>
          <w:sz w:val="20"/>
          <w:szCs w:val="20"/>
        </w:rPr>
        <w:t>6</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6A39AA">
        <w:rPr>
          <w:rFonts w:ascii="Arial" w:eastAsia="Arial Unicode MS" w:hAnsi="Arial" w:cs="Arial"/>
          <w:sz w:val="20"/>
          <w:szCs w:val="20"/>
        </w:rPr>
        <w:t>4</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6A39AA">
        <w:rPr>
          <w:rFonts w:ascii="Arial" w:eastAsia="Arial Unicode MS" w:hAnsi="Arial" w:cs="Arial"/>
          <w:sz w:val="20"/>
          <w:szCs w:val="20"/>
        </w:rPr>
        <w:t>5</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6A39AA">
        <w:rPr>
          <w:rFonts w:ascii="Arial" w:eastAsia="Arial Unicode MS" w:hAnsi="Arial" w:cs="Arial"/>
          <w:sz w:val="20"/>
          <w:szCs w:val="20"/>
        </w:rPr>
        <w:t>4</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6A39AA">
        <w:rPr>
          <w:rFonts w:ascii="Arial" w:eastAsia="Arial Unicode MS" w:hAnsi="Arial" w:cs="Arial"/>
          <w:sz w:val="20"/>
          <w:szCs w:val="20"/>
        </w:rPr>
        <w:t>5</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2C3793">
      <w:pPr>
        <w:tabs>
          <w:tab w:val="left" w:pos="709"/>
        </w:tabs>
        <w:contextualSpacing/>
        <w:jc w:val="both"/>
        <w:rPr>
          <w:rFonts w:ascii="Arial" w:eastAsia="Arial Unicode MS" w:hAnsi="Arial" w:cs="Arial"/>
          <w:sz w:val="20"/>
          <w:szCs w:val="20"/>
        </w:rPr>
      </w:pPr>
    </w:p>
    <w:p w:rsidR="000F5078" w:rsidRPr="00A040B7" w:rsidRDefault="000F5078" w:rsidP="002C3793">
      <w:pPr>
        <w:pStyle w:val="Ttulo2"/>
        <w:spacing w:before="0"/>
        <w:contextualSpacing/>
        <w:jc w:val="both"/>
        <w:rPr>
          <w:rFonts w:ascii="Arial" w:eastAsia="Arial Unicode MS" w:hAnsi="Arial" w:cs="Arial"/>
          <w:b/>
          <w:color w:val="auto"/>
          <w:sz w:val="20"/>
          <w:szCs w:val="20"/>
        </w:rPr>
      </w:pPr>
      <w:r w:rsidRPr="002E63E1">
        <w:rPr>
          <w:rFonts w:ascii="Arial" w:eastAsia="Arial Unicode MS" w:hAnsi="Arial" w:cs="Arial"/>
          <w:sz w:val="20"/>
          <w:szCs w:val="20"/>
        </w:rPr>
        <w:tab/>
      </w:r>
      <w:bookmarkStart w:id="5" w:name="_Toc220924923"/>
      <w:r w:rsidRPr="00A040B7">
        <w:rPr>
          <w:rFonts w:ascii="Arial" w:eastAsia="Arial Unicode MS" w:hAnsi="Arial" w:cs="Arial"/>
          <w:b/>
          <w:color w:val="auto"/>
          <w:sz w:val="20"/>
          <w:szCs w:val="20"/>
        </w:rPr>
        <w:t>Vist</w:t>
      </w:r>
      <w:r w:rsidR="001162BE" w:rsidRPr="00A040B7">
        <w:rPr>
          <w:rFonts w:ascii="Arial" w:eastAsia="Arial Unicode MS" w:hAnsi="Arial" w:cs="Arial"/>
          <w:b/>
          <w:color w:val="auto"/>
          <w:sz w:val="20"/>
          <w:szCs w:val="20"/>
        </w:rPr>
        <w:t>oria</w:t>
      </w:r>
      <w:bookmarkEnd w:id="5"/>
    </w:p>
    <w:p w:rsidR="00917321" w:rsidRDefault="00917321" w:rsidP="002C3793">
      <w:pPr>
        <w:tabs>
          <w:tab w:val="left" w:pos="709"/>
        </w:tabs>
        <w:contextualSpacing/>
        <w:jc w:val="both"/>
        <w:rPr>
          <w:rFonts w:ascii="Arial" w:eastAsia="Arial Unicode MS" w:hAnsi="Arial" w:cs="Arial"/>
          <w:sz w:val="20"/>
          <w:szCs w:val="20"/>
        </w:rPr>
      </w:pPr>
    </w:p>
    <w:p w:rsidR="001162BE" w:rsidRPr="0035781D"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2C3793">
      <w:pPr>
        <w:tabs>
          <w:tab w:val="left" w:pos="709"/>
        </w:tabs>
        <w:contextualSpacing/>
        <w:jc w:val="both"/>
        <w:rPr>
          <w:rFonts w:ascii="Arial" w:eastAsia="Arial Unicode MS" w:hAnsi="Arial" w:cs="Arial"/>
          <w:sz w:val="20"/>
          <w:szCs w:val="20"/>
        </w:rPr>
      </w:pPr>
    </w:p>
    <w:p w:rsidR="00AF5CC5" w:rsidRDefault="00AF5CC5" w:rsidP="002C3793">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8" w:history="1">
        <w:r w:rsidRPr="002E63E1">
          <w:rPr>
            <w:rStyle w:val="Hyperlink"/>
            <w:rFonts w:ascii="Arial" w:hAnsi="Arial" w:cs="Arial"/>
            <w:sz w:val="20"/>
            <w:szCs w:val="20"/>
          </w:rPr>
          <w:t>obras@alvaresmachado.sp.gov.br</w:t>
        </w:r>
      </w:hyperlink>
    </w:p>
    <w:p w:rsidR="00AF5CC5" w:rsidRPr="0035781D" w:rsidRDefault="00AF5CC5"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2C3793">
      <w:pPr>
        <w:tabs>
          <w:tab w:val="left" w:pos="709"/>
        </w:tabs>
        <w:contextualSpacing/>
        <w:jc w:val="both"/>
        <w:rPr>
          <w:rFonts w:ascii="Arial" w:eastAsia="Arial Unicode MS" w:hAnsi="Arial" w:cs="Arial"/>
          <w:sz w:val="20"/>
          <w:szCs w:val="20"/>
        </w:rPr>
      </w:pPr>
    </w:p>
    <w:p w:rsidR="007538DE" w:rsidRPr="00560AFF" w:rsidRDefault="007538DE" w:rsidP="002C3793">
      <w:pPr>
        <w:pStyle w:val="Ttulo1"/>
        <w:spacing w:before="0"/>
        <w:contextualSpacing/>
        <w:jc w:val="center"/>
        <w:rPr>
          <w:rFonts w:ascii="Arial" w:eastAsia="Arial Unicode MS" w:hAnsi="Arial" w:cs="Arial"/>
          <w:color w:val="auto"/>
          <w:sz w:val="20"/>
          <w:szCs w:val="20"/>
        </w:rPr>
      </w:pPr>
      <w:bookmarkStart w:id="6" w:name="_Toc220924924"/>
      <w:r w:rsidRPr="00560AFF">
        <w:rPr>
          <w:rFonts w:ascii="Arial" w:eastAsia="Arial Unicode MS" w:hAnsi="Arial" w:cs="Arial"/>
          <w:color w:val="auto"/>
          <w:sz w:val="20"/>
          <w:szCs w:val="20"/>
        </w:rPr>
        <w:t>5. DO ORÇAMENTO ESTIMADO</w:t>
      </w:r>
      <w:bookmarkEnd w:id="6"/>
    </w:p>
    <w:p w:rsidR="007538DE" w:rsidRPr="002E63E1" w:rsidRDefault="007538DE" w:rsidP="002C3793">
      <w:pPr>
        <w:tabs>
          <w:tab w:val="left" w:pos="709"/>
        </w:tabs>
        <w:contextualSpacing/>
        <w:jc w:val="both"/>
        <w:rPr>
          <w:rFonts w:ascii="Arial" w:eastAsia="Arial Unicode MS" w:hAnsi="Arial" w:cs="Arial"/>
          <w:sz w:val="20"/>
          <w:szCs w:val="20"/>
        </w:rPr>
      </w:pPr>
    </w:p>
    <w:p w:rsidR="007538DE" w:rsidRPr="002E63E1" w:rsidRDefault="007538D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2C3793">
      <w:pPr>
        <w:tabs>
          <w:tab w:val="left" w:pos="709"/>
        </w:tabs>
        <w:contextualSpacing/>
        <w:jc w:val="both"/>
        <w:rPr>
          <w:rFonts w:ascii="Arial" w:eastAsia="Arial Unicode MS" w:hAnsi="Arial" w:cs="Arial"/>
          <w:sz w:val="20"/>
          <w:szCs w:val="20"/>
        </w:rPr>
      </w:pPr>
    </w:p>
    <w:p w:rsidR="003E4EE5" w:rsidRPr="00560AFF" w:rsidRDefault="00954F41" w:rsidP="002C3793">
      <w:pPr>
        <w:pStyle w:val="Ttulo1"/>
        <w:spacing w:before="0"/>
        <w:contextualSpacing/>
        <w:jc w:val="center"/>
        <w:rPr>
          <w:rFonts w:ascii="Arial" w:eastAsia="Arial Unicode MS" w:hAnsi="Arial" w:cs="Arial"/>
          <w:color w:val="auto"/>
          <w:sz w:val="20"/>
          <w:szCs w:val="20"/>
        </w:rPr>
      </w:pPr>
      <w:bookmarkStart w:id="7" w:name="_Toc220924925"/>
      <w:r w:rsidRPr="00560AFF">
        <w:rPr>
          <w:rFonts w:ascii="Arial" w:eastAsia="Arial Unicode MS" w:hAnsi="Arial" w:cs="Arial"/>
          <w:color w:val="auto"/>
          <w:sz w:val="20"/>
          <w:szCs w:val="20"/>
        </w:rPr>
        <w:lastRenderedPageBreak/>
        <w:t>6</w:t>
      </w:r>
      <w:r w:rsidR="003E4EE5" w:rsidRPr="00560AFF">
        <w:rPr>
          <w:rFonts w:ascii="Arial" w:eastAsia="Arial Unicode MS" w:hAnsi="Arial" w:cs="Arial"/>
          <w:color w:val="auto"/>
          <w:sz w:val="20"/>
          <w:szCs w:val="20"/>
        </w:rPr>
        <w:t xml:space="preserve">. </w:t>
      </w:r>
      <w:r w:rsidR="006B772F" w:rsidRPr="00560AFF">
        <w:rPr>
          <w:rFonts w:ascii="Arial" w:eastAsia="Arial Unicode MS" w:hAnsi="Arial" w:cs="Arial"/>
          <w:color w:val="auto"/>
          <w:sz w:val="20"/>
          <w:szCs w:val="20"/>
        </w:rPr>
        <w:t>DO CREDENCIAMENTO</w:t>
      </w:r>
      <w:bookmarkEnd w:id="7"/>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64637E">
        <w:rPr>
          <w:rFonts w:ascii="Arial" w:hAnsi="Arial" w:cs="Arial"/>
          <w:b/>
          <w:sz w:val="20"/>
          <w:szCs w:val="20"/>
        </w:rPr>
        <w:t>9</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3676E7" w:rsidRDefault="003676E7" w:rsidP="002C3793">
      <w:pPr>
        <w:tabs>
          <w:tab w:val="left" w:pos="709"/>
        </w:tabs>
        <w:contextualSpacing/>
        <w:jc w:val="both"/>
        <w:rPr>
          <w:rFonts w:ascii="Arial" w:eastAsia="Arial Unicode MS" w:hAnsi="Arial" w:cs="Arial"/>
          <w:b/>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64637E">
        <w:rPr>
          <w:rFonts w:ascii="Arial" w:eastAsia="Arial Unicode MS" w:hAnsi="Arial" w:cs="Arial"/>
          <w:sz w:val="20"/>
          <w:szCs w:val="20"/>
        </w:rPr>
        <w:t>9</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2C3793">
      <w:pPr>
        <w:contextualSpacing/>
        <w:jc w:val="both"/>
        <w:rPr>
          <w:rFonts w:ascii="Arial" w:hAnsi="Arial" w:cs="Arial"/>
          <w:sz w:val="20"/>
          <w:szCs w:val="20"/>
        </w:rPr>
      </w:pP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9">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r w:rsidR="005A156F">
        <w:rPr>
          <w:rFonts w:ascii="Arial" w:hAnsi="Arial" w:cs="Arial"/>
          <w:bCs/>
          <w:sz w:val="20"/>
          <w:szCs w:val="20"/>
        </w:rPr>
        <w:t>;</w:t>
      </w:r>
    </w:p>
    <w:p w:rsidR="00677478" w:rsidRDefault="005A156F" w:rsidP="002C3793">
      <w:pPr>
        <w:tabs>
          <w:tab w:val="left" w:pos="709"/>
        </w:tabs>
        <w:contextualSpacing/>
        <w:jc w:val="both"/>
        <w:rPr>
          <w:rFonts w:ascii="Arial" w:eastAsia="Arial Unicode MS" w:hAnsi="Arial" w:cs="Arial"/>
          <w:sz w:val="20"/>
          <w:szCs w:val="20"/>
        </w:rPr>
      </w:pPr>
      <w:r>
        <w:rPr>
          <w:rFonts w:ascii="Arial" w:hAnsi="Arial" w:cs="Arial"/>
          <w:b/>
          <w:bCs/>
          <w:sz w:val="20"/>
          <w:szCs w:val="20"/>
        </w:rPr>
        <w:tab/>
        <w:t>h</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5A156F" w:rsidRPr="002E63E1" w:rsidRDefault="005A156F" w:rsidP="002C3793">
      <w:pPr>
        <w:tabs>
          <w:tab w:val="left" w:pos="709"/>
        </w:tabs>
        <w:contextualSpacing/>
        <w:jc w:val="both"/>
        <w:rPr>
          <w:rFonts w:ascii="Arial" w:eastAsia="Arial Unicode MS" w:hAnsi="Arial" w:cs="Arial"/>
          <w:sz w:val="20"/>
          <w:szCs w:val="20"/>
        </w:rPr>
      </w:pPr>
    </w:p>
    <w:p w:rsidR="00677478" w:rsidRDefault="00677478"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2C3793">
      <w:pPr>
        <w:tabs>
          <w:tab w:val="left" w:pos="-3240"/>
        </w:tabs>
        <w:contextualSpacing/>
        <w:jc w:val="both"/>
        <w:rPr>
          <w:rFonts w:ascii="Arial" w:hAnsi="Arial" w:cs="Arial"/>
          <w:b/>
          <w:sz w:val="20"/>
          <w:szCs w:val="20"/>
        </w:rPr>
      </w:pPr>
    </w:p>
    <w:p w:rsidR="00AF727B" w:rsidRPr="002E63E1"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w:t>
      </w:r>
      <w:r w:rsidR="001B6EA7">
        <w:rPr>
          <w:rFonts w:ascii="Arial" w:hAnsi="Arial" w:cs="Arial"/>
          <w:sz w:val="20"/>
          <w:szCs w:val="20"/>
        </w:rPr>
        <w:t>modelo constante no Anexo</w:t>
      </w:r>
      <w:r w:rsidRPr="002E63E1">
        <w:rPr>
          <w:rFonts w:ascii="Arial" w:hAnsi="Arial" w:cs="Arial"/>
          <w:b/>
          <w:sz w:val="20"/>
          <w:szCs w:val="20"/>
        </w:rPr>
        <w:t xml:space="preserve"> I</w:t>
      </w:r>
      <w:r w:rsidR="00F8539F">
        <w:rPr>
          <w:rFonts w:ascii="Arial" w:hAnsi="Arial" w:cs="Arial"/>
          <w:b/>
          <w:sz w:val="20"/>
          <w:szCs w:val="20"/>
        </w:rPr>
        <w:t>V</w:t>
      </w:r>
      <w:r>
        <w:rPr>
          <w:rFonts w:ascii="Arial" w:hAnsi="Arial" w:cs="Arial"/>
          <w:sz w:val="20"/>
          <w:szCs w:val="20"/>
        </w:rPr>
        <w:t>.</w:t>
      </w:r>
    </w:p>
    <w:p w:rsidR="00AF727B" w:rsidRPr="002E63E1" w:rsidRDefault="00AF727B" w:rsidP="002C3793">
      <w:pPr>
        <w:tabs>
          <w:tab w:val="left" w:pos="-3240"/>
        </w:tabs>
        <w:contextualSpacing/>
        <w:jc w:val="both"/>
        <w:rPr>
          <w:rFonts w:ascii="Arial" w:hAnsi="Arial" w:cs="Arial"/>
          <w:b/>
          <w:sz w:val="20"/>
          <w:szCs w:val="20"/>
        </w:rPr>
      </w:pPr>
    </w:p>
    <w:p w:rsidR="00AF727B"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w:t>
      </w:r>
      <w:r>
        <w:rPr>
          <w:rFonts w:ascii="Arial" w:eastAsiaTheme="minorHAnsi" w:hAnsi="Arial" w:cs="Arial"/>
          <w:b/>
          <w:bCs/>
          <w:sz w:val="20"/>
          <w:szCs w:val="20"/>
          <w:lang w:eastAsia="en-US"/>
        </w:rPr>
        <w:lastRenderedPageBreak/>
        <w:t>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2C3793">
      <w:pPr>
        <w:tabs>
          <w:tab w:val="left" w:pos="-3240"/>
        </w:tabs>
        <w:contextualSpacing/>
        <w:jc w:val="both"/>
        <w:rPr>
          <w:rFonts w:ascii="Arial" w:hAnsi="Arial" w:cs="Arial"/>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20"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AF727B" w:rsidRPr="002E63E1" w:rsidRDefault="00AF727B" w:rsidP="002C3793">
      <w:pPr>
        <w:pStyle w:val="NormalWeb"/>
        <w:spacing w:before="0" w:beforeAutospacing="0" w:after="0" w:afterAutospacing="0"/>
        <w:ind w:firstLine="708"/>
        <w:contextualSpacing/>
        <w:jc w:val="both"/>
        <w:rPr>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2C3793">
      <w:pPr>
        <w:pStyle w:val="NormalWeb"/>
        <w:spacing w:before="0" w:beforeAutospacing="0" w:after="0" w:afterAutospacing="0"/>
        <w:ind w:firstLine="708"/>
        <w:contextualSpacing/>
        <w:jc w:val="both"/>
        <w:rPr>
          <w:sz w:val="20"/>
          <w:szCs w:val="20"/>
        </w:rPr>
      </w:pPr>
    </w:p>
    <w:p w:rsidR="00AF727B" w:rsidRPr="00FD5EBE" w:rsidRDefault="00414120" w:rsidP="002C3793">
      <w:pPr>
        <w:pStyle w:val="NormalWeb"/>
        <w:spacing w:before="0" w:beforeAutospacing="0" w:after="0" w:afterAutospacing="0"/>
        <w:ind w:firstLine="708"/>
        <w:contextualSpacing/>
        <w:jc w:val="both"/>
        <w:rPr>
          <w:bCs/>
          <w:sz w:val="20"/>
          <w:szCs w:val="20"/>
        </w:rPr>
      </w:pPr>
      <w:r>
        <w:rPr>
          <w:b/>
          <w:sz w:val="20"/>
          <w:szCs w:val="20"/>
        </w:rPr>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2C3793">
      <w:pPr>
        <w:tabs>
          <w:tab w:val="left" w:pos="0"/>
        </w:tabs>
        <w:ind w:firstLine="708"/>
        <w:contextualSpacing/>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00AF727B" w:rsidRPr="00FD5EBE">
        <w:rPr>
          <w:rFonts w:ascii="Arial" w:hAnsi="Arial" w:cs="Arial"/>
          <w:bCs/>
          <w:sz w:val="20"/>
          <w:szCs w:val="20"/>
        </w:rPr>
        <w:t>;</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2C3793">
      <w:pPr>
        <w:tabs>
          <w:tab w:val="left" w:pos="0"/>
        </w:tabs>
        <w:ind w:firstLine="708"/>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2C3793">
      <w:pPr>
        <w:tabs>
          <w:tab w:val="left" w:pos="-3240"/>
        </w:tabs>
        <w:contextualSpacing/>
        <w:jc w:val="both"/>
        <w:rPr>
          <w:rFonts w:ascii="Arial" w:hAnsi="Arial" w:cs="Arial"/>
          <w:sz w:val="20"/>
          <w:szCs w:val="20"/>
        </w:rPr>
      </w:pPr>
    </w:p>
    <w:p w:rsidR="005E4900" w:rsidRDefault="005E490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CA1C94">
        <w:rPr>
          <w:rFonts w:eastAsia="Arial Unicode MS"/>
          <w:b/>
          <w:sz w:val="20"/>
          <w:szCs w:val="20"/>
        </w:rPr>
        <w:t xml:space="preserve"> da</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2C3793">
      <w:pPr>
        <w:tabs>
          <w:tab w:val="left" w:pos="-3240"/>
        </w:tabs>
        <w:contextualSpacing/>
        <w:jc w:val="both"/>
        <w:rPr>
          <w:rFonts w:ascii="Arial" w:hAnsi="Arial" w:cs="Arial"/>
          <w:sz w:val="20"/>
          <w:szCs w:val="20"/>
        </w:rPr>
      </w:pPr>
    </w:p>
    <w:p w:rsidR="00AA7BB0" w:rsidRDefault="00AA7BB0" w:rsidP="002C3793">
      <w:pPr>
        <w:pStyle w:val="NormalWeb"/>
        <w:spacing w:before="0" w:beforeAutospacing="0" w:after="0" w:afterAutospacing="0"/>
        <w:ind w:firstLine="708"/>
        <w:contextualSpacing/>
        <w:jc w:val="both"/>
        <w:rPr>
          <w:sz w:val="20"/>
          <w:szCs w:val="20"/>
        </w:rPr>
      </w:pPr>
      <w:r>
        <w:rPr>
          <w:b/>
          <w:sz w:val="20"/>
          <w:szCs w:val="20"/>
        </w:rPr>
        <w:lastRenderedPageBreak/>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w:t>
      </w:r>
      <w:r w:rsidR="0015629A">
        <w:rPr>
          <w:b/>
          <w:sz w:val="20"/>
          <w:szCs w:val="20"/>
        </w:rPr>
        <w:t>4</w:t>
      </w:r>
      <w:r>
        <w:rPr>
          <w:b/>
          <w:sz w:val="20"/>
          <w:szCs w:val="20"/>
        </w:rPr>
        <w:t xml:space="preserve">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451198" w:rsidRPr="002E63E1" w:rsidRDefault="00451198" w:rsidP="002C3793">
      <w:pPr>
        <w:tabs>
          <w:tab w:val="left" w:pos="-3240"/>
        </w:tabs>
        <w:contextualSpacing/>
        <w:jc w:val="both"/>
        <w:rPr>
          <w:rFonts w:ascii="Arial" w:hAnsi="Arial" w:cs="Arial"/>
          <w:b/>
          <w:sz w:val="20"/>
          <w:szCs w:val="20"/>
        </w:rPr>
      </w:pPr>
    </w:p>
    <w:p w:rsidR="00451198" w:rsidRDefault="00451198"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7</w:t>
      </w:r>
      <w:r w:rsidRPr="002E63E1">
        <w:rPr>
          <w:rFonts w:ascii="Arial" w:hAnsi="Arial" w:cs="Arial"/>
          <w:b/>
          <w:sz w:val="20"/>
          <w:szCs w:val="20"/>
        </w:rPr>
        <w:t xml:space="preserve">. </w:t>
      </w:r>
      <w:r w:rsidRPr="00451198">
        <w:rPr>
          <w:rFonts w:ascii="Arial" w:eastAsia="Arial Unicode MS" w:hAnsi="Arial" w:cs="Arial"/>
          <w:b/>
          <w:bCs/>
          <w:sz w:val="20"/>
          <w:szCs w:val="20"/>
        </w:rPr>
        <w:t>Declaração de Contratos Firmados com a Iniciativa Privada e a Administração Pública</w:t>
      </w:r>
      <w:r>
        <w:rPr>
          <w:rFonts w:ascii="Arial" w:eastAsia="Arial Unicode MS" w:hAnsi="Arial" w:cs="Arial"/>
          <w:b/>
          <w:bCs/>
          <w:sz w:val="20"/>
          <w:szCs w:val="20"/>
        </w:rPr>
        <w:t xml:space="preserve"> e também a </w:t>
      </w:r>
      <w:r w:rsidRPr="00451198">
        <w:rPr>
          <w:rFonts w:ascii="Arial" w:eastAsia="Arial Unicode MS" w:hAnsi="Arial" w:cs="Arial"/>
          <w:b/>
          <w:bCs/>
          <w:sz w:val="20"/>
          <w:szCs w:val="20"/>
        </w:rPr>
        <w:t>Fórmula de Cálculo constante no Apêndice</w:t>
      </w:r>
      <w:r w:rsidR="000D3992">
        <w:rPr>
          <w:rFonts w:ascii="Arial" w:hAnsi="Arial" w:cs="Arial"/>
          <w:sz w:val="20"/>
          <w:szCs w:val="20"/>
        </w:rPr>
        <w:t xml:space="preserve">, </w:t>
      </w:r>
      <w:r w:rsidRPr="002E63E1">
        <w:rPr>
          <w:rFonts w:ascii="Arial" w:hAnsi="Arial" w:cs="Arial"/>
          <w:sz w:val="20"/>
          <w:szCs w:val="20"/>
        </w:rPr>
        <w:t>assinad</w:t>
      </w:r>
      <w:r w:rsidR="000D3992">
        <w:rPr>
          <w:rFonts w:ascii="Arial" w:hAnsi="Arial" w:cs="Arial"/>
          <w:sz w:val="20"/>
          <w:szCs w:val="20"/>
        </w:rPr>
        <w:t>os</w:t>
      </w:r>
      <w:r w:rsidRPr="002E63E1">
        <w:rPr>
          <w:rFonts w:ascii="Arial" w:hAnsi="Arial" w:cs="Arial"/>
          <w:sz w:val="20"/>
          <w:szCs w:val="20"/>
        </w:rPr>
        <w:t xml:space="preserve">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w:t>
      </w:r>
      <w:r w:rsidR="000D3992">
        <w:rPr>
          <w:rFonts w:ascii="Arial" w:hAnsi="Arial" w:cs="Arial"/>
          <w:sz w:val="20"/>
          <w:szCs w:val="20"/>
        </w:rPr>
        <w:t>os</w:t>
      </w:r>
      <w:r w:rsidRPr="002E63E1">
        <w:rPr>
          <w:rFonts w:ascii="Arial" w:hAnsi="Arial" w:cs="Arial"/>
          <w:sz w:val="20"/>
          <w:szCs w:val="20"/>
        </w:rPr>
        <w:t xml:space="preserve"> conforme modelo</w:t>
      </w:r>
      <w:r w:rsidR="000D3992">
        <w:rPr>
          <w:rFonts w:ascii="Arial" w:hAnsi="Arial" w:cs="Arial"/>
          <w:sz w:val="20"/>
          <w:szCs w:val="20"/>
        </w:rPr>
        <w:t>s</w:t>
      </w:r>
      <w:r w:rsidRPr="002E63E1">
        <w:rPr>
          <w:rFonts w:ascii="Arial" w:hAnsi="Arial" w:cs="Arial"/>
          <w:sz w:val="20"/>
          <w:szCs w:val="20"/>
        </w:rPr>
        <w:t xml:space="preserve"> constante</w:t>
      </w:r>
      <w:r w:rsidR="000D3992">
        <w:rPr>
          <w:rFonts w:ascii="Arial" w:hAnsi="Arial" w:cs="Arial"/>
          <w:sz w:val="20"/>
          <w:szCs w:val="20"/>
        </w:rPr>
        <w:t>s</w:t>
      </w:r>
      <w:r w:rsidRPr="002E63E1">
        <w:rPr>
          <w:rFonts w:ascii="Arial" w:hAnsi="Arial" w:cs="Arial"/>
          <w:sz w:val="20"/>
          <w:szCs w:val="20"/>
        </w:rPr>
        <w:t xml:space="preserve"> do </w:t>
      </w:r>
      <w:r w:rsidRPr="002E63E1">
        <w:rPr>
          <w:rFonts w:ascii="Arial" w:hAnsi="Arial" w:cs="Arial"/>
          <w:b/>
          <w:sz w:val="20"/>
          <w:szCs w:val="20"/>
        </w:rPr>
        <w:t xml:space="preserve">Anexo </w:t>
      </w:r>
      <w:r>
        <w:rPr>
          <w:rFonts w:ascii="Arial" w:hAnsi="Arial" w:cs="Arial"/>
          <w:b/>
          <w:sz w:val="20"/>
          <w:szCs w:val="20"/>
        </w:rPr>
        <w:t>V</w:t>
      </w:r>
      <w:r w:rsidR="000D3992">
        <w:rPr>
          <w:rFonts w:ascii="Arial" w:hAnsi="Arial" w:cs="Arial"/>
          <w:b/>
          <w:sz w:val="20"/>
          <w:szCs w:val="20"/>
        </w:rPr>
        <w:t>II</w:t>
      </w:r>
      <w:r>
        <w:rPr>
          <w:rFonts w:ascii="Arial" w:hAnsi="Arial" w:cs="Arial"/>
          <w:sz w:val="20"/>
          <w:szCs w:val="20"/>
        </w:rPr>
        <w:t>.</w:t>
      </w:r>
    </w:p>
    <w:p w:rsidR="00A040B7" w:rsidRPr="002E63E1" w:rsidRDefault="00A040B7" w:rsidP="002C3793">
      <w:pPr>
        <w:tabs>
          <w:tab w:val="left" w:pos="-3240"/>
        </w:tabs>
        <w:contextualSpacing/>
        <w:jc w:val="both"/>
        <w:rPr>
          <w:rFonts w:ascii="Arial" w:hAnsi="Arial" w:cs="Arial"/>
          <w:sz w:val="20"/>
          <w:szCs w:val="20"/>
        </w:rPr>
      </w:pPr>
    </w:p>
    <w:p w:rsidR="00AF727B" w:rsidRDefault="00AF727B" w:rsidP="002C3793">
      <w:pPr>
        <w:tabs>
          <w:tab w:val="left" w:pos="709"/>
        </w:tabs>
        <w:contextualSpacing/>
        <w:jc w:val="both"/>
        <w:rPr>
          <w:rFonts w:ascii="Arial"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7332A6" w:rsidRPr="00FD5EBE" w:rsidRDefault="007332A6"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1"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2"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3"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51198">
        <w:rPr>
          <w:rFonts w:ascii="Arial" w:hAnsi="Arial" w:cs="Arial"/>
          <w:b/>
          <w:sz w:val="20"/>
          <w:szCs w:val="20"/>
        </w:rPr>
        <w:t>8</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4"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5"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2C3793">
      <w:pPr>
        <w:tabs>
          <w:tab w:val="left" w:pos="709"/>
        </w:tabs>
        <w:contextualSpacing/>
        <w:jc w:val="both"/>
        <w:rPr>
          <w:rFonts w:ascii="Arial" w:eastAsia="Arial Unicode MS" w:hAnsi="Arial" w:cs="Arial"/>
          <w:sz w:val="20"/>
          <w:szCs w:val="20"/>
        </w:rPr>
      </w:pPr>
    </w:p>
    <w:p w:rsidR="00924EB0" w:rsidRPr="00561B17" w:rsidRDefault="00924EB0" w:rsidP="002C3793">
      <w:pPr>
        <w:tabs>
          <w:tab w:val="left" w:pos="709"/>
        </w:tabs>
        <w:contextualSpacing/>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8</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9</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w:t>
      </w:r>
      <w:r w:rsidR="001B6EA7">
        <w:rPr>
          <w:rFonts w:ascii="Arial" w:hAnsi="Arial" w:cs="Arial"/>
          <w:sz w:val="20"/>
          <w:szCs w:val="20"/>
        </w:rPr>
        <w:t xml:space="preserve">modelo constante no </w:t>
      </w:r>
      <w:r w:rsidR="001B6EA7" w:rsidRPr="00F018D6">
        <w:rPr>
          <w:rFonts w:ascii="Arial" w:hAnsi="Arial" w:cs="Arial"/>
          <w:b/>
          <w:sz w:val="20"/>
          <w:szCs w:val="20"/>
        </w:rPr>
        <w:t>Anexo</w:t>
      </w:r>
      <w:r w:rsidRPr="00F018D6">
        <w:rPr>
          <w:rFonts w:ascii="Arial" w:hAnsi="Arial" w:cs="Arial"/>
          <w:b/>
          <w:sz w:val="20"/>
          <w:szCs w:val="20"/>
        </w:rPr>
        <w:t xml:space="preserve"> </w:t>
      </w:r>
      <w:r w:rsidR="00F8539F" w:rsidRPr="00F018D6">
        <w:rPr>
          <w:rFonts w:ascii="Arial" w:hAnsi="Arial" w:cs="Arial"/>
          <w:b/>
          <w:sz w:val="20"/>
          <w:szCs w:val="20"/>
        </w:rPr>
        <w:t>I</w:t>
      </w:r>
      <w:r w:rsidR="00CB34DB" w:rsidRPr="00F018D6">
        <w:rPr>
          <w:rFonts w:ascii="Arial" w:hAnsi="Arial" w:cs="Arial"/>
          <w:b/>
          <w:sz w:val="20"/>
          <w:szCs w:val="20"/>
        </w:rPr>
        <w:t>X</w:t>
      </w:r>
      <w:r w:rsidRPr="002E63E1">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040B7" w:rsidRPr="006F4201" w:rsidRDefault="00A040B7"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5A156F" w:rsidRDefault="005A156F" w:rsidP="002C3793">
      <w:pPr>
        <w:tabs>
          <w:tab w:val="left" w:pos="709"/>
        </w:tabs>
        <w:contextualSpacing/>
        <w:jc w:val="both"/>
        <w:rPr>
          <w:rFonts w:ascii="Arial" w:eastAsia="Arial Unicode MS" w:hAnsi="Arial" w:cs="Arial"/>
          <w:sz w:val="20"/>
          <w:szCs w:val="20"/>
        </w:rPr>
      </w:pPr>
    </w:p>
    <w:p w:rsidR="00AF727B" w:rsidRPr="006F4201" w:rsidRDefault="00AF727B"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FF4874">
      <w:pPr>
        <w:tabs>
          <w:tab w:val="left" w:pos="709"/>
        </w:tabs>
        <w:contextualSpacing/>
        <w:jc w:val="both"/>
        <w:rPr>
          <w:rFonts w:ascii="Arial" w:eastAsia="Arial Unicode MS" w:hAnsi="Arial" w:cs="Arial"/>
          <w:sz w:val="20"/>
          <w:szCs w:val="20"/>
        </w:rPr>
      </w:pPr>
    </w:p>
    <w:p w:rsidR="00AF727B" w:rsidRDefault="00AF727B"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CA1710" w:rsidRPr="002E63E1" w:rsidRDefault="00CA1710" w:rsidP="00FF4874">
      <w:pPr>
        <w:tabs>
          <w:tab w:val="left" w:pos="709"/>
        </w:tabs>
        <w:contextualSpacing/>
        <w:jc w:val="both"/>
        <w:rPr>
          <w:rFonts w:ascii="Arial" w:eastAsia="Arial Unicode MS" w:hAnsi="Arial" w:cs="Arial"/>
          <w:sz w:val="20"/>
          <w:szCs w:val="20"/>
        </w:rPr>
      </w:pPr>
    </w:p>
    <w:p w:rsidR="00CA1710" w:rsidRPr="00A040B7" w:rsidRDefault="00CA1710" w:rsidP="00FF4874">
      <w:pPr>
        <w:pStyle w:val="Ttulo2"/>
        <w:spacing w:before="0"/>
        <w:rPr>
          <w:rFonts w:ascii="Arial" w:eastAsia="Arial Unicode MS" w:hAnsi="Arial" w:cs="Arial"/>
          <w:b/>
          <w:color w:val="auto"/>
          <w:sz w:val="20"/>
          <w:szCs w:val="20"/>
        </w:rPr>
      </w:pPr>
      <w:r w:rsidRPr="002E63E1">
        <w:rPr>
          <w:rFonts w:ascii="Arial" w:eastAsia="Arial Unicode MS" w:hAnsi="Arial" w:cs="Arial"/>
          <w:sz w:val="20"/>
          <w:szCs w:val="20"/>
        </w:rPr>
        <w:tab/>
      </w:r>
      <w:bookmarkStart w:id="8" w:name="_Toc220924926"/>
      <w:r>
        <w:rPr>
          <w:rFonts w:ascii="Arial" w:eastAsia="Arial Unicode MS" w:hAnsi="Arial" w:cs="Arial"/>
          <w:b/>
          <w:color w:val="auto"/>
          <w:sz w:val="20"/>
          <w:szCs w:val="20"/>
        </w:rPr>
        <w:t>Da Participação de Empresas</w:t>
      </w:r>
      <w:r w:rsidR="00925485">
        <w:rPr>
          <w:rFonts w:ascii="Arial" w:eastAsia="Arial Unicode MS" w:hAnsi="Arial" w:cs="Arial"/>
          <w:b/>
          <w:color w:val="auto"/>
          <w:sz w:val="20"/>
          <w:szCs w:val="20"/>
        </w:rPr>
        <w:t xml:space="preserve"> Reunidas</w:t>
      </w:r>
      <w:r>
        <w:rPr>
          <w:rFonts w:ascii="Arial" w:eastAsia="Arial Unicode MS" w:hAnsi="Arial" w:cs="Arial"/>
          <w:b/>
          <w:color w:val="auto"/>
          <w:sz w:val="20"/>
          <w:szCs w:val="20"/>
        </w:rPr>
        <w:t xml:space="preserve"> em Consórcio</w:t>
      </w:r>
      <w:bookmarkEnd w:id="8"/>
    </w:p>
    <w:p w:rsidR="00CA1710" w:rsidRPr="006F4201" w:rsidRDefault="00CA1710" w:rsidP="00FF4874">
      <w:pPr>
        <w:tabs>
          <w:tab w:val="left" w:pos="709"/>
        </w:tabs>
        <w:contextualSpacing/>
        <w:jc w:val="both"/>
        <w:rPr>
          <w:rFonts w:ascii="Arial" w:eastAsia="Arial Unicode MS" w:hAnsi="Arial" w:cs="Arial"/>
          <w:sz w:val="20"/>
          <w:szCs w:val="20"/>
        </w:rPr>
      </w:pPr>
    </w:p>
    <w:p w:rsidR="00CA1710" w:rsidRDefault="00CA1710"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CA1710">
        <w:rPr>
          <w:rFonts w:ascii="Arial" w:eastAsia="Arial Unicode MS" w:hAnsi="Arial" w:cs="Arial"/>
          <w:sz w:val="20"/>
          <w:szCs w:val="20"/>
        </w:rPr>
        <w:t xml:space="preserve">Será </w:t>
      </w:r>
      <w:r w:rsidRPr="002B5931">
        <w:rPr>
          <w:rFonts w:ascii="Arial" w:eastAsia="Arial Unicode MS" w:hAnsi="Arial" w:cs="Arial"/>
          <w:b/>
          <w:sz w:val="20"/>
          <w:szCs w:val="20"/>
        </w:rPr>
        <w:t>permitida a participação de empresas reunidas em consórcio</w:t>
      </w:r>
      <w:r w:rsidRPr="00CA1710">
        <w:rPr>
          <w:rFonts w:ascii="Arial" w:eastAsia="Arial Unicode MS" w:hAnsi="Arial" w:cs="Arial"/>
          <w:sz w:val="20"/>
          <w:szCs w:val="20"/>
        </w:rPr>
        <w:t xml:space="preserve"> </w:t>
      </w:r>
      <w:proofErr w:type="gramStart"/>
      <w:r w:rsidRPr="00CA1710">
        <w:rPr>
          <w:rFonts w:ascii="Arial" w:eastAsia="Arial Unicode MS" w:hAnsi="Arial" w:cs="Arial"/>
          <w:sz w:val="20"/>
          <w:szCs w:val="20"/>
        </w:rPr>
        <w:t>na presente</w:t>
      </w:r>
      <w:proofErr w:type="gramEnd"/>
      <w:r w:rsidRPr="00CA1710">
        <w:rPr>
          <w:rFonts w:ascii="Arial" w:eastAsia="Arial Unicode MS" w:hAnsi="Arial" w:cs="Arial"/>
          <w:sz w:val="20"/>
          <w:szCs w:val="20"/>
        </w:rPr>
        <w:t xml:space="preserve"> licitação, nos termos do </w:t>
      </w:r>
      <w:r w:rsidRPr="002B5931">
        <w:rPr>
          <w:rFonts w:ascii="Arial" w:eastAsia="Arial Unicode MS" w:hAnsi="Arial" w:cs="Arial"/>
          <w:b/>
          <w:sz w:val="20"/>
          <w:szCs w:val="20"/>
        </w:rPr>
        <w:t>art. 15 da Lei Federal nº 14.133/2021</w:t>
      </w:r>
      <w:r w:rsidRPr="00CA1710">
        <w:rPr>
          <w:rFonts w:ascii="Arial" w:eastAsia="Arial Unicode MS" w:hAnsi="Arial" w:cs="Arial"/>
          <w:sz w:val="20"/>
          <w:szCs w:val="20"/>
        </w:rPr>
        <w:t>, desde que observadas as seguintes condições</w:t>
      </w:r>
      <w:r>
        <w:rPr>
          <w:rFonts w:ascii="Arial" w:eastAsia="Arial Unicode MS" w:hAnsi="Arial" w:cs="Arial"/>
          <w:sz w:val="20"/>
          <w:szCs w:val="20"/>
        </w:rPr>
        <w:t>:</w:t>
      </w:r>
    </w:p>
    <w:p w:rsidR="00CA1710" w:rsidRPr="006F4201" w:rsidRDefault="00CA1710" w:rsidP="00FF4874">
      <w:pPr>
        <w:tabs>
          <w:tab w:val="left" w:pos="709"/>
        </w:tabs>
        <w:contextualSpacing/>
        <w:jc w:val="both"/>
        <w:rPr>
          <w:rFonts w:ascii="Arial" w:eastAsia="Arial Unicode MS" w:hAnsi="Arial" w:cs="Arial"/>
          <w:sz w:val="20"/>
          <w:szCs w:val="20"/>
        </w:rPr>
      </w:pPr>
    </w:p>
    <w:p w:rsidR="00CA1710" w:rsidRDefault="00CA1710" w:rsidP="00FF4874">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7.1</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proofErr w:type="gramStart"/>
      <w:r w:rsidRPr="00CA1710">
        <w:rPr>
          <w:rFonts w:ascii="Arial" w:eastAsia="Arial Unicode MS" w:hAnsi="Arial" w:cs="Arial"/>
          <w:sz w:val="20"/>
          <w:szCs w:val="20"/>
        </w:rPr>
        <w:t>apresentação</w:t>
      </w:r>
      <w:proofErr w:type="gramEnd"/>
      <w:r w:rsidRPr="00CA1710">
        <w:rPr>
          <w:rFonts w:ascii="Arial" w:eastAsia="Arial Unicode MS" w:hAnsi="Arial" w:cs="Arial"/>
          <w:sz w:val="20"/>
          <w:szCs w:val="20"/>
        </w:rPr>
        <w:t xml:space="preserve"> de </w:t>
      </w:r>
      <w:r w:rsidRPr="002B5931">
        <w:rPr>
          <w:rFonts w:ascii="Arial" w:eastAsia="Arial Unicode MS" w:hAnsi="Arial" w:cs="Arial"/>
          <w:b/>
          <w:sz w:val="20"/>
          <w:szCs w:val="20"/>
        </w:rPr>
        <w:t>compromisso público ou particular de constituição de consórcio</w:t>
      </w:r>
      <w:r w:rsidRPr="00CA1710">
        <w:rPr>
          <w:rFonts w:ascii="Arial" w:eastAsia="Arial Unicode MS" w:hAnsi="Arial" w:cs="Arial"/>
          <w:sz w:val="20"/>
          <w:szCs w:val="20"/>
        </w:rPr>
        <w:t>, subscrito pelas empresas consorciadas, contendo, obrigatoriamente</w:t>
      </w:r>
      <w:r>
        <w:rPr>
          <w:rFonts w:ascii="Arial" w:eastAsia="Arial Unicode MS" w:hAnsi="Arial" w:cs="Arial"/>
          <w:sz w:val="20"/>
          <w:szCs w:val="20"/>
        </w:rPr>
        <w:t>:</w:t>
      </w:r>
    </w:p>
    <w:p w:rsidR="00CA1710" w:rsidRDefault="00CA1710" w:rsidP="00CA1710">
      <w:pPr>
        <w:tabs>
          <w:tab w:val="left" w:pos="709"/>
        </w:tabs>
        <w:contextualSpacing/>
        <w:jc w:val="both"/>
        <w:rPr>
          <w:rFonts w:ascii="Arial" w:eastAsia="Arial Unicode MS" w:hAnsi="Arial" w:cs="Arial"/>
          <w:sz w:val="20"/>
          <w:szCs w:val="20"/>
        </w:rPr>
      </w:pPr>
    </w:p>
    <w:p w:rsidR="00CA1710"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a)</w:t>
      </w:r>
      <w:r>
        <w:rPr>
          <w:rFonts w:ascii="Arial" w:eastAsia="Arial Unicode MS" w:hAnsi="Arial" w:cs="Arial"/>
          <w:sz w:val="20"/>
          <w:szCs w:val="20"/>
        </w:rPr>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indicação da empresa líder</w:t>
      </w:r>
      <w:r w:rsidRPr="00CA1710">
        <w:rPr>
          <w:rFonts w:ascii="Arial" w:eastAsia="Arial Unicode MS" w:hAnsi="Arial" w:cs="Arial"/>
          <w:sz w:val="20"/>
          <w:szCs w:val="20"/>
        </w:rPr>
        <w:t>, responsável pela representação do consórcio perante a Administração Pública e pela coordenação técnica da execução contratual</w:t>
      </w:r>
      <w:r>
        <w:rPr>
          <w:rFonts w:ascii="Arial" w:eastAsia="Arial Unicode MS" w:hAnsi="Arial" w:cs="Arial"/>
          <w:sz w:val="20"/>
          <w:szCs w:val="20"/>
        </w:rPr>
        <w:t>;</w:t>
      </w:r>
    </w:p>
    <w:p w:rsidR="00CA1710"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b)</w:t>
      </w:r>
      <w:r w:rsidRPr="00CA1710">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responsabilidade solidária</w:t>
      </w:r>
      <w:r w:rsidRPr="00CA1710">
        <w:rPr>
          <w:rFonts w:ascii="Arial" w:eastAsia="Arial Unicode MS" w:hAnsi="Arial" w:cs="Arial"/>
          <w:sz w:val="20"/>
          <w:szCs w:val="20"/>
        </w:rPr>
        <w:t xml:space="preserve"> de todas as empresas consorciadas pela execução integral do objeto do </w:t>
      </w:r>
      <w:proofErr w:type="gramStart"/>
      <w:r w:rsidRPr="00CA1710">
        <w:rPr>
          <w:rFonts w:ascii="Arial" w:eastAsia="Arial Unicode MS" w:hAnsi="Arial" w:cs="Arial"/>
          <w:sz w:val="20"/>
          <w:szCs w:val="20"/>
        </w:rPr>
        <w:t>contrato</w:t>
      </w:r>
      <w:r>
        <w:rPr>
          <w:rFonts w:ascii="Arial" w:eastAsia="Arial Unicode MS" w:hAnsi="Arial" w:cs="Arial"/>
          <w:sz w:val="20"/>
          <w:szCs w:val="20"/>
        </w:rPr>
        <w:t xml:space="preserve"> ;</w:t>
      </w:r>
      <w:proofErr w:type="gramEnd"/>
    </w:p>
    <w:p w:rsidR="00CA1710" w:rsidRPr="008F1763" w:rsidRDefault="00CA1710"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CA1710">
        <w:rPr>
          <w:rFonts w:ascii="Arial" w:eastAsia="Arial Unicode MS" w:hAnsi="Arial" w:cs="Arial"/>
          <w:b/>
          <w:sz w:val="20"/>
          <w:szCs w:val="20"/>
        </w:rPr>
        <w:t>c)</w:t>
      </w:r>
      <w:r>
        <w:rPr>
          <w:rFonts w:ascii="Arial" w:eastAsia="Arial Unicode MS" w:hAnsi="Arial" w:cs="Arial"/>
          <w:sz w:val="20"/>
          <w:szCs w:val="20"/>
        </w:rPr>
        <w:t xml:space="preserve"> </w:t>
      </w:r>
      <w:r w:rsidRPr="00CA1710">
        <w:rPr>
          <w:rFonts w:ascii="Arial" w:eastAsia="Arial Unicode MS" w:hAnsi="Arial" w:cs="Arial"/>
          <w:sz w:val="20"/>
          <w:szCs w:val="20"/>
        </w:rPr>
        <w:t xml:space="preserve">a </w:t>
      </w:r>
      <w:r w:rsidRPr="002B5931">
        <w:rPr>
          <w:rFonts w:ascii="Arial" w:eastAsia="Arial Unicode MS" w:hAnsi="Arial" w:cs="Arial"/>
          <w:b/>
          <w:sz w:val="20"/>
          <w:szCs w:val="20"/>
        </w:rPr>
        <w:t>participação percentual de cada consorciada</w:t>
      </w:r>
      <w:r w:rsidRPr="00CA1710">
        <w:rPr>
          <w:rFonts w:ascii="Arial" w:eastAsia="Arial Unicode MS" w:hAnsi="Arial" w:cs="Arial"/>
          <w:sz w:val="20"/>
          <w:szCs w:val="20"/>
        </w:rPr>
        <w:t xml:space="preserve">, a qual deverá ser compatível com as atividades a serem executadas e permanecer inalterada durante a execução contratual, salvo </w:t>
      </w:r>
      <w:r w:rsidRPr="008F1763">
        <w:rPr>
          <w:rFonts w:ascii="Arial" w:eastAsia="Arial Unicode MS" w:hAnsi="Arial" w:cs="Arial"/>
          <w:sz w:val="20"/>
          <w:szCs w:val="20"/>
        </w:rPr>
        <w:t>autorização expressa da Administração.</w:t>
      </w:r>
    </w:p>
    <w:p w:rsidR="00CA1710" w:rsidRPr="008F1763" w:rsidRDefault="00CA1710" w:rsidP="00CA1710">
      <w:pPr>
        <w:tabs>
          <w:tab w:val="left" w:pos="709"/>
        </w:tabs>
        <w:contextualSpacing/>
        <w:jc w:val="both"/>
        <w:rPr>
          <w:rFonts w:ascii="Arial" w:eastAsia="Arial Unicode MS" w:hAnsi="Arial" w:cs="Arial"/>
          <w:sz w:val="20"/>
          <w:szCs w:val="20"/>
        </w:rPr>
      </w:pPr>
    </w:p>
    <w:p w:rsidR="00CA1710" w:rsidRPr="008F1763" w:rsidRDefault="00CA1710" w:rsidP="00CA1710">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w:t>
      </w:r>
      <w:r w:rsidRPr="008F1763">
        <w:rPr>
          <w:rFonts w:ascii="Arial" w:eastAsia="Arial Unicode MS" w:hAnsi="Arial" w:cs="Arial"/>
          <w:sz w:val="20"/>
          <w:szCs w:val="20"/>
        </w:rPr>
        <w:t xml:space="preserve"> </w:t>
      </w:r>
      <w:proofErr w:type="gramStart"/>
      <w:r w:rsidRPr="008F1763">
        <w:rPr>
          <w:rFonts w:ascii="Arial" w:eastAsia="Arial Unicode MS" w:hAnsi="Arial" w:cs="Arial"/>
          <w:sz w:val="20"/>
          <w:szCs w:val="20"/>
        </w:rPr>
        <w:t xml:space="preserve">A comprovação dos requisitos de </w:t>
      </w:r>
      <w:r w:rsidRPr="008F1763">
        <w:rPr>
          <w:rFonts w:ascii="Arial" w:eastAsia="Arial Unicode MS" w:hAnsi="Arial" w:cs="Arial"/>
          <w:b/>
          <w:sz w:val="20"/>
          <w:szCs w:val="20"/>
        </w:rPr>
        <w:t>habilitação jurídica, fiscal, trabalhista, econômico-financeira e técnica</w:t>
      </w:r>
      <w:r w:rsidRPr="008F1763">
        <w:rPr>
          <w:rFonts w:ascii="Arial" w:eastAsia="Arial Unicode MS" w:hAnsi="Arial" w:cs="Arial"/>
          <w:sz w:val="20"/>
          <w:szCs w:val="20"/>
        </w:rPr>
        <w:t xml:space="preserve"> deverá observar</w:t>
      </w:r>
      <w:proofErr w:type="gramEnd"/>
      <w:r w:rsidRPr="008F1763">
        <w:rPr>
          <w:rFonts w:ascii="Arial" w:eastAsia="Arial Unicode MS" w:hAnsi="Arial" w:cs="Arial"/>
          <w:sz w:val="20"/>
          <w:szCs w:val="20"/>
        </w:rPr>
        <w:t xml:space="preserve"> que:</w:t>
      </w:r>
    </w:p>
    <w:p w:rsidR="00CA1710" w:rsidRPr="008F1763" w:rsidRDefault="00CA1710" w:rsidP="00CA1710">
      <w:pPr>
        <w:tabs>
          <w:tab w:val="left" w:pos="709"/>
        </w:tabs>
        <w:contextualSpacing/>
        <w:jc w:val="both"/>
        <w:rPr>
          <w:rFonts w:ascii="Arial" w:eastAsia="Arial Unicode MS" w:hAnsi="Arial" w:cs="Arial"/>
          <w:sz w:val="20"/>
          <w:szCs w:val="20"/>
        </w:rPr>
      </w:pPr>
    </w:p>
    <w:p w:rsidR="00CA1710" w:rsidRDefault="00CA1710" w:rsidP="00CA1710">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a)</w:t>
      </w:r>
      <w:r w:rsidRPr="008F1763">
        <w:rPr>
          <w:rFonts w:ascii="Arial" w:eastAsia="Arial Unicode MS" w:hAnsi="Arial" w:cs="Arial"/>
          <w:sz w:val="20"/>
          <w:szCs w:val="20"/>
        </w:rPr>
        <w:t xml:space="preserve"> </w:t>
      </w:r>
      <w:r w:rsidR="003600DA" w:rsidRPr="008F1763">
        <w:rPr>
          <w:rFonts w:ascii="Arial" w:eastAsia="Arial Unicode MS" w:hAnsi="Arial" w:cs="Arial"/>
          <w:sz w:val="20"/>
          <w:szCs w:val="20"/>
        </w:rPr>
        <w:t xml:space="preserve">a habilitação econômico-financeira poderá ser comprovada de forma </w:t>
      </w:r>
      <w:r w:rsidR="003600DA" w:rsidRPr="008F1763">
        <w:rPr>
          <w:rFonts w:ascii="Arial" w:eastAsia="Arial Unicode MS" w:hAnsi="Arial" w:cs="Arial"/>
          <w:b/>
          <w:sz w:val="20"/>
          <w:szCs w:val="20"/>
        </w:rPr>
        <w:t>somada</w:t>
      </w:r>
      <w:r w:rsidR="003600DA" w:rsidRPr="008F1763">
        <w:rPr>
          <w:rFonts w:ascii="Arial" w:eastAsia="Arial Unicode MS" w:hAnsi="Arial" w:cs="Arial"/>
          <w:sz w:val="20"/>
          <w:szCs w:val="20"/>
        </w:rPr>
        <w:t xml:space="preserve"> entre as empresas consorciadas</w:t>
      </w:r>
      <w:r w:rsidR="003600DA" w:rsidRPr="003600DA">
        <w:rPr>
          <w:rFonts w:ascii="Arial" w:eastAsia="Arial Unicode MS" w:hAnsi="Arial" w:cs="Arial"/>
          <w:sz w:val="20"/>
          <w:szCs w:val="20"/>
        </w:rPr>
        <w:t>, conforme critérios definidos no edital</w:t>
      </w:r>
      <w:r>
        <w:rPr>
          <w:rFonts w:ascii="Arial" w:eastAsia="Arial Unicode MS" w:hAnsi="Arial" w:cs="Arial"/>
          <w:sz w:val="20"/>
          <w:szCs w:val="20"/>
        </w:rPr>
        <w:t>;</w:t>
      </w:r>
    </w:p>
    <w:p w:rsidR="00CA1710" w:rsidRDefault="003600DA" w:rsidP="00CA1710">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3600DA">
        <w:rPr>
          <w:rFonts w:ascii="Arial" w:eastAsia="Arial Unicode MS" w:hAnsi="Arial" w:cs="Arial"/>
          <w:b/>
          <w:sz w:val="20"/>
          <w:szCs w:val="20"/>
        </w:rPr>
        <w:t>b)</w:t>
      </w:r>
      <w:r>
        <w:rPr>
          <w:rFonts w:ascii="Arial" w:eastAsia="Arial Unicode MS" w:hAnsi="Arial" w:cs="Arial"/>
          <w:sz w:val="20"/>
          <w:szCs w:val="20"/>
        </w:rPr>
        <w:t xml:space="preserve"> </w:t>
      </w:r>
      <w:r w:rsidRPr="003600DA">
        <w:rPr>
          <w:rFonts w:ascii="Arial" w:eastAsia="Arial Unicode MS" w:hAnsi="Arial" w:cs="Arial"/>
          <w:sz w:val="20"/>
          <w:szCs w:val="20"/>
        </w:rPr>
        <w:t xml:space="preserve">a habilitação técnica poderá ser comprovada de forma </w:t>
      </w:r>
      <w:r w:rsidRPr="002B5931">
        <w:rPr>
          <w:rFonts w:ascii="Arial" w:eastAsia="Arial Unicode MS" w:hAnsi="Arial" w:cs="Arial"/>
          <w:b/>
          <w:sz w:val="20"/>
          <w:szCs w:val="20"/>
        </w:rPr>
        <w:t>individual ou conjunta</w:t>
      </w:r>
      <w:r w:rsidRPr="003600DA">
        <w:rPr>
          <w:rFonts w:ascii="Arial" w:eastAsia="Arial Unicode MS" w:hAnsi="Arial" w:cs="Arial"/>
          <w:sz w:val="20"/>
          <w:szCs w:val="20"/>
        </w:rPr>
        <w:t>, admitindo-se o somatório de atestados, desde que compatíveis com as parcelas de maior relevância e valor significativo do objeto</w:t>
      </w:r>
      <w:r>
        <w:rPr>
          <w:rFonts w:ascii="Arial" w:eastAsia="Arial Unicode MS" w:hAnsi="Arial" w:cs="Arial"/>
          <w:sz w:val="20"/>
          <w:szCs w:val="20"/>
        </w:rPr>
        <w:t>.</w:t>
      </w:r>
    </w:p>
    <w:p w:rsidR="008F1763" w:rsidRPr="008F1763" w:rsidRDefault="008F1763" w:rsidP="008F1763">
      <w:pPr>
        <w:tabs>
          <w:tab w:val="left" w:pos="709"/>
        </w:tabs>
        <w:contextualSpacing/>
        <w:jc w:val="both"/>
        <w:rPr>
          <w:rFonts w:ascii="Arial" w:eastAsia="Arial Unicode MS" w:hAnsi="Arial" w:cs="Arial"/>
          <w:sz w:val="20"/>
          <w:szCs w:val="20"/>
        </w:rPr>
      </w:pPr>
    </w:p>
    <w:p w:rsidR="008F1763" w:rsidRPr="008F1763" w:rsidRDefault="008F1763" w:rsidP="008F1763">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6.7.2.1.</w:t>
      </w:r>
      <w:r w:rsidRPr="008F1763">
        <w:rPr>
          <w:rFonts w:ascii="Arial" w:eastAsia="Arial Unicode MS" w:hAnsi="Arial" w:cs="Arial"/>
          <w:sz w:val="20"/>
          <w:szCs w:val="20"/>
        </w:rPr>
        <w:t xml:space="preserve"> Se o consórcio </w:t>
      </w:r>
      <w:r w:rsidRPr="005C43C4">
        <w:rPr>
          <w:rFonts w:ascii="Arial" w:eastAsia="Arial Unicode MS" w:hAnsi="Arial" w:cs="Arial"/>
          <w:b/>
          <w:sz w:val="20"/>
          <w:szCs w:val="20"/>
        </w:rPr>
        <w:t>não for formado integralmente por</w:t>
      </w:r>
      <w:r w:rsidR="004D6ECD" w:rsidRPr="005C43C4">
        <w:rPr>
          <w:rFonts w:ascii="Arial" w:eastAsia="Arial Unicode MS" w:hAnsi="Arial" w:cs="Arial"/>
          <w:b/>
          <w:sz w:val="20"/>
          <w:szCs w:val="20"/>
        </w:rPr>
        <w:t xml:space="preserve"> microempresa / empresa de pequeno porte ou equiparada</w:t>
      </w:r>
      <w:r w:rsidRPr="008F1763">
        <w:rPr>
          <w:rFonts w:ascii="Arial" w:eastAsia="Arial Unicode MS" w:hAnsi="Arial" w:cs="Arial"/>
          <w:sz w:val="20"/>
          <w:szCs w:val="20"/>
        </w:rPr>
        <w:t xml:space="preserve">, haverá um </w:t>
      </w:r>
      <w:r w:rsidRPr="005C43C4">
        <w:rPr>
          <w:rFonts w:ascii="Arial" w:eastAsia="Arial Unicode MS" w:hAnsi="Arial" w:cs="Arial"/>
          <w:b/>
          <w:sz w:val="20"/>
          <w:szCs w:val="20"/>
        </w:rPr>
        <w:t xml:space="preserve">acréscimo de </w:t>
      </w:r>
      <w:r w:rsidR="00E058F0">
        <w:rPr>
          <w:rFonts w:ascii="Arial" w:eastAsia="Arial Unicode MS" w:hAnsi="Arial" w:cs="Arial"/>
          <w:b/>
          <w:sz w:val="20"/>
          <w:szCs w:val="20"/>
        </w:rPr>
        <w:t>2</w:t>
      </w:r>
      <w:r w:rsidRPr="005C43C4">
        <w:rPr>
          <w:rFonts w:ascii="Arial" w:eastAsia="Arial Unicode MS" w:hAnsi="Arial" w:cs="Arial"/>
          <w:b/>
          <w:sz w:val="20"/>
          <w:szCs w:val="20"/>
        </w:rPr>
        <w:t>0% (</w:t>
      </w:r>
      <w:r w:rsidR="00E058F0">
        <w:rPr>
          <w:rFonts w:ascii="Arial" w:eastAsia="Arial Unicode MS" w:hAnsi="Arial" w:cs="Arial"/>
          <w:b/>
          <w:sz w:val="20"/>
          <w:szCs w:val="20"/>
        </w:rPr>
        <w:t>vinte</w:t>
      </w:r>
      <w:r w:rsidRPr="005C43C4">
        <w:rPr>
          <w:rFonts w:ascii="Arial" w:eastAsia="Arial Unicode MS" w:hAnsi="Arial" w:cs="Arial"/>
          <w:b/>
          <w:sz w:val="20"/>
          <w:szCs w:val="20"/>
        </w:rPr>
        <w:t xml:space="preserve"> por cento) para o consórcio</w:t>
      </w:r>
      <w:r w:rsidRPr="008F1763">
        <w:rPr>
          <w:rFonts w:ascii="Arial" w:eastAsia="Arial Unicode MS" w:hAnsi="Arial" w:cs="Arial"/>
          <w:sz w:val="20"/>
          <w:szCs w:val="20"/>
        </w:rPr>
        <w:t xml:space="preserve"> em relação ao valor exigido dos licitantes individuais para </w:t>
      </w:r>
      <w:proofErr w:type="gramStart"/>
      <w:r w:rsidRPr="008F1763">
        <w:rPr>
          <w:rFonts w:ascii="Arial" w:eastAsia="Arial Unicode MS" w:hAnsi="Arial" w:cs="Arial"/>
          <w:sz w:val="20"/>
          <w:szCs w:val="20"/>
        </w:rPr>
        <w:t>habilitação econômico financeira</w:t>
      </w:r>
      <w:proofErr w:type="gramEnd"/>
      <w:r w:rsidRPr="008F1763">
        <w:rPr>
          <w:rFonts w:ascii="Arial" w:eastAsia="Arial Unicode MS" w:hAnsi="Arial" w:cs="Arial"/>
          <w:sz w:val="20"/>
          <w:szCs w:val="20"/>
        </w:rPr>
        <w:t>.</w:t>
      </w:r>
    </w:p>
    <w:p w:rsidR="008F1763" w:rsidRPr="008F1763" w:rsidRDefault="008F1763" w:rsidP="008F1763">
      <w:pPr>
        <w:tabs>
          <w:tab w:val="left" w:pos="709"/>
        </w:tabs>
        <w:contextualSpacing/>
        <w:jc w:val="both"/>
        <w:rPr>
          <w:rFonts w:ascii="Arial" w:eastAsia="Arial Unicode MS" w:hAnsi="Arial" w:cs="Arial"/>
          <w:sz w:val="20"/>
          <w:szCs w:val="20"/>
        </w:rPr>
      </w:pPr>
    </w:p>
    <w:p w:rsidR="008F1763" w:rsidRPr="008F1763" w:rsidRDefault="008F1763" w:rsidP="008F1763">
      <w:pPr>
        <w:tabs>
          <w:tab w:val="left" w:pos="709"/>
        </w:tabs>
        <w:contextualSpacing/>
        <w:jc w:val="both"/>
        <w:rPr>
          <w:rFonts w:ascii="Arial" w:eastAsia="Arial Unicode MS" w:hAnsi="Arial" w:cs="Arial"/>
          <w:sz w:val="20"/>
          <w:szCs w:val="20"/>
        </w:rPr>
      </w:pPr>
      <w:r w:rsidRPr="008F1763">
        <w:rPr>
          <w:rFonts w:ascii="Arial" w:eastAsia="Arial Unicode MS" w:hAnsi="Arial" w:cs="Arial"/>
          <w:sz w:val="20"/>
          <w:szCs w:val="20"/>
        </w:rPr>
        <w:tab/>
      </w:r>
      <w:r w:rsidRPr="008F1763">
        <w:rPr>
          <w:rFonts w:ascii="Arial" w:eastAsia="Arial Unicode MS" w:hAnsi="Arial" w:cs="Arial"/>
          <w:b/>
          <w:sz w:val="20"/>
          <w:szCs w:val="20"/>
        </w:rPr>
        <w:t>6.7.2.2.</w:t>
      </w:r>
      <w:r w:rsidRPr="008F1763">
        <w:rPr>
          <w:rFonts w:ascii="Arial" w:eastAsia="Arial Unicode MS" w:hAnsi="Arial" w:cs="Arial"/>
          <w:sz w:val="20"/>
          <w:szCs w:val="20"/>
        </w:rPr>
        <w:t xml:space="preserve"> Para as pessoas jurídicas reunidas em consórcio, o cálculo dos indicadores </w:t>
      </w:r>
      <w:proofErr w:type="gramStart"/>
      <w:r w:rsidRPr="008F1763">
        <w:rPr>
          <w:rFonts w:ascii="Arial" w:eastAsia="Arial Unicode MS" w:hAnsi="Arial" w:cs="Arial"/>
          <w:sz w:val="20"/>
          <w:szCs w:val="20"/>
        </w:rPr>
        <w:t>serão realizados</w:t>
      </w:r>
      <w:proofErr w:type="gramEnd"/>
      <w:r w:rsidRPr="008F1763">
        <w:rPr>
          <w:rFonts w:ascii="Arial" w:eastAsia="Arial Unicode MS" w:hAnsi="Arial" w:cs="Arial"/>
          <w:sz w:val="20"/>
          <w:szCs w:val="20"/>
        </w:rPr>
        <w:t xml:space="preserve"> a partir do </w:t>
      </w:r>
      <w:r w:rsidRPr="009E2863">
        <w:rPr>
          <w:rFonts w:ascii="Arial" w:eastAsia="Arial Unicode MS" w:hAnsi="Arial" w:cs="Arial"/>
          <w:b/>
          <w:sz w:val="20"/>
          <w:szCs w:val="20"/>
        </w:rPr>
        <w:t>somatório</w:t>
      </w:r>
      <w:r w:rsidRPr="008F1763">
        <w:rPr>
          <w:rFonts w:ascii="Arial" w:eastAsia="Arial Unicode MS" w:hAnsi="Arial" w:cs="Arial"/>
          <w:sz w:val="20"/>
          <w:szCs w:val="20"/>
        </w:rPr>
        <w:t xml:space="preserve"> dos valores constantes das contas contábeis de cada consorciado (não é permitido em hipótese alguma o somatório de índices).</w:t>
      </w:r>
    </w:p>
    <w:p w:rsidR="008F1763" w:rsidRPr="006F4201" w:rsidRDefault="008F1763"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É </w:t>
      </w:r>
      <w:r w:rsidR="00C04887" w:rsidRPr="004E028E">
        <w:rPr>
          <w:rFonts w:ascii="Arial" w:eastAsia="Arial Unicode MS" w:hAnsi="Arial" w:cs="Arial"/>
          <w:b/>
          <w:sz w:val="20"/>
          <w:szCs w:val="20"/>
        </w:rPr>
        <w:t>vedada a participação de uma mesma empresa em mais de um consórcio</w:t>
      </w:r>
      <w:r w:rsidR="00C04887" w:rsidRPr="00C04887">
        <w:rPr>
          <w:rFonts w:ascii="Arial" w:eastAsia="Arial Unicode MS" w:hAnsi="Arial" w:cs="Arial"/>
          <w:sz w:val="20"/>
          <w:szCs w:val="20"/>
        </w:rPr>
        <w:t xml:space="preserve">, bem como sua participação simultânea de forma isolada e consorciada, </w:t>
      </w:r>
      <w:proofErr w:type="gramStart"/>
      <w:r w:rsidR="00C04887" w:rsidRPr="00C04887">
        <w:rPr>
          <w:rFonts w:ascii="Arial" w:eastAsia="Arial Unicode MS" w:hAnsi="Arial" w:cs="Arial"/>
          <w:sz w:val="20"/>
          <w:szCs w:val="20"/>
        </w:rPr>
        <w:t>sob pena</w:t>
      </w:r>
      <w:proofErr w:type="gramEnd"/>
      <w:r w:rsidR="00C04887" w:rsidRPr="00C04887">
        <w:rPr>
          <w:rFonts w:ascii="Arial" w:eastAsia="Arial Unicode MS" w:hAnsi="Arial" w:cs="Arial"/>
          <w:sz w:val="20"/>
          <w:szCs w:val="20"/>
        </w:rPr>
        <w:t xml:space="preserve"> de inabilitação</w:t>
      </w:r>
      <w:r w:rsidR="00C04887">
        <w:rPr>
          <w:rFonts w:ascii="Arial" w:eastAsia="Arial Unicode MS" w:hAnsi="Arial" w:cs="Arial"/>
          <w:sz w:val="20"/>
          <w:szCs w:val="20"/>
        </w:rPr>
        <w:t>.</w:t>
      </w: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4E028E">
        <w:rPr>
          <w:rFonts w:ascii="Arial" w:eastAsia="Arial Unicode MS" w:hAnsi="Arial" w:cs="Arial"/>
          <w:b/>
          <w:sz w:val="20"/>
          <w:szCs w:val="20"/>
        </w:rPr>
        <w:t>Não será permitida a alteração da composição do consórcio</w:t>
      </w:r>
      <w:r w:rsidR="00C04887" w:rsidRPr="00C04887">
        <w:rPr>
          <w:rFonts w:ascii="Arial" w:eastAsia="Arial Unicode MS" w:hAnsi="Arial" w:cs="Arial"/>
          <w:sz w:val="20"/>
          <w:szCs w:val="20"/>
        </w:rPr>
        <w:t xml:space="preserve"> após a fase de habilitação, salvo por motivo superveniente, devidamente justificado e mediante autorização expressa da Administração</w:t>
      </w:r>
      <w:r w:rsidR="00C04887">
        <w:rPr>
          <w:rFonts w:ascii="Arial" w:eastAsia="Arial Unicode MS" w:hAnsi="Arial" w:cs="Arial"/>
          <w:sz w:val="20"/>
          <w:szCs w:val="20"/>
        </w:rPr>
        <w:t>.</w:t>
      </w:r>
    </w:p>
    <w:p w:rsidR="003600DA" w:rsidRPr="006F4201" w:rsidRDefault="003600DA"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O consórcio responderá </w:t>
      </w:r>
      <w:r w:rsidR="00C04887" w:rsidRPr="004E028E">
        <w:rPr>
          <w:rFonts w:ascii="Arial" w:eastAsia="Arial Unicode MS" w:hAnsi="Arial" w:cs="Arial"/>
          <w:b/>
          <w:sz w:val="20"/>
          <w:szCs w:val="20"/>
        </w:rPr>
        <w:t>integralmente pela execução da obra ou serviço de engenharia</w:t>
      </w:r>
      <w:r w:rsidR="00C04887" w:rsidRPr="00C04887">
        <w:rPr>
          <w:rFonts w:ascii="Arial" w:eastAsia="Arial Unicode MS" w:hAnsi="Arial" w:cs="Arial"/>
          <w:sz w:val="20"/>
          <w:szCs w:val="20"/>
        </w:rPr>
        <w:t>, incluindo responsabilidades técnicas, trabalhistas, previdenciárias, fiscais, comerciais e ambientais, nos termos da legislação vigente e do contrato</w:t>
      </w:r>
      <w:r w:rsidR="00C04887">
        <w:rPr>
          <w:rFonts w:ascii="Arial" w:eastAsia="Arial Unicode MS" w:hAnsi="Arial" w:cs="Arial"/>
          <w:sz w:val="20"/>
          <w:szCs w:val="20"/>
        </w:rPr>
        <w:t>.</w:t>
      </w:r>
    </w:p>
    <w:p w:rsidR="003600DA" w:rsidRPr="006F4201" w:rsidRDefault="003600DA" w:rsidP="003600DA">
      <w:pPr>
        <w:tabs>
          <w:tab w:val="left" w:pos="709"/>
        </w:tabs>
        <w:contextualSpacing/>
        <w:jc w:val="both"/>
        <w:rPr>
          <w:rFonts w:ascii="Arial" w:eastAsia="Arial Unicode MS" w:hAnsi="Arial" w:cs="Arial"/>
          <w:sz w:val="20"/>
          <w:szCs w:val="20"/>
        </w:rPr>
      </w:pPr>
    </w:p>
    <w:p w:rsidR="003600DA" w:rsidRDefault="003600DA" w:rsidP="003600DA">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7.</w:t>
      </w:r>
      <w:r w:rsidR="004252AF">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00C04887" w:rsidRPr="00C04887">
        <w:rPr>
          <w:rFonts w:ascii="Arial" w:eastAsia="Arial Unicode MS" w:hAnsi="Arial" w:cs="Arial"/>
          <w:sz w:val="20"/>
          <w:szCs w:val="20"/>
        </w:rPr>
        <w:t xml:space="preserve">A formalização do consórcio, com registro no órgão competente, deverá ocorrer </w:t>
      </w:r>
      <w:r w:rsidR="00C04887" w:rsidRPr="004E028E">
        <w:rPr>
          <w:rFonts w:ascii="Arial" w:eastAsia="Arial Unicode MS" w:hAnsi="Arial" w:cs="Arial"/>
          <w:b/>
          <w:sz w:val="20"/>
          <w:szCs w:val="20"/>
        </w:rPr>
        <w:t>antes da assinatura do contrato</w:t>
      </w:r>
      <w:r w:rsidR="00C04887" w:rsidRPr="00C04887">
        <w:rPr>
          <w:rFonts w:ascii="Arial" w:eastAsia="Arial Unicode MS" w:hAnsi="Arial" w:cs="Arial"/>
          <w:sz w:val="20"/>
          <w:szCs w:val="20"/>
        </w:rPr>
        <w:t>, sendo condição indispensável para sua celebração</w:t>
      </w:r>
      <w:r w:rsidR="00C04887">
        <w:rPr>
          <w:rFonts w:ascii="Arial" w:eastAsia="Arial Unicode MS" w:hAnsi="Arial" w:cs="Arial"/>
          <w:sz w:val="20"/>
          <w:szCs w:val="20"/>
        </w:rPr>
        <w:t>.</w:t>
      </w:r>
    </w:p>
    <w:p w:rsidR="003E4EE5" w:rsidRPr="002E63E1" w:rsidRDefault="003E4EE5" w:rsidP="002C3793">
      <w:pPr>
        <w:tabs>
          <w:tab w:val="left" w:pos="709"/>
        </w:tabs>
        <w:contextualSpacing/>
        <w:jc w:val="both"/>
        <w:rPr>
          <w:rFonts w:ascii="Arial" w:eastAsia="Arial Unicode MS" w:hAnsi="Arial" w:cs="Arial"/>
          <w:sz w:val="20"/>
          <w:szCs w:val="20"/>
        </w:rPr>
      </w:pPr>
    </w:p>
    <w:p w:rsidR="001D61B6" w:rsidRPr="00EA714E" w:rsidRDefault="004C0097" w:rsidP="002C3793">
      <w:pPr>
        <w:pStyle w:val="Ttulo1"/>
        <w:spacing w:before="0"/>
        <w:contextualSpacing/>
        <w:jc w:val="center"/>
        <w:rPr>
          <w:rFonts w:ascii="Arial" w:eastAsia="Arial Unicode MS" w:hAnsi="Arial" w:cs="Arial"/>
          <w:color w:val="auto"/>
          <w:sz w:val="20"/>
          <w:szCs w:val="20"/>
        </w:rPr>
      </w:pPr>
      <w:bookmarkStart w:id="9" w:name="_Toc220924927"/>
      <w:r w:rsidRPr="00EA714E">
        <w:rPr>
          <w:rFonts w:ascii="Arial" w:eastAsia="Arial Unicode MS" w:hAnsi="Arial" w:cs="Arial"/>
          <w:color w:val="auto"/>
          <w:sz w:val="20"/>
          <w:szCs w:val="20"/>
        </w:rPr>
        <w:t>7</w:t>
      </w:r>
      <w:r w:rsidR="001D61B6" w:rsidRPr="00EA714E">
        <w:rPr>
          <w:rFonts w:ascii="Arial" w:eastAsia="Arial Unicode MS" w:hAnsi="Arial" w:cs="Arial"/>
          <w:color w:val="auto"/>
          <w:sz w:val="20"/>
          <w:szCs w:val="20"/>
        </w:rPr>
        <w:t>. DA APRESENTAÇÃO D</w:t>
      </w:r>
      <w:r w:rsidR="00864082" w:rsidRPr="00EA714E">
        <w:rPr>
          <w:rFonts w:ascii="Arial" w:eastAsia="Arial Unicode MS" w:hAnsi="Arial" w:cs="Arial"/>
          <w:color w:val="auto"/>
          <w:sz w:val="20"/>
          <w:szCs w:val="20"/>
        </w:rPr>
        <w:t>OS ENVELOPES</w:t>
      </w:r>
      <w:bookmarkEnd w:id="9"/>
    </w:p>
    <w:p w:rsidR="001D61B6" w:rsidRPr="002E63E1" w:rsidRDefault="001D61B6" w:rsidP="002C3793">
      <w:pPr>
        <w:tabs>
          <w:tab w:val="left" w:pos="709"/>
        </w:tabs>
        <w:contextualSpacing/>
        <w:jc w:val="both"/>
        <w:rPr>
          <w:rFonts w:ascii="Arial" w:eastAsia="Arial Unicode MS" w:hAnsi="Arial" w:cs="Arial"/>
          <w:sz w:val="20"/>
          <w:szCs w:val="20"/>
        </w:rPr>
      </w:pPr>
    </w:p>
    <w:p w:rsidR="001D61B6" w:rsidRPr="002E63E1" w:rsidRDefault="001D61B6"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6215EE">
        <w:tc>
          <w:tcPr>
            <w:tcW w:w="4678" w:type="dxa"/>
            <w:tcBorders>
              <w:top w:val="single" w:sz="4" w:space="0" w:color="auto"/>
              <w:left w:val="single" w:sz="4" w:space="0" w:color="auto"/>
              <w:bottom w:val="single" w:sz="4" w:space="0" w:color="auto"/>
              <w:right w:val="single" w:sz="4" w:space="0" w:color="auto"/>
            </w:tcBorders>
            <w:vAlign w:val="center"/>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B90A69">
              <w:rPr>
                <w:rFonts w:ascii="Arial" w:hAnsi="Arial" w:cs="Arial"/>
                <w:color w:val="000000"/>
                <w:sz w:val="18"/>
                <w:szCs w:val="18"/>
              </w:rPr>
              <w:t>005/2026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6215EE">
              <w:rPr>
                <w:rFonts w:ascii="Arial" w:hAnsi="Arial" w:cs="Arial"/>
                <w:b/>
                <w:color w:val="000000"/>
                <w:sz w:val="18"/>
                <w:szCs w:val="18"/>
              </w:rPr>
              <w:t>S</w:t>
            </w:r>
            <w:r w:rsidR="006215EE" w:rsidRPr="006215EE">
              <w:rPr>
                <w:rFonts w:ascii="Arial" w:hAnsi="Arial" w:cs="Arial"/>
                <w:b/>
                <w:color w:val="000000"/>
                <w:sz w:val="18"/>
                <w:szCs w:val="18"/>
              </w:rPr>
              <w:t xml:space="preserve">erviços de infraestrutura urbana (implantação de bocas de lobo; galerias de águas pluviais, guias e sarjetas, poços de visita e a execução de pavimentação asfáltica em concreto betuminoso usinado a quente (CBUQ)), em diversas vias públicas no Distrito de Coronel Goulart, nos termos do Convênio firmado com o Governo do Estado de São Paulo, mediante a Secretaria de Governo e Relações Institucionais, Convênio n.º 100499/2026, mais contrapartida do </w:t>
            </w:r>
            <w:proofErr w:type="gramStart"/>
            <w:r w:rsidR="006215EE" w:rsidRPr="006215EE">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B90A69">
              <w:rPr>
                <w:rFonts w:ascii="Arial" w:hAnsi="Arial" w:cs="Arial"/>
                <w:color w:val="000000"/>
                <w:sz w:val="18"/>
                <w:szCs w:val="18"/>
              </w:rPr>
              <w:t>005/2026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6215EE">
              <w:rPr>
                <w:rFonts w:ascii="Arial" w:hAnsi="Arial" w:cs="Arial"/>
                <w:b/>
                <w:color w:val="000000"/>
                <w:sz w:val="18"/>
                <w:szCs w:val="18"/>
              </w:rPr>
              <w:t>S</w:t>
            </w:r>
            <w:r w:rsidR="006215EE" w:rsidRPr="006215EE">
              <w:rPr>
                <w:rFonts w:ascii="Arial" w:hAnsi="Arial" w:cs="Arial"/>
                <w:b/>
                <w:color w:val="000000"/>
                <w:sz w:val="18"/>
                <w:szCs w:val="18"/>
              </w:rPr>
              <w:t xml:space="preserve">erviços de infraestrutura urbana (implantação de bocas de lobo; galerias de águas pluviais, guias e sarjetas, poços de visita e a execução de pavimentação asfáltica em concreto betuminoso usinado a quente (CBUQ)), em diversas vias públicas no Distrito de Coronel Goulart, nos termos do Convênio firmado com o Governo do Estado de São Paulo, mediante a Secretaria de Governo e Relações Institucionais, Convênio n.º 100499/2026, mais contrapartida do </w:t>
            </w:r>
            <w:proofErr w:type="gramStart"/>
            <w:r w:rsidR="006215EE" w:rsidRPr="006215EE">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2C3793">
      <w:pPr>
        <w:tabs>
          <w:tab w:val="left" w:pos="709"/>
        </w:tabs>
        <w:jc w:val="both"/>
        <w:rPr>
          <w:rFonts w:ascii="Arial" w:eastAsia="Arial Unicode MS" w:hAnsi="Arial" w:cs="Arial"/>
          <w:sz w:val="20"/>
          <w:szCs w:val="20"/>
        </w:rPr>
      </w:pPr>
    </w:p>
    <w:p w:rsidR="0079436B" w:rsidRPr="00755A20" w:rsidRDefault="004C0097" w:rsidP="002C3793">
      <w:pPr>
        <w:pStyle w:val="Ttulo1"/>
        <w:spacing w:before="0"/>
        <w:jc w:val="center"/>
        <w:rPr>
          <w:rFonts w:ascii="Arial" w:eastAsia="Arial Unicode MS" w:hAnsi="Arial" w:cs="Arial"/>
          <w:color w:val="auto"/>
          <w:sz w:val="20"/>
          <w:szCs w:val="20"/>
        </w:rPr>
      </w:pPr>
      <w:bookmarkStart w:id="10" w:name="_Toc220924928"/>
      <w:r w:rsidRPr="00755A20">
        <w:rPr>
          <w:rFonts w:ascii="Arial" w:eastAsia="Arial Unicode MS" w:hAnsi="Arial" w:cs="Arial"/>
          <w:color w:val="auto"/>
          <w:sz w:val="20"/>
          <w:szCs w:val="20"/>
        </w:rPr>
        <w:t>8</w:t>
      </w:r>
      <w:r w:rsidR="0079436B" w:rsidRPr="00755A20">
        <w:rPr>
          <w:rFonts w:ascii="Arial" w:eastAsia="Arial Unicode MS" w:hAnsi="Arial" w:cs="Arial"/>
          <w:color w:val="auto"/>
          <w:sz w:val="20"/>
          <w:szCs w:val="20"/>
        </w:rPr>
        <w:t>. DA ABERTURA DA SESSÃO</w:t>
      </w:r>
      <w:bookmarkEnd w:id="10"/>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2C3793">
      <w:pPr>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2C3793">
      <w:pPr>
        <w:tabs>
          <w:tab w:val="left" w:pos="709"/>
        </w:tabs>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A040B7" w:rsidRDefault="00A040B7" w:rsidP="002C3793">
      <w:pPr>
        <w:tabs>
          <w:tab w:val="left" w:pos="709"/>
        </w:tabs>
        <w:jc w:val="both"/>
        <w:rPr>
          <w:rFonts w:ascii="Arial" w:eastAsia="Arial Unicode MS" w:hAnsi="Arial" w:cs="Arial"/>
          <w:sz w:val="20"/>
          <w:szCs w:val="20"/>
        </w:rPr>
      </w:pPr>
    </w:p>
    <w:p w:rsidR="0079436B" w:rsidRPr="00D93140" w:rsidRDefault="004C0097" w:rsidP="002C3793">
      <w:pPr>
        <w:pStyle w:val="Ttulo1"/>
        <w:spacing w:before="0"/>
        <w:jc w:val="center"/>
        <w:rPr>
          <w:rFonts w:ascii="Arial" w:eastAsia="Arial Unicode MS" w:hAnsi="Arial" w:cs="Arial"/>
          <w:color w:val="auto"/>
          <w:sz w:val="20"/>
          <w:szCs w:val="20"/>
        </w:rPr>
      </w:pPr>
      <w:bookmarkStart w:id="11" w:name="_Toc220924929"/>
      <w:r w:rsidRPr="00D93140">
        <w:rPr>
          <w:rFonts w:ascii="Arial" w:eastAsia="Arial Unicode MS" w:hAnsi="Arial" w:cs="Arial"/>
          <w:color w:val="auto"/>
          <w:sz w:val="20"/>
          <w:szCs w:val="20"/>
        </w:rPr>
        <w:t>9</w:t>
      </w:r>
      <w:r w:rsidR="0079436B" w:rsidRPr="00D93140">
        <w:rPr>
          <w:rFonts w:ascii="Arial" w:eastAsia="Arial Unicode MS" w:hAnsi="Arial" w:cs="Arial"/>
          <w:color w:val="auto"/>
          <w:sz w:val="20"/>
          <w:szCs w:val="20"/>
        </w:rPr>
        <w:t>. DA FASE DE HABILITAÇÃO</w:t>
      </w:r>
      <w:bookmarkEnd w:id="11"/>
    </w:p>
    <w:p w:rsidR="004C0097" w:rsidRPr="006F4201" w:rsidRDefault="004C0097" w:rsidP="002C3793">
      <w:pPr>
        <w:tabs>
          <w:tab w:val="left" w:pos="709"/>
        </w:tabs>
        <w:jc w:val="both"/>
        <w:rPr>
          <w:rFonts w:ascii="Arial" w:eastAsia="Arial Unicode MS" w:hAnsi="Arial" w:cs="Arial"/>
          <w:sz w:val="20"/>
          <w:szCs w:val="20"/>
        </w:rPr>
      </w:pPr>
    </w:p>
    <w:p w:rsidR="004C0097" w:rsidRPr="006F420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w:t>
      </w:r>
      <w:r w:rsidR="000D3992">
        <w:rPr>
          <w:rFonts w:ascii="Arial" w:eastAsia="Arial Unicode MS" w:hAnsi="Arial" w:cs="Arial"/>
          <w:sz w:val="20"/>
          <w:szCs w:val="20"/>
        </w:rPr>
        <w:t>I</w:t>
      </w:r>
      <w:r w:rsidRPr="009D3972">
        <w:rPr>
          <w:rFonts w:ascii="Arial" w:eastAsia="Arial Unicode MS" w:hAnsi="Arial" w:cs="Arial"/>
          <w:sz w:val="20"/>
          <w:szCs w:val="20"/>
        </w:rPr>
        <w:t xml:space="preserve">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2C3793">
      <w:pPr>
        <w:jc w:val="both"/>
        <w:rPr>
          <w:rFonts w:ascii="Arial" w:hAnsi="Arial" w:cs="Arial"/>
          <w:b/>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6">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12" w:name="_Int_ySfCXwr4"/>
      <w:r w:rsidRPr="002E63E1">
        <w:rPr>
          <w:rFonts w:ascii="Arial" w:hAnsi="Arial" w:cs="Arial"/>
          <w:bCs/>
          <w:sz w:val="20"/>
          <w:szCs w:val="20"/>
        </w:rPr>
        <w:t>Mercantis onde</w:t>
      </w:r>
      <w:bookmarkEnd w:id="12"/>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Default="004C0097" w:rsidP="002C3793">
      <w:pPr>
        <w:jc w:val="both"/>
        <w:rPr>
          <w:rFonts w:ascii="Arial" w:hAnsi="Arial" w:cs="Arial"/>
          <w:bCs/>
          <w:sz w:val="20"/>
          <w:szCs w:val="20"/>
        </w:rPr>
      </w:pPr>
    </w:p>
    <w:p w:rsidR="001E4439" w:rsidRDefault="001E4439" w:rsidP="001E4439">
      <w:pPr>
        <w:tabs>
          <w:tab w:val="left" w:pos="709"/>
        </w:tabs>
        <w:contextualSpacing/>
        <w:jc w:val="both"/>
        <w:rPr>
          <w:rFonts w:ascii="Arial" w:eastAsia="Arial Unicode MS" w:hAnsi="Arial" w:cs="Arial"/>
          <w:sz w:val="20"/>
          <w:szCs w:val="20"/>
        </w:rPr>
      </w:pPr>
      <w:r>
        <w:rPr>
          <w:rFonts w:ascii="Arial" w:hAnsi="Arial" w:cs="Arial"/>
          <w:b/>
          <w:bCs/>
          <w:sz w:val="20"/>
          <w:szCs w:val="20"/>
        </w:rPr>
        <w:tab/>
        <w:t>9</w:t>
      </w:r>
      <w:r w:rsidRPr="002E63E1">
        <w:rPr>
          <w:rFonts w:ascii="Arial" w:hAnsi="Arial" w:cs="Arial"/>
          <w:b/>
          <w:bCs/>
          <w:sz w:val="20"/>
          <w:szCs w:val="20"/>
        </w:rPr>
        <w:t>.</w:t>
      </w:r>
      <w:r>
        <w:rPr>
          <w:rFonts w:ascii="Arial" w:hAnsi="Arial" w:cs="Arial"/>
          <w:b/>
          <w:bCs/>
          <w:sz w:val="20"/>
          <w:szCs w:val="20"/>
        </w:rPr>
        <w:t>10</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1E4439" w:rsidRPr="002E63E1" w:rsidRDefault="001E4439"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2C3793">
      <w:pPr>
        <w:tabs>
          <w:tab w:val="left" w:pos="709"/>
        </w:tabs>
        <w:jc w:val="both"/>
        <w:rPr>
          <w:rFonts w:ascii="Arial" w:eastAsia="Arial Unicode MS" w:hAnsi="Arial" w:cs="Arial"/>
          <w:sz w:val="20"/>
          <w:szCs w:val="20"/>
        </w:rPr>
      </w:pPr>
    </w:p>
    <w:p w:rsidR="005F6D90" w:rsidRDefault="005F6D90" w:rsidP="002C3793">
      <w:pPr>
        <w:jc w:val="both"/>
        <w:rPr>
          <w:rFonts w:ascii="Arial" w:hAnsi="Arial" w:cs="Arial"/>
          <w:sz w:val="20"/>
          <w:szCs w:val="20"/>
        </w:rPr>
      </w:pPr>
      <w:r w:rsidRPr="002E63E1">
        <w:rPr>
          <w:rFonts w:ascii="Arial" w:eastAsia="Arial Unicode MS" w:hAnsi="Arial" w:cs="Arial"/>
          <w:b/>
          <w:sz w:val="20"/>
          <w:szCs w:val="20"/>
        </w:rPr>
        <w:tab/>
      </w: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w:t>
      </w:r>
      <w:r>
        <w:rPr>
          <w:rFonts w:ascii="Arial" w:hAnsi="Arial" w:cs="Arial"/>
          <w:b/>
          <w:sz w:val="20"/>
          <w:szCs w:val="20"/>
          <w:u w:val="single"/>
        </w:rPr>
        <w:lastRenderedPageBreak/>
        <w:t>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.1</w:t>
      </w:r>
      <w:r w:rsidR="001E4439">
        <w:rPr>
          <w:rFonts w:ascii="Arial" w:hAnsi="Arial" w:cs="Arial"/>
          <w:b/>
          <w:bCs/>
          <w:sz w:val="20"/>
          <w:szCs w:val="20"/>
        </w:rPr>
        <w:t>1</w:t>
      </w:r>
      <w:r w:rsidRPr="002F6BBA">
        <w:rPr>
          <w:rFonts w:ascii="Arial" w:hAnsi="Arial" w:cs="Arial"/>
          <w:b/>
          <w:bCs/>
          <w:sz w:val="20"/>
          <w:szCs w:val="20"/>
        </w:rPr>
        <w:t xml:space="preserve">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A040B7" w:rsidRDefault="00A040B7" w:rsidP="002C3793">
      <w:pPr>
        <w:jc w:val="both"/>
        <w:rPr>
          <w:rFonts w:ascii="Arial" w:hAnsi="Arial" w:cs="Arial"/>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2C3793">
      <w:pPr>
        <w:tabs>
          <w:tab w:val="left" w:pos="0"/>
        </w:tabs>
        <w:ind w:firstLine="708"/>
        <w:jc w:val="both"/>
        <w:rPr>
          <w:rFonts w:ascii="Arial" w:hAnsi="Arial" w:cs="Arial"/>
          <w:b/>
          <w:bCs/>
          <w:sz w:val="20"/>
          <w:szCs w:val="20"/>
        </w:rPr>
      </w:pPr>
    </w:p>
    <w:p w:rsidR="0006606B" w:rsidRDefault="004C0097"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8"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1E4439">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3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tabs>
          <w:tab w:val="left" w:pos="0"/>
        </w:tabs>
        <w:ind w:firstLine="708"/>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7</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1E4439">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2C3793">
      <w:pPr>
        <w:jc w:val="both"/>
        <w:rPr>
          <w:rFonts w:ascii="Arial" w:hAnsi="Arial" w:cs="Arial"/>
          <w:bCs/>
          <w:sz w:val="20"/>
          <w:szCs w:val="20"/>
        </w:rPr>
      </w:pPr>
    </w:p>
    <w:p w:rsidR="004C0097"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.1</w:t>
      </w:r>
      <w:r w:rsidR="001E4439">
        <w:rPr>
          <w:rFonts w:ascii="Arial" w:hAnsi="Arial" w:cs="Arial"/>
          <w:i/>
          <w:color w:val="000000"/>
          <w:sz w:val="20"/>
          <w:szCs w:val="20"/>
          <w:u w:val="single"/>
        </w:rPr>
        <w:t>8</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.1</w:t>
      </w:r>
      <w:r w:rsidR="001E4439">
        <w:rPr>
          <w:rFonts w:ascii="Arial" w:hAnsi="Arial" w:cs="Arial"/>
          <w:i/>
          <w:color w:val="000000"/>
          <w:sz w:val="20"/>
          <w:szCs w:val="20"/>
          <w:u w:val="single"/>
        </w:rPr>
        <w:t>8</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p>
    <w:p w:rsidR="004C0097" w:rsidRPr="002824AD"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2C3793">
      <w:pPr>
        <w:pStyle w:val="PargrafodaLista"/>
        <w:numPr>
          <w:ilvl w:val="3"/>
          <w:numId w:val="3"/>
        </w:numPr>
        <w:ind w:firstLine="709"/>
        <w:jc w:val="both"/>
        <w:rPr>
          <w:rFonts w:ascii="Arial" w:hAnsi="Arial" w:cs="Arial"/>
          <w:i/>
          <w:color w:val="000000"/>
          <w:sz w:val="20"/>
          <w:szCs w:val="20"/>
        </w:rPr>
      </w:pP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sidR="001E4439">
        <w:rPr>
          <w:rFonts w:ascii="Arial" w:hAnsi="Arial" w:cs="Arial"/>
          <w:b/>
          <w:bCs/>
          <w:i/>
          <w:color w:val="000000"/>
          <w:sz w:val="20"/>
          <w:szCs w:val="20"/>
        </w:rPr>
        <w:t>8</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.1</w:t>
      </w:r>
      <w:r w:rsidR="001E4439">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26F3" w:rsidRDefault="004026F3"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sidR="001E4439">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1E4439" w:rsidRDefault="001E4439"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2C3793">
      <w:pPr>
        <w:tabs>
          <w:tab w:val="left" w:pos="0"/>
        </w:tabs>
        <w:ind w:firstLine="708"/>
        <w:jc w:val="both"/>
        <w:rPr>
          <w:rFonts w:ascii="Arial" w:hAnsi="Arial" w:cs="Arial"/>
          <w:bCs/>
          <w:sz w:val="20"/>
          <w:szCs w:val="20"/>
        </w:rPr>
      </w:pPr>
    </w:p>
    <w:p w:rsidR="0079436B" w:rsidRPr="002E63E1" w:rsidRDefault="0079436B" w:rsidP="002C3793">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2C3793">
      <w:pPr>
        <w:tabs>
          <w:tab w:val="left" w:pos="0"/>
        </w:tabs>
        <w:ind w:firstLine="708"/>
        <w:jc w:val="both"/>
        <w:rPr>
          <w:rFonts w:ascii="Arial" w:hAnsi="Arial" w:cs="Arial"/>
          <w:bCs/>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3"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2C3793">
      <w:pPr>
        <w:ind w:firstLine="708"/>
        <w:jc w:val="both"/>
        <w:rPr>
          <w:rFonts w:ascii="Arial" w:hAnsi="Arial" w:cs="Arial"/>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3</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2C3793">
      <w:pPr>
        <w:jc w:val="both"/>
        <w:rPr>
          <w:rFonts w:ascii="Arial" w:hAnsi="Arial" w:cs="Arial"/>
          <w:bCs/>
          <w:sz w:val="20"/>
          <w:szCs w:val="20"/>
        </w:rPr>
      </w:pPr>
    </w:p>
    <w:p w:rsidR="00E33C77" w:rsidRDefault="00E33C77" w:rsidP="002C3793">
      <w:pPr>
        <w:pStyle w:val="NormalWeb"/>
        <w:spacing w:before="0" w:beforeAutospacing="0" w:after="0" w:afterAutospacing="0"/>
        <w:ind w:firstLine="708"/>
        <w:jc w:val="both"/>
        <w:rPr>
          <w:bCs/>
          <w:sz w:val="20"/>
          <w:szCs w:val="20"/>
        </w:rPr>
      </w:pPr>
      <w:r>
        <w:rPr>
          <w:b/>
          <w:bCs/>
          <w:sz w:val="20"/>
          <w:szCs w:val="20"/>
        </w:rPr>
        <w:t>9</w:t>
      </w:r>
      <w:r w:rsidRPr="002E63E1">
        <w:rPr>
          <w:b/>
          <w:bCs/>
          <w:sz w:val="20"/>
          <w:szCs w:val="20"/>
        </w:rPr>
        <w:t>.2</w:t>
      </w:r>
      <w:r w:rsidR="001E4439">
        <w:rPr>
          <w:b/>
          <w:bCs/>
          <w:sz w:val="20"/>
          <w:szCs w:val="20"/>
        </w:rPr>
        <w:t>4</w:t>
      </w:r>
      <w:r w:rsidRPr="002E63E1">
        <w:rPr>
          <w:b/>
          <w:bCs/>
          <w:sz w:val="20"/>
          <w:szCs w:val="20"/>
        </w:rPr>
        <w:t>.</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2C3793">
      <w:pPr>
        <w:pStyle w:val="NormalWeb"/>
        <w:spacing w:before="0" w:beforeAutospacing="0" w:after="0" w:afterAutospacing="0"/>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4</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4</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Pr="002C3EF6">
        <w:rPr>
          <w:rFonts w:ascii="Arial" w:hAnsi="Arial" w:cs="Arial"/>
          <w:bCs/>
          <w:sz w:val="20"/>
          <w:szCs w:val="20"/>
        </w:rPr>
        <w:t>;</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sidR="001E4439">
        <w:rPr>
          <w:rFonts w:ascii="Arial" w:hAnsi="Arial" w:cs="Arial"/>
          <w:b/>
          <w:bCs/>
          <w:sz w:val="20"/>
          <w:szCs w:val="20"/>
        </w:rPr>
        <w:t>7</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2C3793">
      <w:pPr>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8</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sidR="001E4439">
        <w:rPr>
          <w:rFonts w:ascii="Arial" w:hAnsi="Arial" w:cs="Arial"/>
          <w:b/>
          <w:bCs/>
          <w:sz w:val="20"/>
          <w:szCs w:val="20"/>
        </w:rPr>
        <w:t>9</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2C3793">
      <w:pPr>
        <w:tabs>
          <w:tab w:val="left" w:pos="0"/>
        </w:tabs>
        <w:ind w:firstLine="708"/>
        <w:jc w:val="both"/>
        <w:rPr>
          <w:rFonts w:ascii="Arial" w:hAnsi="Arial" w:cs="Arial"/>
          <w:bCs/>
          <w:sz w:val="20"/>
          <w:szCs w:val="20"/>
        </w:rPr>
      </w:pPr>
    </w:p>
    <w:p w:rsidR="00E33C77" w:rsidRPr="003B6A19"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sidR="001E4439">
        <w:rPr>
          <w:rFonts w:ascii="Arial" w:hAnsi="Arial" w:cs="Arial"/>
          <w:b/>
          <w:bCs/>
          <w:sz w:val="20"/>
          <w:szCs w:val="20"/>
        </w:rPr>
        <w:t>30</w:t>
      </w:r>
      <w:r w:rsidRPr="003B6A19">
        <w:rPr>
          <w:rFonts w:ascii="Arial" w:hAnsi="Arial" w:cs="Arial"/>
          <w:b/>
          <w:bCs/>
          <w:sz w:val="20"/>
          <w:szCs w:val="20"/>
        </w:rPr>
        <w:t>.</w:t>
      </w:r>
      <w:r w:rsidRPr="003B6A19">
        <w:rPr>
          <w:rFonts w:ascii="Arial" w:hAnsi="Arial" w:cs="Arial"/>
        </w:rPr>
        <w:t xml:space="preserve"> </w:t>
      </w:r>
      <w:r w:rsidRPr="003B6A19">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E33C77" w:rsidRPr="003B6A19" w:rsidRDefault="00E33C77" w:rsidP="002C3793">
      <w:pPr>
        <w:jc w:val="both"/>
        <w:rPr>
          <w:rFonts w:ascii="Arial" w:hAnsi="Arial" w:cs="Arial"/>
          <w:bCs/>
          <w:sz w:val="20"/>
          <w:szCs w:val="20"/>
        </w:rPr>
      </w:pPr>
    </w:p>
    <w:p w:rsidR="003B6A19" w:rsidRPr="003B6A19" w:rsidRDefault="003B6A19" w:rsidP="003B6A19">
      <w:pPr>
        <w:tabs>
          <w:tab w:val="left" w:pos="0"/>
        </w:tabs>
        <w:ind w:firstLine="708"/>
        <w:jc w:val="both"/>
        <w:rPr>
          <w:rFonts w:ascii="Arial" w:hAnsi="Arial" w:cs="Arial"/>
          <w:bCs/>
          <w:sz w:val="20"/>
          <w:szCs w:val="20"/>
        </w:rPr>
      </w:pPr>
      <w:r w:rsidRPr="003B6A19">
        <w:rPr>
          <w:rFonts w:ascii="Arial" w:hAnsi="Arial" w:cs="Arial"/>
          <w:b/>
          <w:bCs/>
          <w:sz w:val="20"/>
          <w:szCs w:val="20"/>
        </w:rPr>
        <w:t>9.31.</w:t>
      </w:r>
      <w:r w:rsidRPr="003B6A19">
        <w:rPr>
          <w:rFonts w:ascii="Arial" w:hAnsi="Arial" w:cs="Arial"/>
          <w:sz w:val="20"/>
          <w:szCs w:val="20"/>
        </w:rPr>
        <w:t xml:space="preserve"> </w:t>
      </w:r>
      <w:r w:rsidRPr="003B6A19">
        <w:rPr>
          <w:rFonts w:ascii="Arial" w:hAnsi="Arial" w:cs="Arial"/>
          <w:bCs/>
          <w:sz w:val="20"/>
          <w:szCs w:val="20"/>
        </w:rPr>
        <w:t xml:space="preserve">Declaração do fornecedor, acompanhada da relação de compromissos assumidos, conforme modelo constante do Edital, de que um doze avos dos contratos firmados com a Administração Pública e/ou com a iniciativa privada vigentes na data apresentação da proposta não </w:t>
      </w:r>
      <w:proofErr w:type="gramStart"/>
      <w:r w:rsidRPr="003B6A19">
        <w:rPr>
          <w:rFonts w:ascii="Arial" w:hAnsi="Arial" w:cs="Arial"/>
          <w:bCs/>
          <w:sz w:val="20"/>
          <w:szCs w:val="20"/>
        </w:rPr>
        <w:t>é</w:t>
      </w:r>
      <w:proofErr w:type="gramEnd"/>
      <w:r w:rsidRPr="003B6A19">
        <w:rPr>
          <w:rFonts w:ascii="Arial" w:hAnsi="Arial" w:cs="Arial"/>
          <w:bCs/>
          <w:sz w:val="20"/>
          <w:szCs w:val="20"/>
        </w:rPr>
        <w:t xml:space="preserve"> superior ao patrimônio líquido do interessado, observados os seguintes requisitos:</w:t>
      </w:r>
    </w:p>
    <w:p w:rsidR="003B6A19" w:rsidRPr="003B6A19" w:rsidRDefault="003B6A19" w:rsidP="003B6A19">
      <w:pPr>
        <w:tabs>
          <w:tab w:val="left" w:pos="0"/>
        </w:tabs>
        <w:ind w:firstLine="708"/>
        <w:jc w:val="both"/>
        <w:rPr>
          <w:rFonts w:ascii="Arial" w:hAnsi="Arial" w:cs="Arial"/>
          <w:bCs/>
          <w:sz w:val="20"/>
          <w:szCs w:val="20"/>
        </w:rPr>
      </w:pPr>
    </w:p>
    <w:p w:rsidR="003B6A19" w:rsidRPr="003B6A19" w:rsidRDefault="003B6A19" w:rsidP="003B6A19">
      <w:pPr>
        <w:tabs>
          <w:tab w:val="left" w:pos="0"/>
        </w:tabs>
        <w:ind w:firstLine="708"/>
        <w:jc w:val="both"/>
        <w:rPr>
          <w:rFonts w:ascii="Arial" w:hAnsi="Arial" w:cs="Arial"/>
          <w:bCs/>
          <w:sz w:val="20"/>
          <w:szCs w:val="20"/>
        </w:rPr>
      </w:pPr>
      <w:r w:rsidRPr="003B6A19">
        <w:rPr>
          <w:rFonts w:ascii="Arial" w:hAnsi="Arial" w:cs="Arial"/>
          <w:b/>
          <w:bCs/>
          <w:sz w:val="20"/>
          <w:szCs w:val="20"/>
        </w:rPr>
        <w:t>9.31.1.</w:t>
      </w:r>
      <w:r w:rsidRPr="003B6A19">
        <w:rPr>
          <w:rFonts w:ascii="Arial" w:hAnsi="Arial" w:cs="Arial"/>
          <w:sz w:val="20"/>
          <w:szCs w:val="20"/>
        </w:rPr>
        <w:t xml:space="preserve"> </w:t>
      </w:r>
      <w:proofErr w:type="gramStart"/>
      <w:r w:rsidRPr="003B6A19">
        <w:rPr>
          <w:rFonts w:ascii="Arial" w:hAnsi="Arial" w:cs="Arial"/>
          <w:bCs/>
          <w:sz w:val="20"/>
          <w:szCs w:val="20"/>
        </w:rPr>
        <w:t>a</w:t>
      </w:r>
      <w:proofErr w:type="gramEnd"/>
      <w:r w:rsidRPr="003B6A19">
        <w:rPr>
          <w:rFonts w:ascii="Arial" w:hAnsi="Arial" w:cs="Arial"/>
          <w:bCs/>
          <w:sz w:val="20"/>
          <w:szCs w:val="20"/>
        </w:rPr>
        <w:t xml:space="preserve"> declaração deve ser acompanhada da Demonstração do Resultado do Exercício (DRE), relativa ao último exercício social; e</w:t>
      </w:r>
    </w:p>
    <w:p w:rsidR="003B6A19" w:rsidRPr="003B6A19" w:rsidRDefault="003B6A19" w:rsidP="003B6A19">
      <w:pPr>
        <w:tabs>
          <w:tab w:val="left" w:pos="0"/>
        </w:tabs>
        <w:ind w:firstLine="708"/>
        <w:jc w:val="both"/>
        <w:rPr>
          <w:rFonts w:ascii="Arial" w:hAnsi="Arial" w:cs="Arial"/>
          <w:bCs/>
          <w:sz w:val="20"/>
          <w:szCs w:val="20"/>
        </w:rPr>
      </w:pPr>
    </w:p>
    <w:p w:rsidR="003B6A19" w:rsidRPr="003B6A19" w:rsidRDefault="003B6A19" w:rsidP="003B6A19">
      <w:pPr>
        <w:tabs>
          <w:tab w:val="left" w:pos="0"/>
        </w:tabs>
        <w:ind w:firstLine="708"/>
        <w:jc w:val="both"/>
        <w:rPr>
          <w:rFonts w:ascii="Arial" w:hAnsi="Arial" w:cs="Arial"/>
          <w:bCs/>
          <w:sz w:val="20"/>
          <w:szCs w:val="20"/>
        </w:rPr>
      </w:pPr>
      <w:r w:rsidRPr="003B6A19">
        <w:rPr>
          <w:rFonts w:ascii="Arial" w:hAnsi="Arial" w:cs="Arial"/>
          <w:b/>
          <w:bCs/>
          <w:sz w:val="20"/>
          <w:szCs w:val="20"/>
        </w:rPr>
        <w:t>9.31.2.</w:t>
      </w:r>
      <w:r w:rsidRPr="003B6A19">
        <w:rPr>
          <w:rFonts w:ascii="Arial" w:hAnsi="Arial" w:cs="Arial"/>
          <w:sz w:val="20"/>
          <w:szCs w:val="20"/>
        </w:rPr>
        <w:t xml:space="preserve"> </w:t>
      </w:r>
      <w:proofErr w:type="gramStart"/>
      <w:r w:rsidRPr="003B6A19">
        <w:rPr>
          <w:rFonts w:ascii="Arial" w:hAnsi="Arial" w:cs="Arial"/>
          <w:bCs/>
          <w:sz w:val="20"/>
          <w:szCs w:val="20"/>
        </w:rPr>
        <w:t>caso</w:t>
      </w:r>
      <w:proofErr w:type="gramEnd"/>
      <w:r w:rsidRPr="003B6A19">
        <w:rPr>
          <w:rFonts w:ascii="Arial" w:hAnsi="Arial" w:cs="Arial"/>
          <w:bCs/>
          <w:sz w:val="20"/>
          <w:szCs w:val="20"/>
        </w:rPr>
        <w:t xml:space="preserve"> a diferença entre a declaração e a receita bruta discriminada na Demonstração do Resultado do Exercício (DRE) apresentada seja superior a 10% (dez por cento), para mais ou para menos, o fornecedor deverá apresentar justificativas.</w:t>
      </w:r>
    </w:p>
    <w:p w:rsidR="003B6A19" w:rsidRPr="003B6A19" w:rsidRDefault="003B6A19" w:rsidP="003B6A19">
      <w:pPr>
        <w:tabs>
          <w:tab w:val="left" w:pos="0"/>
        </w:tabs>
        <w:ind w:firstLine="708"/>
        <w:jc w:val="both"/>
        <w:rPr>
          <w:rFonts w:ascii="Arial" w:hAnsi="Arial" w:cs="Arial"/>
          <w:bCs/>
          <w:sz w:val="20"/>
          <w:szCs w:val="20"/>
        </w:rPr>
      </w:pPr>
    </w:p>
    <w:p w:rsidR="003B6A19" w:rsidRPr="003B6A19" w:rsidRDefault="003B6A19" w:rsidP="003B6A19">
      <w:pPr>
        <w:tabs>
          <w:tab w:val="left" w:pos="0"/>
        </w:tabs>
        <w:ind w:firstLine="708"/>
        <w:jc w:val="both"/>
        <w:rPr>
          <w:rFonts w:ascii="Arial" w:hAnsi="Arial" w:cs="Arial"/>
          <w:bCs/>
          <w:sz w:val="20"/>
          <w:szCs w:val="20"/>
        </w:rPr>
      </w:pPr>
      <w:r w:rsidRPr="003B6A19">
        <w:rPr>
          <w:rFonts w:ascii="Arial" w:hAnsi="Arial" w:cs="Arial"/>
          <w:b/>
          <w:bCs/>
          <w:sz w:val="20"/>
          <w:szCs w:val="20"/>
        </w:rPr>
        <w:t>9.32.</w:t>
      </w:r>
      <w:r w:rsidRPr="003B6A19">
        <w:rPr>
          <w:rFonts w:ascii="Arial" w:hAnsi="Arial" w:cs="Arial"/>
          <w:sz w:val="20"/>
          <w:szCs w:val="20"/>
        </w:rPr>
        <w:t xml:space="preserve"> </w:t>
      </w:r>
      <w:r w:rsidRPr="003B6A19">
        <w:rPr>
          <w:rFonts w:ascii="Arial" w:hAnsi="Arial" w:cs="Arial"/>
          <w:bCs/>
          <w:sz w:val="20"/>
          <w:szCs w:val="20"/>
        </w:rPr>
        <w:t>As empresas criadas no exercício financeiro da licitação/contratação deverão atender a todas as exigências da habilitação e poderão substituir os demonstrativos contábeis pelo balanço de abertura.</w:t>
      </w:r>
    </w:p>
    <w:p w:rsidR="003B6A19" w:rsidRPr="003B6A19" w:rsidRDefault="003B6A19"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w:t>
      </w:r>
      <w:bookmarkStart w:id="13"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3"/>
      <w:r w:rsidRPr="00237F57">
        <w:rPr>
          <w:rFonts w:ascii="Arial" w:hAnsi="Arial" w:cs="Arial"/>
          <w:bCs/>
          <w:sz w:val="20"/>
          <w:szCs w:val="20"/>
        </w:rPr>
        <w:t>contratação.</w:t>
      </w:r>
    </w:p>
    <w:p w:rsidR="005E696B" w:rsidRPr="00237F57" w:rsidRDefault="005E696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3</w:t>
      </w:r>
      <w:r w:rsidRPr="00237F57">
        <w:rPr>
          <w:rFonts w:ascii="Arial" w:hAnsi="Arial" w:cs="Arial"/>
          <w:b/>
          <w:bCs/>
          <w:sz w:val="20"/>
          <w:szCs w:val="20"/>
        </w:rPr>
        <w:t>.1.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4</w:t>
      </w:r>
      <w:r w:rsidRPr="00237F57">
        <w:rPr>
          <w:rFonts w:ascii="Arial" w:hAnsi="Arial" w:cs="Arial"/>
          <w:b/>
          <w:bCs/>
          <w:sz w:val="20"/>
          <w:szCs w:val="20"/>
        </w:rPr>
        <w:t>.1.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1A7A27" w:rsidRPr="00237F57" w:rsidRDefault="001A7A27" w:rsidP="002C3793">
      <w:pPr>
        <w:jc w:val="both"/>
        <w:rPr>
          <w:rFonts w:ascii="Arial" w:hAnsi="Arial" w:cs="Arial"/>
          <w:bCs/>
          <w:sz w:val="20"/>
          <w:szCs w:val="20"/>
        </w:rPr>
      </w:pPr>
    </w:p>
    <w:p w:rsidR="001A7A27" w:rsidRPr="00CC52D1" w:rsidRDefault="001A7A27"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3B6A19">
        <w:rPr>
          <w:rFonts w:ascii="Arial" w:hAnsi="Arial" w:cs="Arial"/>
          <w:b/>
          <w:bCs/>
          <w:sz w:val="20"/>
          <w:szCs w:val="20"/>
        </w:rPr>
        <w:t>5</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w:t>
      </w:r>
      <w:r w:rsidR="003C7650" w:rsidRPr="00CC52D1">
        <w:rPr>
          <w:rFonts w:ascii="Arial" w:eastAsia="Arial Unicode MS" w:hAnsi="Arial" w:cs="Arial"/>
          <w:sz w:val="20"/>
          <w:szCs w:val="20"/>
        </w:rPr>
        <w:t>ou responsável técnico</w:t>
      </w:r>
      <w:r w:rsidRPr="00CC52D1">
        <w:rPr>
          <w:rFonts w:ascii="Arial" w:eastAsia="Arial Unicode MS" w:hAnsi="Arial" w:cs="Arial"/>
          <w:sz w:val="20"/>
          <w:szCs w:val="20"/>
        </w:rPr>
        <w:t xml:space="preserve"> da empresa licitante,</w:t>
      </w:r>
      <w:r w:rsidR="003C7650" w:rsidRPr="00CC52D1">
        <w:rPr>
          <w:rFonts w:ascii="Arial" w:eastAsia="Arial Unicode MS" w:hAnsi="Arial" w:cs="Arial"/>
          <w:sz w:val="20"/>
          <w:szCs w:val="20"/>
        </w:rPr>
        <w:t xml:space="preserve"> e</w:t>
      </w:r>
      <w:r w:rsidR="00CC52D1" w:rsidRPr="00CC52D1">
        <w:rPr>
          <w:rFonts w:ascii="Arial" w:eastAsia="Arial Unicode MS" w:hAnsi="Arial" w:cs="Arial"/>
          <w:sz w:val="20"/>
          <w:szCs w:val="20"/>
        </w:rPr>
        <w:t>,</w:t>
      </w:r>
      <w:r w:rsidR="003C7650" w:rsidRPr="00CC52D1">
        <w:rPr>
          <w:rFonts w:ascii="Arial" w:eastAsia="Arial Unicode MS" w:hAnsi="Arial" w:cs="Arial"/>
          <w:sz w:val="20"/>
          <w:szCs w:val="20"/>
        </w:rPr>
        <w:t xml:space="preserve"> também</w:t>
      </w:r>
      <w:r w:rsidRPr="00CC52D1">
        <w:rPr>
          <w:rFonts w:ascii="Arial" w:eastAsia="Arial Unicode MS" w:hAnsi="Arial" w:cs="Arial"/>
          <w:sz w:val="20"/>
          <w:szCs w:val="20"/>
        </w:rPr>
        <w:t xml:space="preserve"> </w:t>
      </w:r>
      <w:r w:rsidR="00CC52D1" w:rsidRPr="00CC52D1">
        <w:rPr>
          <w:rFonts w:ascii="Arial" w:eastAsia="Arial Unicode MS" w:hAnsi="Arial" w:cs="Arial"/>
          <w:sz w:val="20"/>
          <w:szCs w:val="20"/>
        </w:rPr>
        <w:t xml:space="preserve">por representante da Divisão de Obras e Serviços Públicos, </w:t>
      </w:r>
      <w:r w:rsidRPr="00CC52D1">
        <w:rPr>
          <w:rFonts w:ascii="Arial" w:eastAsia="Arial Unicode MS" w:hAnsi="Arial" w:cs="Arial"/>
          <w:sz w:val="20"/>
          <w:szCs w:val="20"/>
        </w:rPr>
        <w:t xml:space="preserve">conforme </w:t>
      </w:r>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hAnsi="Arial" w:cs="Arial"/>
          <w:sz w:val="20"/>
          <w:szCs w:val="20"/>
        </w:rPr>
        <w:t xml:space="preserve">; </w:t>
      </w:r>
      <w:proofErr w:type="gramStart"/>
      <w:r w:rsidR="00CC52D1" w:rsidRPr="00CC52D1">
        <w:rPr>
          <w:rFonts w:ascii="Arial" w:hAnsi="Arial" w:cs="Arial"/>
          <w:sz w:val="20"/>
          <w:szCs w:val="20"/>
        </w:rPr>
        <w:t>ou</w:t>
      </w:r>
      <w:proofErr w:type="gramEnd"/>
    </w:p>
    <w:p w:rsidR="003C7650" w:rsidRPr="00CC52D1" w:rsidRDefault="003C7650" w:rsidP="002C3793">
      <w:pPr>
        <w:ind w:firstLine="708"/>
        <w:jc w:val="both"/>
        <w:rPr>
          <w:rFonts w:ascii="Arial" w:hAnsi="Arial" w:cs="Arial"/>
          <w:color w:val="000000"/>
          <w:sz w:val="20"/>
          <w:szCs w:val="20"/>
        </w:rPr>
      </w:pPr>
    </w:p>
    <w:p w:rsidR="003C7650" w:rsidRPr="00CC52D1" w:rsidRDefault="003C7650"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3B6A19">
        <w:rPr>
          <w:rFonts w:ascii="Arial" w:hAnsi="Arial" w:cs="Arial"/>
          <w:b/>
          <w:bCs/>
          <w:sz w:val="20"/>
          <w:szCs w:val="20"/>
        </w:rPr>
        <w:t>5</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Declaração de</w:t>
      </w:r>
      <w:r w:rsidR="00CC52D1" w:rsidRPr="00CC52D1">
        <w:rPr>
          <w:rFonts w:ascii="Arial" w:eastAsia="Arial Unicode MS" w:hAnsi="Arial" w:cs="Arial"/>
          <w:b/>
          <w:bCs/>
          <w:sz w:val="20"/>
          <w:szCs w:val="20"/>
        </w:rPr>
        <w:t xml:space="preserve"> Dispensa de</w:t>
      </w:r>
      <w:r w:rsidRPr="00CC52D1">
        <w:rPr>
          <w:rFonts w:ascii="Arial" w:eastAsia="Arial Unicode MS" w:hAnsi="Arial" w:cs="Arial"/>
          <w:b/>
          <w:bCs/>
          <w:sz w:val="20"/>
          <w:szCs w:val="20"/>
        </w:rPr>
        <w:t xml:space="preserve"> Visita Técnica </w:t>
      </w:r>
      <w:r w:rsidRPr="00CC52D1">
        <w:rPr>
          <w:rFonts w:ascii="Arial" w:eastAsia="Arial Unicode MS" w:hAnsi="Arial" w:cs="Arial"/>
          <w:sz w:val="20"/>
          <w:szCs w:val="20"/>
        </w:rPr>
        <w:t xml:space="preserve">assinada pelo </w:t>
      </w:r>
      <w:r w:rsidRPr="00C60C66">
        <w:rPr>
          <w:rFonts w:ascii="Arial" w:eastAsia="Arial Unicode MS" w:hAnsi="Arial" w:cs="Arial"/>
          <w:sz w:val="20"/>
          <w:szCs w:val="20"/>
          <w:u w:val="single"/>
        </w:rPr>
        <w:t>representante (legal ou procurador)</w:t>
      </w:r>
      <w:r w:rsidR="00CA01A1">
        <w:rPr>
          <w:rFonts w:ascii="Arial" w:eastAsia="Arial Unicode MS" w:hAnsi="Arial" w:cs="Arial"/>
          <w:sz w:val="20"/>
          <w:szCs w:val="20"/>
        </w:rPr>
        <w:t xml:space="preserve"> </w:t>
      </w:r>
      <w:r w:rsidR="00637ED9">
        <w:rPr>
          <w:rFonts w:ascii="Arial" w:eastAsia="Arial Unicode MS" w:hAnsi="Arial" w:cs="Arial"/>
          <w:sz w:val="20"/>
          <w:szCs w:val="20"/>
        </w:rPr>
        <w:t xml:space="preserve">da empresa licitante, e </w:t>
      </w:r>
      <w:r w:rsidR="00637ED9" w:rsidRPr="00C60C66">
        <w:rPr>
          <w:rFonts w:ascii="Arial" w:eastAsia="Arial Unicode MS" w:hAnsi="Arial" w:cs="Arial"/>
          <w:sz w:val="20"/>
          <w:szCs w:val="20"/>
          <w:u w:val="single"/>
        </w:rPr>
        <w:t>também</w:t>
      </w:r>
      <w:r w:rsidR="00CC52D1" w:rsidRPr="00C60C66">
        <w:rPr>
          <w:rFonts w:ascii="Arial" w:eastAsia="Arial Unicode MS" w:hAnsi="Arial" w:cs="Arial"/>
          <w:sz w:val="20"/>
          <w:szCs w:val="20"/>
          <w:u w:val="single"/>
        </w:rPr>
        <w:t xml:space="preserve"> </w:t>
      </w:r>
      <w:r w:rsidR="00CA01A1" w:rsidRPr="00C60C66">
        <w:rPr>
          <w:rFonts w:ascii="Arial" w:eastAsia="Arial Unicode MS" w:hAnsi="Arial" w:cs="Arial"/>
          <w:sz w:val="20"/>
          <w:szCs w:val="20"/>
          <w:u w:val="single"/>
        </w:rPr>
        <w:t>por seu</w:t>
      </w:r>
      <w:r w:rsidR="00CC52D1" w:rsidRPr="00C60C66">
        <w:rPr>
          <w:rFonts w:ascii="Arial" w:eastAsia="Arial Unicode MS" w:hAnsi="Arial" w:cs="Arial"/>
          <w:sz w:val="20"/>
          <w:szCs w:val="20"/>
          <w:u w:val="single"/>
        </w:rPr>
        <w:t xml:space="preserve"> responsável técnico</w:t>
      </w:r>
      <w:r w:rsidRPr="00CC52D1">
        <w:rPr>
          <w:rFonts w:ascii="Arial" w:eastAsia="Arial Unicode MS" w:hAnsi="Arial" w:cs="Arial"/>
          <w:sz w:val="20"/>
          <w:szCs w:val="20"/>
        </w:rPr>
        <w:t xml:space="preserve">, conforme </w:t>
      </w:r>
      <w:proofErr w:type="gramStart"/>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eastAsia="Arial Unicode MS" w:hAnsi="Arial" w:cs="Arial"/>
          <w:b/>
          <w:bCs/>
          <w:sz w:val="20"/>
          <w:szCs w:val="20"/>
        </w:rPr>
        <w:t>I</w:t>
      </w:r>
      <w:proofErr w:type="gramEnd"/>
      <w:r w:rsidRPr="00CC52D1">
        <w:rPr>
          <w:rFonts w:ascii="Arial" w:hAnsi="Arial" w:cs="Arial"/>
          <w:sz w:val="20"/>
          <w:szCs w:val="20"/>
        </w:rPr>
        <w:t>.</w:t>
      </w:r>
    </w:p>
    <w:p w:rsidR="001A7A27" w:rsidRPr="00CC52D1" w:rsidRDefault="001A7A27" w:rsidP="002C3793">
      <w:pPr>
        <w:tabs>
          <w:tab w:val="left" w:pos="709"/>
        </w:tabs>
        <w:jc w:val="both"/>
        <w:rPr>
          <w:rFonts w:ascii="Arial" w:eastAsia="Arial Unicode MS" w:hAnsi="Arial" w:cs="Arial"/>
          <w:sz w:val="20"/>
          <w:szCs w:val="20"/>
        </w:rPr>
      </w:pPr>
    </w:p>
    <w:p w:rsidR="002E742D" w:rsidRPr="00CC52D1" w:rsidRDefault="002E742D" w:rsidP="002C3793">
      <w:pPr>
        <w:ind w:firstLine="708"/>
        <w:jc w:val="both"/>
        <w:rPr>
          <w:rFonts w:ascii="Arial" w:hAnsi="Arial" w:cs="Arial"/>
          <w:bCs/>
          <w:sz w:val="20"/>
          <w:szCs w:val="20"/>
        </w:rPr>
      </w:pPr>
      <w:r w:rsidRPr="00CC52D1">
        <w:rPr>
          <w:rFonts w:ascii="Arial" w:hAnsi="Arial" w:cs="Arial"/>
          <w:b/>
          <w:bCs/>
          <w:sz w:val="20"/>
          <w:szCs w:val="20"/>
        </w:rPr>
        <w:t>Qualificação Técnico-Operacional</w:t>
      </w:r>
    </w:p>
    <w:p w:rsidR="002E742D" w:rsidRPr="00CC52D1" w:rsidRDefault="002E742D" w:rsidP="002C3793">
      <w:pPr>
        <w:jc w:val="both"/>
        <w:rPr>
          <w:rFonts w:ascii="Arial" w:hAnsi="Arial" w:cs="Arial"/>
          <w:bCs/>
          <w:sz w:val="20"/>
          <w:szCs w:val="20"/>
        </w:rPr>
      </w:pPr>
    </w:p>
    <w:p w:rsidR="002E742D" w:rsidRPr="00B87027" w:rsidRDefault="002E742D" w:rsidP="002C3793">
      <w:pPr>
        <w:tabs>
          <w:tab w:val="left" w:pos="0"/>
        </w:tabs>
        <w:ind w:firstLine="708"/>
        <w:jc w:val="both"/>
        <w:rPr>
          <w:rFonts w:ascii="Arial" w:hAnsi="Arial" w:cs="Arial"/>
          <w:bCs/>
          <w:sz w:val="20"/>
          <w:szCs w:val="20"/>
        </w:rPr>
      </w:pPr>
      <w:r w:rsidRPr="00CC52D1">
        <w:rPr>
          <w:rFonts w:ascii="Arial" w:hAnsi="Arial" w:cs="Arial"/>
          <w:b/>
          <w:bCs/>
          <w:sz w:val="20"/>
          <w:szCs w:val="20"/>
        </w:rPr>
        <w:t>9.3</w:t>
      </w:r>
      <w:r w:rsidR="003B6A19">
        <w:rPr>
          <w:rFonts w:ascii="Arial" w:hAnsi="Arial" w:cs="Arial"/>
          <w:b/>
          <w:bCs/>
          <w:sz w:val="20"/>
          <w:szCs w:val="20"/>
        </w:rPr>
        <w:t>6</w:t>
      </w:r>
      <w:r w:rsidRPr="00CC52D1">
        <w:rPr>
          <w:rFonts w:ascii="Arial" w:hAnsi="Arial" w:cs="Arial"/>
          <w:b/>
          <w:bCs/>
          <w:sz w:val="20"/>
          <w:szCs w:val="20"/>
        </w:rPr>
        <w:t>.</w:t>
      </w:r>
      <w:r w:rsidRPr="00CC52D1">
        <w:rPr>
          <w:rFonts w:ascii="Arial" w:hAnsi="Arial" w:cs="Arial"/>
          <w:bCs/>
          <w:sz w:val="20"/>
          <w:szCs w:val="20"/>
        </w:rPr>
        <w:t xml:space="preserve"> Comprovação</w:t>
      </w:r>
      <w:r w:rsidRPr="00237F57">
        <w:rPr>
          <w:rFonts w:ascii="Arial" w:hAnsi="Arial" w:cs="Arial"/>
          <w:bCs/>
          <w:sz w:val="20"/>
          <w:szCs w:val="20"/>
        </w:rPr>
        <w:t xml:space="preserve">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 xml:space="preserve">por pessoas jurídicas de direito público ou </w:t>
      </w:r>
      <w:r w:rsidRPr="00B87027">
        <w:rPr>
          <w:rFonts w:ascii="Arial" w:hAnsi="Arial" w:cs="Arial"/>
          <w:bCs/>
          <w:sz w:val="20"/>
          <w:szCs w:val="20"/>
        </w:rPr>
        <w:t>privado, ou regularmente emitido(s) pelo conselho profis</w:t>
      </w:r>
      <w:r w:rsidR="002E3310" w:rsidRPr="00B87027">
        <w:rPr>
          <w:rFonts w:ascii="Arial" w:hAnsi="Arial" w:cs="Arial"/>
          <w:bCs/>
          <w:sz w:val="20"/>
          <w:szCs w:val="20"/>
        </w:rPr>
        <w:t>sional competente</w:t>
      </w:r>
      <w:proofErr w:type="gramEnd"/>
      <w:r w:rsidRPr="00B87027">
        <w:rPr>
          <w:rFonts w:ascii="Arial" w:hAnsi="Arial" w:cs="Arial"/>
          <w:bCs/>
          <w:sz w:val="20"/>
          <w:szCs w:val="20"/>
        </w:rPr>
        <w:t>.</w:t>
      </w:r>
    </w:p>
    <w:p w:rsidR="002E742D" w:rsidRPr="00B87027" w:rsidRDefault="002E742D" w:rsidP="002C3793">
      <w:pPr>
        <w:jc w:val="both"/>
        <w:rPr>
          <w:rFonts w:ascii="Arial" w:hAnsi="Arial" w:cs="Arial"/>
          <w:bCs/>
          <w:sz w:val="20"/>
          <w:szCs w:val="20"/>
        </w:rPr>
      </w:pPr>
    </w:p>
    <w:p w:rsidR="002E742D" w:rsidRPr="00B87027" w:rsidRDefault="002E742D" w:rsidP="002C3793">
      <w:pPr>
        <w:tabs>
          <w:tab w:val="left" w:pos="0"/>
        </w:tabs>
        <w:ind w:firstLine="708"/>
        <w:jc w:val="both"/>
        <w:rPr>
          <w:rFonts w:ascii="Arial" w:hAnsi="Arial" w:cs="Arial"/>
          <w:bCs/>
          <w:sz w:val="20"/>
          <w:szCs w:val="20"/>
        </w:rPr>
      </w:pPr>
      <w:r w:rsidRPr="00B87027">
        <w:rPr>
          <w:rFonts w:ascii="Arial" w:hAnsi="Arial" w:cs="Arial"/>
          <w:b/>
          <w:bCs/>
          <w:sz w:val="20"/>
          <w:szCs w:val="20"/>
        </w:rPr>
        <w:lastRenderedPageBreak/>
        <w:t>9.3</w:t>
      </w:r>
      <w:r w:rsidR="003B6A19">
        <w:rPr>
          <w:rFonts w:ascii="Arial" w:hAnsi="Arial" w:cs="Arial"/>
          <w:b/>
          <w:bCs/>
          <w:sz w:val="20"/>
          <w:szCs w:val="20"/>
        </w:rPr>
        <w:t>6</w:t>
      </w:r>
      <w:r w:rsidRPr="00B87027">
        <w:rPr>
          <w:rFonts w:ascii="Arial" w:hAnsi="Arial" w:cs="Arial"/>
          <w:b/>
          <w:bCs/>
          <w:sz w:val="20"/>
          <w:szCs w:val="20"/>
        </w:rPr>
        <w:t>.1.</w:t>
      </w:r>
      <w:r w:rsidRPr="00B87027">
        <w:rPr>
          <w:rFonts w:ascii="Arial" w:hAnsi="Arial" w:cs="Arial"/>
          <w:bCs/>
          <w:sz w:val="20"/>
          <w:szCs w:val="20"/>
        </w:rPr>
        <w:t xml:space="preserve"> Para fins da comprovação de que trata este subitem, os atestados deverão dizer respeito a contrato(s) executado(s) com as seguintes características mínimas:</w:t>
      </w:r>
    </w:p>
    <w:p w:rsidR="00B87027" w:rsidRPr="00B87027" w:rsidRDefault="00B87027" w:rsidP="00B87027">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536"/>
        <w:gridCol w:w="1418"/>
        <w:gridCol w:w="1275"/>
        <w:gridCol w:w="1418"/>
      </w:tblGrid>
      <w:tr w:rsidR="00B87027" w:rsidRPr="00916868" w:rsidTr="00916868">
        <w:tc>
          <w:tcPr>
            <w:tcW w:w="709" w:type="dxa"/>
            <w:vAlign w:val="center"/>
          </w:tcPr>
          <w:p w:rsidR="00B87027" w:rsidRPr="00916868" w:rsidRDefault="00B87027" w:rsidP="00793262">
            <w:pPr>
              <w:jc w:val="center"/>
              <w:rPr>
                <w:rFonts w:ascii="Arial" w:hAnsi="Arial" w:cs="Arial"/>
                <w:sz w:val="20"/>
                <w:szCs w:val="20"/>
              </w:rPr>
            </w:pPr>
            <w:r w:rsidRPr="00916868">
              <w:rPr>
                <w:rFonts w:ascii="Arial" w:hAnsi="Arial" w:cs="Arial"/>
                <w:b/>
                <w:sz w:val="20"/>
                <w:szCs w:val="20"/>
                <w:lang w:eastAsia="en-US"/>
              </w:rPr>
              <w:t>Item</w:t>
            </w:r>
          </w:p>
        </w:tc>
        <w:tc>
          <w:tcPr>
            <w:tcW w:w="4536" w:type="dxa"/>
            <w:vAlign w:val="center"/>
          </w:tcPr>
          <w:p w:rsidR="00B87027" w:rsidRPr="00916868" w:rsidRDefault="00B87027" w:rsidP="00793262">
            <w:pPr>
              <w:jc w:val="center"/>
              <w:rPr>
                <w:rFonts w:ascii="Arial" w:hAnsi="Arial" w:cs="Arial"/>
                <w:sz w:val="20"/>
                <w:szCs w:val="20"/>
              </w:rPr>
            </w:pPr>
            <w:r w:rsidRPr="00916868">
              <w:rPr>
                <w:rFonts w:ascii="Arial" w:hAnsi="Arial" w:cs="Arial"/>
                <w:b/>
                <w:sz w:val="20"/>
                <w:szCs w:val="20"/>
                <w:lang w:eastAsia="en-US"/>
              </w:rPr>
              <w:t>Serviços</w:t>
            </w:r>
          </w:p>
        </w:tc>
        <w:tc>
          <w:tcPr>
            <w:tcW w:w="1418" w:type="dxa"/>
            <w:vAlign w:val="center"/>
          </w:tcPr>
          <w:p w:rsidR="00B87027" w:rsidRPr="00916868" w:rsidRDefault="00B87027" w:rsidP="00793262">
            <w:pPr>
              <w:jc w:val="center"/>
              <w:rPr>
                <w:rFonts w:ascii="Arial" w:hAnsi="Arial" w:cs="Arial"/>
                <w:sz w:val="20"/>
                <w:szCs w:val="20"/>
              </w:rPr>
            </w:pPr>
            <w:r w:rsidRPr="00916868">
              <w:rPr>
                <w:rFonts w:ascii="Arial" w:hAnsi="Arial" w:cs="Arial"/>
                <w:b/>
                <w:sz w:val="20"/>
                <w:szCs w:val="20"/>
                <w:lang w:eastAsia="en-US"/>
              </w:rPr>
              <w:t>Quantidade Total Licitada</w:t>
            </w:r>
          </w:p>
        </w:tc>
        <w:tc>
          <w:tcPr>
            <w:tcW w:w="1275" w:type="dxa"/>
            <w:vAlign w:val="center"/>
          </w:tcPr>
          <w:p w:rsidR="00B87027" w:rsidRPr="00916868" w:rsidRDefault="00B87027" w:rsidP="00793262">
            <w:pPr>
              <w:jc w:val="center"/>
              <w:rPr>
                <w:rFonts w:ascii="Arial" w:hAnsi="Arial" w:cs="Arial"/>
                <w:sz w:val="20"/>
                <w:szCs w:val="20"/>
              </w:rPr>
            </w:pPr>
            <w:r w:rsidRPr="00916868">
              <w:rPr>
                <w:rFonts w:ascii="Arial" w:hAnsi="Arial" w:cs="Arial"/>
                <w:b/>
                <w:sz w:val="20"/>
                <w:szCs w:val="20"/>
                <w:lang w:eastAsia="en-US"/>
              </w:rPr>
              <w:t>Percentual Mínimo Exigido</w:t>
            </w:r>
          </w:p>
        </w:tc>
        <w:tc>
          <w:tcPr>
            <w:tcW w:w="1418" w:type="dxa"/>
            <w:vAlign w:val="center"/>
          </w:tcPr>
          <w:p w:rsidR="00B87027" w:rsidRPr="00916868" w:rsidRDefault="00B87027" w:rsidP="00793262">
            <w:pPr>
              <w:jc w:val="center"/>
              <w:rPr>
                <w:rFonts w:ascii="Arial" w:hAnsi="Arial" w:cs="Arial"/>
                <w:sz w:val="20"/>
                <w:szCs w:val="20"/>
              </w:rPr>
            </w:pPr>
            <w:r w:rsidRPr="00916868">
              <w:rPr>
                <w:rFonts w:ascii="Arial" w:hAnsi="Arial" w:cs="Arial"/>
                <w:b/>
                <w:sz w:val="20"/>
                <w:szCs w:val="20"/>
                <w:lang w:eastAsia="en-US"/>
              </w:rPr>
              <w:t>Quantidade Mínima Exigida</w:t>
            </w:r>
          </w:p>
        </w:tc>
      </w:tr>
      <w:tr w:rsidR="00916868" w:rsidRPr="00916868" w:rsidTr="00916868">
        <w:tc>
          <w:tcPr>
            <w:tcW w:w="709"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4.1</w:t>
            </w:r>
          </w:p>
        </w:tc>
        <w:tc>
          <w:tcPr>
            <w:tcW w:w="4536" w:type="dxa"/>
            <w:vAlign w:val="center"/>
          </w:tcPr>
          <w:p w:rsidR="00916868" w:rsidRPr="00916868" w:rsidRDefault="00916868" w:rsidP="00793262">
            <w:pPr>
              <w:pStyle w:val="Default"/>
              <w:jc w:val="both"/>
              <w:rPr>
                <w:sz w:val="20"/>
                <w:szCs w:val="20"/>
              </w:rPr>
            </w:pPr>
            <w:r w:rsidRPr="00916868">
              <w:rPr>
                <w:sz w:val="20"/>
                <w:szCs w:val="20"/>
              </w:rPr>
              <w:t xml:space="preserve">Abertura e preparo de caixa até 40 cm, compactação do subleito mínimo de 95% do PN e transporte até 1 </w:t>
            </w:r>
            <w:proofErr w:type="gramStart"/>
            <w:r w:rsidRPr="00916868">
              <w:rPr>
                <w:sz w:val="20"/>
                <w:szCs w:val="20"/>
              </w:rPr>
              <w:t>km</w:t>
            </w:r>
            <w:proofErr w:type="gramEnd"/>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7.950,46 m²</w:t>
            </w:r>
          </w:p>
        </w:tc>
        <w:tc>
          <w:tcPr>
            <w:tcW w:w="1275"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3.975,23 m²</w:t>
            </w:r>
          </w:p>
        </w:tc>
      </w:tr>
      <w:tr w:rsidR="00916868" w:rsidRPr="00916868" w:rsidTr="00916868">
        <w:tc>
          <w:tcPr>
            <w:tcW w:w="709"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5.1</w:t>
            </w:r>
          </w:p>
        </w:tc>
        <w:tc>
          <w:tcPr>
            <w:tcW w:w="4536" w:type="dxa"/>
            <w:vAlign w:val="center"/>
          </w:tcPr>
          <w:p w:rsidR="00916868" w:rsidRPr="00916868" w:rsidRDefault="00916868" w:rsidP="00793262">
            <w:pPr>
              <w:pStyle w:val="Default"/>
              <w:jc w:val="both"/>
              <w:rPr>
                <w:sz w:val="20"/>
                <w:szCs w:val="20"/>
              </w:rPr>
            </w:pPr>
            <w:r w:rsidRPr="00916868">
              <w:rPr>
                <w:sz w:val="20"/>
                <w:szCs w:val="20"/>
              </w:rPr>
              <w:t>Imprimadura betuminosa impermeabilizante</w:t>
            </w:r>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7.950,46 m²</w:t>
            </w:r>
          </w:p>
        </w:tc>
        <w:tc>
          <w:tcPr>
            <w:tcW w:w="1275"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3.975,23 m²</w:t>
            </w:r>
          </w:p>
        </w:tc>
      </w:tr>
      <w:tr w:rsidR="00916868" w:rsidRPr="00916868" w:rsidTr="00916868">
        <w:tc>
          <w:tcPr>
            <w:tcW w:w="709"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5.4</w:t>
            </w:r>
          </w:p>
        </w:tc>
        <w:tc>
          <w:tcPr>
            <w:tcW w:w="4536" w:type="dxa"/>
            <w:vAlign w:val="center"/>
          </w:tcPr>
          <w:p w:rsidR="00916868" w:rsidRPr="00916868" w:rsidRDefault="00916868" w:rsidP="00793262">
            <w:pPr>
              <w:pStyle w:val="Default"/>
              <w:jc w:val="both"/>
              <w:rPr>
                <w:sz w:val="20"/>
                <w:szCs w:val="20"/>
              </w:rPr>
            </w:pPr>
            <w:r w:rsidRPr="00916868">
              <w:rPr>
                <w:rFonts w:eastAsiaTheme="minorHAnsi"/>
                <w:sz w:val="20"/>
                <w:szCs w:val="20"/>
                <w:lang w:eastAsia="en-US"/>
              </w:rPr>
              <w:t>Camada de rolamento em concreto betuminoso usinado a quente - CBUQ (3,00 cm)</w:t>
            </w:r>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238,51 m³</w:t>
            </w:r>
          </w:p>
        </w:tc>
        <w:tc>
          <w:tcPr>
            <w:tcW w:w="1275"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793262">
            <w:pPr>
              <w:jc w:val="center"/>
              <w:rPr>
                <w:rFonts w:ascii="Arial" w:hAnsi="Arial" w:cs="Arial"/>
                <w:sz w:val="20"/>
                <w:szCs w:val="20"/>
                <w:lang w:eastAsia="en-US"/>
              </w:rPr>
            </w:pPr>
            <w:r w:rsidRPr="00916868">
              <w:rPr>
                <w:rFonts w:ascii="Arial" w:hAnsi="Arial" w:cs="Arial"/>
                <w:sz w:val="20"/>
                <w:szCs w:val="20"/>
                <w:lang w:eastAsia="en-US"/>
              </w:rPr>
              <w:t>119,25 m³</w:t>
            </w:r>
          </w:p>
        </w:tc>
      </w:tr>
    </w:tbl>
    <w:p w:rsidR="00B87027" w:rsidRPr="00B87027" w:rsidRDefault="00B87027" w:rsidP="002C3793">
      <w:pPr>
        <w:jc w:val="both"/>
        <w:rPr>
          <w:rFonts w:ascii="Arial" w:hAnsi="Arial" w:cs="Arial"/>
          <w:sz w:val="20"/>
          <w:szCs w:val="20"/>
        </w:rPr>
      </w:pPr>
    </w:p>
    <w:p w:rsidR="00C70381" w:rsidRDefault="00C70381" w:rsidP="002C3793">
      <w:pPr>
        <w:tabs>
          <w:tab w:val="left" w:pos="0"/>
        </w:tabs>
        <w:ind w:firstLine="708"/>
        <w:jc w:val="both"/>
        <w:rPr>
          <w:rFonts w:ascii="Arial" w:hAnsi="Arial" w:cs="Arial"/>
          <w:bCs/>
          <w:sz w:val="20"/>
          <w:szCs w:val="20"/>
        </w:rPr>
      </w:pPr>
      <w:r w:rsidRPr="00B87027">
        <w:rPr>
          <w:rFonts w:ascii="Arial" w:hAnsi="Arial" w:cs="Arial"/>
          <w:b/>
          <w:bCs/>
          <w:sz w:val="20"/>
          <w:szCs w:val="20"/>
        </w:rPr>
        <w:t>9.3</w:t>
      </w:r>
      <w:r w:rsidR="003B6A19">
        <w:rPr>
          <w:rFonts w:ascii="Arial" w:hAnsi="Arial" w:cs="Arial"/>
          <w:b/>
          <w:bCs/>
          <w:sz w:val="20"/>
          <w:szCs w:val="20"/>
        </w:rPr>
        <w:t>6</w:t>
      </w:r>
      <w:r w:rsidRPr="00B87027">
        <w:rPr>
          <w:rFonts w:ascii="Arial" w:hAnsi="Arial" w:cs="Arial"/>
          <w:b/>
          <w:bCs/>
          <w:sz w:val="20"/>
          <w:szCs w:val="20"/>
        </w:rPr>
        <w:t>.1.1.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B87027" w:rsidRDefault="00B87027"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6</w:t>
      </w:r>
      <w:r w:rsidRPr="00237F57">
        <w:rPr>
          <w:rFonts w:ascii="Arial" w:hAnsi="Arial" w:cs="Arial"/>
          <w:b/>
          <w:bCs/>
          <w:sz w:val="20"/>
          <w:szCs w:val="20"/>
        </w:rPr>
        <w:t>.2.</w:t>
      </w:r>
      <w:r w:rsidRPr="00237F57">
        <w:rPr>
          <w:rFonts w:ascii="Arial" w:hAnsi="Arial" w:cs="Arial"/>
          <w:bCs/>
          <w:sz w:val="20"/>
          <w:szCs w:val="20"/>
        </w:rPr>
        <w:t xml:space="preserve"> Serão admitidos, para fins de comprovação de quantitativo mínimo de serviço,</w:t>
      </w:r>
      <w:r w:rsidR="00294BFF">
        <w:rPr>
          <w:rFonts w:ascii="Arial" w:hAnsi="Arial" w:cs="Arial"/>
          <w:bCs/>
          <w:sz w:val="20"/>
          <w:szCs w:val="20"/>
        </w:rPr>
        <w:t xml:space="preserve"> a </w:t>
      </w:r>
      <w:r w:rsidRPr="00237F57">
        <w:rPr>
          <w:rFonts w:ascii="Arial" w:hAnsi="Arial" w:cs="Arial"/>
          <w:bCs/>
          <w:sz w:val="20"/>
          <w:szCs w:val="20"/>
        </w:rPr>
        <w:t xml:space="preserve">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C3793">
      <w:pPr>
        <w:jc w:val="both"/>
        <w:rPr>
          <w:rFonts w:ascii="Arial" w:hAnsi="Arial" w:cs="Arial"/>
          <w:bCs/>
          <w:sz w:val="16"/>
          <w:szCs w:val="16"/>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6</w:t>
      </w:r>
      <w:r w:rsidRPr="00237F57">
        <w:rPr>
          <w:rFonts w:ascii="Arial" w:hAnsi="Arial" w:cs="Arial"/>
          <w:b/>
          <w:bCs/>
          <w:sz w:val="20"/>
          <w:szCs w:val="20"/>
        </w:rPr>
        <w:t>.3.</w:t>
      </w:r>
      <w:r w:rsidRPr="00237F57">
        <w:rPr>
          <w:rFonts w:ascii="Arial" w:hAnsi="Arial" w:cs="Arial"/>
          <w:bCs/>
          <w:sz w:val="20"/>
          <w:szCs w:val="20"/>
        </w:rPr>
        <w:t xml:space="preserve"> Os atestados de capacidade técnica poderão ser apresentados em nome da matriz ou da filial do fornecedor.</w:t>
      </w:r>
    </w:p>
    <w:p w:rsidR="00FE1918" w:rsidRDefault="00FE1918"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6</w:t>
      </w:r>
      <w:r w:rsidRPr="00237F57">
        <w:rPr>
          <w:rFonts w:ascii="Arial" w:hAnsi="Arial" w:cs="Arial"/>
          <w:b/>
          <w:bCs/>
          <w:sz w:val="20"/>
          <w:szCs w:val="20"/>
        </w:rPr>
        <w:t>.4.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6</w:t>
      </w:r>
      <w:r w:rsidRPr="00237F57">
        <w:rPr>
          <w:rFonts w:ascii="Arial" w:hAnsi="Arial" w:cs="Arial"/>
          <w:b/>
          <w:bCs/>
          <w:sz w:val="20"/>
          <w:szCs w:val="20"/>
        </w:rPr>
        <w:t>.5.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B95985" w:rsidRPr="00237F57" w:rsidRDefault="00B9598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9</w:t>
      </w:r>
      <w:r w:rsidRPr="00237F57">
        <w:rPr>
          <w:rFonts w:ascii="Arial" w:hAnsi="Arial" w:cs="Arial"/>
          <w:b/>
          <w:bCs/>
          <w:sz w:val="20"/>
          <w:szCs w:val="20"/>
        </w:rPr>
        <w:t>.</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916868" w:rsidRPr="00B87027" w:rsidRDefault="00916868" w:rsidP="00916868">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536"/>
        <w:gridCol w:w="1418"/>
        <w:gridCol w:w="1275"/>
        <w:gridCol w:w="1418"/>
      </w:tblGrid>
      <w:tr w:rsidR="00916868" w:rsidRPr="00916868" w:rsidTr="0034631A">
        <w:tc>
          <w:tcPr>
            <w:tcW w:w="709" w:type="dxa"/>
            <w:vAlign w:val="center"/>
          </w:tcPr>
          <w:p w:rsidR="00916868" w:rsidRPr="00916868" w:rsidRDefault="00916868" w:rsidP="0034631A">
            <w:pPr>
              <w:jc w:val="center"/>
              <w:rPr>
                <w:rFonts w:ascii="Arial" w:hAnsi="Arial" w:cs="Arial"/>
                <w:sz w:val="20"/>
                <w:szCs w:val="20"/>
              </w:rPr>
            </w:pPr>
            <w:r w:rsidRPr="00916868">
              <w:rPr>
                <w:rFonts w:ascii="Arial" w:hAnsi="Arial" w:cs="Arial"/>
                <w:b/>
                <w:sz w:val="20"/>
                <w:szCs w:val="20"/>
                <w:lang w:eastAsia="en-US"/>
              </w:rPr>
              <w:t>Item</w:t>
            </w:r>
          </w:p>
        </w:tc>
        <w:tc>
          <w:tcPr>
            <w:tcW w:w="4536" w:type="dxa"/>
            <w:vAlign w:val="center"/>
          </w:tcPr>
          <w:p w:rsidR="00916868" w:rsidRPr="00916868" w:rsidRDefault="00916868" w:rsidP="0034631A">
            <w:pPr>
              <w:jc w:val="center"/>
              <w:rPr>
                <w:rFonts w:ascii="Arial" w:hAnsi="Arial" w:cs="Arial"/>
                <w:sz w:val="20"/>
                <w:szCs w:val="20"/>
              </w:rPr>
            </w:pPr>
            <w:r w:rsidRPr="00916868">
              <w:rPr>
                <w:rFonts w:ascii="Arial" w:hAnsi="Arial" w:cs="Arial"/>
                <w:b/>
                <w:sz w:val="20"/>
                <w:szCs w:val="20"/>
                <w:lang w:eastAsia="en-US"/>
              </w:rPr>
              <w:t>Serviços</w:t>
            </w:r>
          </w:p>
        </w:tc>
        <w:tc>
          <w:tcPr>
            <w:tcW w:w="1418" w:type="dxa"/>
            <w:vAlign w:val="center"/>
          </w:tcPr>
          <w:p w:rsidR="00916868" w:rsidRPr="00916868" w:rsidRDefault="00916868" w:rsidP="0034631A">
            <w:pPr>
              <w:jc w:val="center"/>
              <w:rPr>
                <w:rFonts w:ascii="Arial" w:hAnsi="Arial" w:cs="Arial"/>
                <w:sz w:val="20"/>
                <w:szCs w:val="20"/>
              </w:rPr>
            </w:pPr>
            <w:r w:rsidRPr="00916868">
              <w:rPr>
                <w:rFonts w:ascii="Arial" w:hAnsi="Arial" w:cs="Arial"/>
                <w:b/>
                <w:sz w:val="20"/>
                <w:szCs w:val="20"/>
                <w:lang w:eastAsia="en-US"/>
              </w:rPr>
              <w:t>Quantidade Total Licitada</w:t>
            </w:r>
          </w:p>
        </w:tc>
        <w:tc>
          <w:tcPr>
            <w:tcW w:w="1275" w:type="dxa"/>
            <w:vAlign w:val="center"/>
          </w:tcPr>
          <w:p w:rsidR="00916868" w:rsidRPr="00916868" w:rsidRDefault="00916868" w:rsidP="0034631A">
            <w:pPr>
              <w:jc w:val="center"/>
              <w:rPr>
                <w:rFonts w:ascii="Arial" w:hAnsi="Arial" w:cs="Arial"/>
                <w:sz w:val="20"/>
                <w:szCs w:val="20"/>
              </w:rPr>
            </w:pPr>
            <w:r w:rsidRPr="00916868">
              <w:rPr>
                <w:rFonts w:ascii="Arial" w:hAnsi="Arial" w:cs="Arial"/>
                <w:b/>
                <w:sz w:val="20"/>
                <w:szCs w:val="20"/>
                <w:lang w:eastAsia="en-US"/>
              </w:rPr>
              <w:t>Percentual Mínimo Exigido</w:t>
            </w:r>
          </w:p>
        </w:tc>
        <w:tc>
          <w:tcPr>
            <w:tcW w:w="1418" w:type="dxa"/>
            <w:vAlign w:val="center"/>
          </w:tcPr>
          <w:p w:rsidR="00916868" w:rsidRPr="00916868" w:rsidRDefault="00916868" w:rsidP="0034631A">
            <w:pPr>
              <w:jc w:val="center"/>
              <w:rPr>
                <w:rFonts w:ascii="Arial" w:hAnsi="Arial" w:cs="Arial"/>
                <w:sz w:val="20"/>
                <w:szCs w:val="20"/>
              </w:rPr>
            </w:pPr>
            <w:r w:rsidRPr="00916868">
              <w:rPr>
                <w:rFonts w:ascii="Arial" w:hAnsi="Arial" w:cs="Arial"/>
                <w:b/>
                <w:sz w:val="20"/>
                <w:szCs w:val="20"/>
                <w:lang w:eastAsia="en-US"/>
              </w:rPr>
              <w:t>Quantidade Mínima Exigida</w:t>
            </w:r>
          </w:p>
        </w:tc>
      </w:tr>
      <w:tr w:rsidR="00916868" w:rsidRPr="00916868" w:rsidTr="0034631A">
        <w:tc>
          <w:tcPr>
            <w:tcW w:w="709"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4.1</w:t>
            </w:r>
          </w:p>
        </w:tc>
        <w:tc>
          <w:tcPr>
            <w:tcW w:w="4536" w:type="dxa"/>
            <w:vAlign w:val="center"/>
          </w:tcPr>
          <w:p w:rsidR="00916868" w:rsidRPr="00916868" w:rsidRDefault="00916868" w:rsidP="0034631A">
            <w:pPr>
              <w:pStyle w:val="Default"/>
              <w:jc w:val="both"/>
              <w:rPr>
                <w:sz w:val="20"/>
                <w:szCs w:val="20"/>
              </w:rPr>
            </w:pPr>
            <w:r w:rsidRPr="00916868">
              <w:rPr>
                <w:sz w:val="20"/>
                <w:szCs w:val="20"/>
              </w:rPr>
              <w:t xml:space="preserve">Abertura e preparo de caixa até 40 cm, compactação do subleito mínimo de 95% do PN e transporte até 1 </w:t>
            </w:r>
            <w:proofErr w:type="gramStart"/>
            <w:r w:rsidRPr="00916868">
              <w:rPr>
                <w:sz w:val="20"/>
                <w:szCs w:val="20"/>
              </w:rPr>
              <w:t>km</w:t>
            </w:r>
            <w:proofErr w:type="gramEnd"/>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7.950,46 m²</w:t>
            </w:r>
          </w:p>
        </w:tc>
        <w:tc>
          <w:tcPr>
            <w:tcW w:w="1275"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3.975,23 m²</w:t>
            </w:r>
          </w:p>
        </w:tc>
      </w:tr>
      <w:tr w:rsidR="00916868" w:rsidRPr="00916868" w:rsidTr="0034631A">
        <w:tc>
          <w:tcPr>
            <w:tcW w:w="709"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5.1</w:t>
            </w:r>
          </w:p>
        </w:tc>
        <w:tc>
          <w:tcPr>
            <w:tcW w:w="4536" w:type="dxa"/>
            <w:vAlign w:val="center"/>
          </w:tcPr>
          <w:p w:rsidR="00916868" w:rsidRPr="00916868" w:rsidRDefault="00916868" w:rsidP="0034631A">
            <w:pPr>
              <w:pStyle w:val="Default"/>
              <w:jc w:val="both"/>
              <w:rPr>
                <w:sz w:val="20"/>
                <w:szCs w:val="20"/>
              </w:rPr>
            </w:pPr>
            <w:r w:rsidRPr="00916868">
              <w:rPr>
                <w:sz w:val="20"/>
                <w:szCs w:val="20"/>
              </w:rPr>
              <w:t>Imprimadura betuminosa impermeabilizante</w:t>
            </w:r>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7.950,46 m²</w:t>
            </w:r>
          </w:p>
        </w:tc>
        <w:tc>
          <w:tcPr>
            <w:tcW w:w="1275"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3.975,23 m²</w:t>
            </w:r>
          </w:p>
        </w:tc>
      </w:tr>
      <w:tr w:rsidR="00916868" w:rsidRPr="00916868" w:rsidTr="0034631A">
        <w:tc>
          <w:tcPr>
            <w:tcW w:w="709"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5.4</w:t>
            </w:r>
          </w:p>
        </w:tc>
        <w:tc>
          <w:tcPr>
            <w:tcW w:w="4536" w:type="dxa"/>
            <w:vAlign w:val="center"/>
          </w:tcPr>
          <w:p w:rsidR="00916868" w:rsidRPr="00916868" w:rsidRDefault="00916868" w:rsidP="0034631A">
            <w:pPr>
              <w:pStyle w:val="Default"/>
              <w:jc w:val="both"/>
              <w:rPr>
                <w:sz w:val="20"/>
                <w:szCs w:val="20"/>
              </w:rPr>
            </w:pPr>
            <w:r w:rsidRPr="00916868">
              <w:rPr>
                <w:rFonts w:eastAsiaTheme="minorHAnsi"/>
                <w:sz w:val="20"/>
                <w:szCs w:val="20"/>
                <w:lang w:eastAsia="en-US"/>
              </w:rPr>
              <w:t>Camada de rolamento em concreto betuminoso usinado a quente - CBUQ (3,00 cm)</w:t>
            </w:r>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238,51 m³</w:t>
            </w:r>
          </w:p>
        </w:tc>
        <w:tc>
          <w:tcPr>
            <w:tcW w:w="1275"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50%</w:t>
            </w:r>
          </w:p>
        </w:tc>
        <w:tc>
          <w:tcPr>
            <w:tcW w:w="1418" w:type="dxa"/>
            <w:vAlign w:val="center"/>
          </w:tcPr>
          <w:p w:rsidR="00916868" w:rsidRPr="00916868" w:rsidRDefault="00916868" w:rsidP="0034631A">
            <w:pPr>
              <w:jc w:val="center"/>
              <w:rPr>
                <w:rFonts w:ascii="Arial" w:hAnsi="Arial" w:cs="Arial"/>
                <w:sz w:val="20"/>
                <w:szCs w:val="20"/>
                <w:lang w:eastAsia="en-US"/>
              </w:rPr>
            </w:pPr>
            <w:r w:rsidRPr="00916868">
              <w:rPr>
                <w:rFonts w:ascii="Arial" w:hAnsi="Arial" w:cs="Arial"/>
                <w:sz w:val="20"/>
                <w:szCs w:val="20"/>
                <w:lang w:eastAsia="en-US"/>
              </w:rPr>
              <w:t>119,25 m³</w:t>
            </w:r>
          </w:p>
        </w:tc>
      </w:tr>
    </w:tbl>
    <w:p w:rsidR="00A6551B" w:rsidRDefault="00A6551B" w:rsidP="00A6551B">
      <w:pPr>
        <w:tabs>
          <w:tab w:val="left" w:pos="-3240"/>
        </w:tabs>
        <w:jc w:val="both"/>
        <w:rPr>
          <w:rFonts w:ascii="Arial" w:hAnsi="Arial" w:cs="Arial"/>
          <w:color w:val="000000"/>
          <w:sz w:val="20"/>
          <w:szCs w:val="20"/>
        </w:rPr>
      </w:pPr>
    </w:p>
    <w:p w:rsidR="000A1747" w:rsidRDefault="000A1747" w:rsidP="002C3793">
      <w:pPr>
        <w:tabs>
          <w:tab w:val="left" w:pos="0"/>
        </w:tabs>
        <w:ind w:firstLine="708"/>
        <w:jc w:val="both"/>
        <w:rPr>
          <w:rFonts w:ascii="Arial" w:hAnsi="Arial" w:cs="Arial"/>
          <w:bCs/>
          <w:sz w:val="20"/>
          <w:szCs w:val="20"/>
        </w:rPr>
      </w:pPr>
      <w:r w:rsidRPr="009A0B73">
        <w:rPr>
          <w:rFonts w:ascii="Arial" w:hAnsi="Arial" w:cs="Arial"/>
          <w:b/>
          <w:bCs/>
          <w:sz w:val="20"/>
          <w:szCs w:val="20"/>
        </w:rPr>
        <w:lastRenderedPageBreak/>
        <w:t>9.3</w:t>
      </w:r>
      <w:r w:rsidR="003B6A19">
        <w:rPr>
          <w:rFonts w:ascii="Arial" w:hAnsi="Arial" w:cs="Arial"/>
          <w:b/>
          <w:bCs/>
          <w:sz w:val="20"/>
          <w:szCs w:val="20"/>
        </w:rPr>
        <w:t>9</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2C3793">
      <w:pPr>
        <w:tabs>
          <w:tab w:val="left" w:pos="0"/>
        </w:tabs>
        <w:ind w:firstLine="708"/>
        <w:jc w:val="both"/>
        <w:rPr>
          <w:rFonts w:ascii="Arial" w:hAnsi="Arial" w:cs="Arial"/>
          <w:bCs/>
          <w:sz w:val="20"/>
          <w:szCs w:val="20"/>
        </w:rPr>
      </w:pPr>
    </w:p>
    <w:p w:rsidR="00282511" w:rsidRPr="002E63E1" w:rsidRDefault="00282511"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3B6A19">
        <w:rPr>
          <w:rFonts w:ascii="Arial" w:hAnsi="Arial" w:cs="Arial"/>
          <w:b/>
          <w:bCs/>
          <w:sz w:val="20"/>
          <w:szCs w:val="20"/>
        </w:rPr>
        <w:t>9</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C3793">
      <w:pPr>
        <w:widowControl w:val="0"/>
        <w:jc w:val="both"/>
        <w:rPr>
          <w:rFonts w:ascii="Arial" w:hAnsi="Arial" w:cs="Arial"/>
          <w:sz w:val="20"/>
          <w:szCs w:val="20"/>
        </w:rPr>
      </w:pPr>
    </w:p>
    <w:p w:rsidR="00282511" w:rsidRDefault="00282511"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C3793">
      <w:pPr>
        <w:widowControl w:val="0"/>
        <w:ind w:firstLine="708"/>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C3793">
      <w:pPr>
        <w:widowControl w:val="0"/>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C3793">
      <w:pPr>
        <w:tabs>
          <w:tab w:val="left" w:pos="1500"/>
        </w:tabs>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3B6A19">
        <w:rPr>
          <w:rFonts w:ascii="Arial" w:hAnsi="Arial" w:cs="Arial"/>
          <w:b/>
          <w:bCs/>
          <w:sz w:val="20"/>
          <w:szCs w:val="20"/>
        </w:rPr>
        <w:t>9</w:t>
      </w:r>
      <w:r w:rsidRPr="00237F57">
        <w:rPr>
          <w:rFonts w:ascii="Arial" w:hAnsi="Arial" w:cs="Arial"/>
          <w:b/>
          <w:bCs/>
          <w:sz w:val="20"/>
          <w:szCs w:val="20"/>
        </w:rPr>
        <w:t>.</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sz w:val="20"/>
          <w:szCs w:val="20"/>
        </w:rPr>
      </w:pPr>
      <w:r w:rsidRPr="00237F57">
        <w:rPr>
          <w:rFonts w:ascii="Arial" w:hAnsi="Arial" w:cs="Arial"/>
          <w:b/>
          <w:bCs/>
          <w:sz w:val="20"/>
          <w:szCs w:val="20"/>
        </w:rPr>
        <w:t>9.</w:t>
      </w:r>
      <w:r w:rsidR="003B6A19">
        <w:rPr>
          <w:rFonts w:ascii="Arial" w:hAnsi="Arial" w:cs="Arial"/>
          <w:b/>
          <w:bCs/>
          <w:sz w:val="20"/>
          <w:szCs w:val="20"/>
        </w:rPr>
        <w:t>40</w:t>
      </w:r>
      <w:r w:rsidRPr="00237F57">
        <w:rPr>
          <w:rFonts w:ascii="Arial" w:hAnsi="Arial" w:cs="Arial"/>
          <w:b/>
          <w:bCs/>
          <w:sz w:val="20"/>
          <w:szCs w:val="20"/>
        </w:rPr>
        <w:t>.</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A44632" w:rsidRPr="00237F57" w:rsidRDefault="00A44632" w:rsidP="002C3793">
      <w:pPr>
        <w:tabs>
          <w:tab w:val="left" w:pos="0"/>
        </w:tabs>
        <w:ind w:firstLine="708"/>
        <w:jc w:val="both"/>
        <w:rPr>
          <w:rFonts w:ascii="Arial" w:hAnsi="Arial" w:cs="Arial"/>
          <w:bCs/>
          <w:sz w:val="20"/>
          <w:szCs w:val="20"/>
        </w:rPr>
      </w:pPr>
    </w:p>
    <w:p w:rsidR="002E742D" w:rsidRPr="00185E2B" w:rsidRDefault="002E742D" w:rsidP="002C3793">
      <w:pPr>
        <w:tabs>
          <w:tab w:val="left" w:pos="0"/>
        </w:tabs>
        <w:ind w:firstLine="708"/>
        <w:jc w:val="both"/>
        <w:rPr>
          <w:rFonts w:ascii="Arial" w:hAnsi="Arial" w:cs="Arial"/>
          <w:bCs/>
          <w:sz w:val="20"/>
          <w:szCs w:val="20"/>
        </w:rPr>
      </w:pPr>
      <w:r w:rsidRPr="00185E2B">
        <w:rPr>
          <w:rFonts w:ascii="Arial" w:hAnsi="Arial" w:cs="Arial"/>
          <w:b/>
          <w:bCs/>
          <w:sz w:val="20"/>
          <w:szCs w:val="20"/>
        </w:rPr>
        <w:t>9.</w:t>
      </w:r>
      <w:r w:rsidR="003B6A19">
        <w:rPr>
          <w:rFonts w:ascii="Arial" w:hAnsi="Arial" w:cs="Arial"/>
          <w:b/>
          <w:bCs/>
          <w:sz w:val="20"/>
          <w:szCs w:val="20"/>
        </w:rPr>
        <w:t>41</w:t>
      </w:r>
      <w:r w:rsidRPr="00185E2B">
        <w:rPr>
          <w:rFonts w:ascii="Arial" w:hAnsi="Arial" w:cs="Arial"/>
          <w:b/>
          <w:bCs/>
          <w:sz w:val="20"/>
          <w:szCs w:val="20"/>
        </w:rPr>
        <w:t>.</w:t>
      </w:r>
      <w:r w:rsidRPr="00185E2B">
        <w:rPr>
          <w:rFonts w:ascii="Arial" w:hAnsi="Arial" w:cs="Arial"/>
          <w:bCs/>
          <w:sz w:val="20"/>
          <w:szCs w:val="20"/>
        </w:rPr>
        <w:t xml:space="preserve"> Os atestados de capacidade técnica poderão ser apresentados em nome da matriz ou da filial do fornecedor.</w:t>
      </w:r>
    </w:p>
    <w:p w:rsidR="00DD6603" w:rsidRPr="00185E2B" w:rsidRDefault="00DD6603" w:rsidP="002C3793">
      <w:pPr>
        <w:tabs>
          <w:tab w:val="left" w:pos="1500"/>
        </w:tabs>
        <w:jc w:val="both"/>
        <w:rPr>
          <w:rFonts w:ascii="Arial" w:hAnsi="Arial" w:cs="Arial"/>
          <w:bCs/>
          <w:sz w:val="20"/>
          <w:szCs w:val="20"/>
        </w:rPr>
      </w:pPr>
    </w:p>
    <w:p w:rsidR="00482632" w:rsidRPr="00185E2B" w:rsidRDefault="00482632" w:rsidP="002C3793">
      <w:pPr>
        <w:ind w:firstLine="708"/>
        <w:jc w:val="both"/>
        <w:rPr>
          <w:rFonts w:ascii="Arial" w:hAnsi="Arial" w:cs="Arial"/>
          <w:b/>
          <w:bCs/>
          <w:sz w:val="20"/>
          <w:szCs w:val="20"/>
        </w:rPr>
      </w:pPr>
      <w:r w:rsidRPr="00185E2B">
        <w:rPr>
          <w:rFonts w:ascii="Arial" w:hAnsi="Arial" w:cs="Arial"/>
          <w:b/>
          <w:bCs/>
          <w:sz w:val="20"/>
          <w:szCs w:val="20"/>
        </w:rPr>
        <w:t>Documentação complementar (Credenciamento)</w:t>
      </w:r>
    </w:p>
    <w:p w:rsidR="00482632" w:rsidRPr="00185E2B" w:rsidRDefault="00482632" w:rsidP="002C3793">
      <w:pPr>
        <w:ind w:firstLine="708"/>
        <w:jc w:val="both"/>
        <w:rPr>
          <w:rFonts w:ascii="Arial" w:hAnsi="Arial" w:cs="Arial"/>
          <w:color w:val="000000"/>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68343D">
        <w:rPr>
          <w:rFonts w:ascii="Arial" w:hAnsi="Arial" w:cs="Arial"/>
          <w:b/>
          <w:bCs/>
          <w:sz w:val="20"/>
          <w:szCs w:val="20"/>
        </w:rPr>
        <w:t>4</w:t>
      </w:r>
      <w:r w:rsidR="003B6A19">
        <w:rPr>
          <w:rFonts w:ascii="Arial" w:hAnsi="Arial" w:cs="Arial"/>
          <w:b/>
          <w:bCs/>
          <w:sz w:val="20"/>
          <w:szCs w:val="20"/>
        </w:rPr>
        <w:t>2</w:t>
      </w:r>
      <w:r w:rsidRPr="00185E2B">
        <w:rPr>
          <w:rFonts w:ascii="Arial" w:hAnsi="Arial" w:cs="Arial"/>
          <w:b/>
          <w:sz w:val="20"/>
          <w:szCs w:val="20"/>
        </w:rPr>
        <w:t xml:space="preserve">. </w:t>
      </w:r>
      <w:r w:rsidRPr="00185E2B">
        <w:rPr>
          <w:rFonts w:ascii="Arial" w:eastAsia="Arial Unicode MS" w:hAnsi="Arial" w:cs="Arial"/>
          <w:b/>
          <w:bCs/>
          <w:sz w:val="20"/>
          <w:szCs w:val="20"/>
        </w:rPr>
        <w:t xml:space="preserve">Declaração de Caráter Geral </w:t>
      </w:r>
      <w:r w:rsidRPr="00185E2B">
        <w:rPr>
          <w:rFonts w:ascii="Arial" w:eastAsia="Arial Unicode MS" w:hAnsi="Arial" w:cs="Arial"/>
          <w:sz w:val="20"/>
          <w:szCs w:val="20"/>
        </w:rPr>
        <w:t xml:space="preserve">assinada pelo representante (legal ou procurador) da empresa licitante, conforme </w:t>
      </w:r>
      <w:r w:rsidR="001B6EA7" w:rsidRPr="00185E2B">
        <w:rPr>
          <w:rFonts w:ascii="Arial" w:eastAsia="Arial Unicode MS" w:hAnsi="Arial" w:cs="Arial"/>
          <w:sz w:val="20"/>
          <w:szCs w:val="20"/>
        </w:rPr>
        <w:t xml:space="preserve">modelo constante no </w:t>
      </w:r>
      <w:r w:rsidR="001B6EA7" w:rsidRPr="00AB3645">
        <w:rPr>
          <w:rFonts w:ascii="Arial" w:eastAsia="Arial Unicode MS" w:hAnsi="Arial" w:cs="Arial"/>
          <w:b/>
          <w:sz w:val="20"/>
          <w:szCs w:val="20"/>
        </w:rPr>
        <w:t>Anexo</w:t>
      </w:r>
      <w:r w:rsidRPr="00AB3645">
        <w:rPr>
          <w:rFonts w:ascii="Arial" w:eastAsia="Arial Unicode MS" w:hAnsi="Arial" w:cs="Arial"/>
          <w:b/>
          <w:bCs/>
          <w:sz w:val="20"/>
          <w:szCs w:val="20"/>
        </w:rPr>
        <w:t xml:space="preserve"> I</w:t>
      </w:r>
      <w:r w:rsidR="000D3992" w:rsidRPr="00AB3645">
        <w:rPr>
          <w:rFonts w:ascii="Arial" w:eastAsia="Arial Unicode MS" w:hAnsi="Arial" w:cs="Arial"/>
          <w:b/>
          <w:bCs/>
          <w:sz w:val="20"/>
          <w:szCs w:val="20"/>
        </w:rPr>
        <w:t>V</w:t>
      </w:r>
      <w:r w:rsidRPr="00185E2B">
        <w:rPr>
          <w:rFonts w:ascii="Arial" w:hAnsi="Arial" w:cs="Arial"/>
          <w:sz w:val="20"/>
          <w:szCs w:val="20"/>
        </w:rPr>
        <w:t>.</w:t>
      </w:r>
    </w:p>
    <w:p w:rsidR="000D3992" w:rsidRPr="00185E2B" w:rsidRDefault="000D3992" w:rsidP="002C3793">
      <w:pPr>
        <w:tabs>
          <w:tab w:val="left" w:pos="709"/>
        </w:tabs>
        <w:jc w:val="both"/>
        <w:rPr>
          <w:rFonts w:ascii="Arial" w:eastAsia="Arial Unicode MS" w:hAnsi="Arial" w:cs="Arial"/>
          <w:sz w:val="20"/>
          <w:szCs w:val="20"/>
        </w:rPr>
      </w:pPr>
    </w:p>
    <w:p w:rsidR="000D3992" w:rsidRPr="00185E2B" w:rsidRDefault="000D399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3B6A19">
        <w:rPr>
          <w:rFonts w:ascii="Arial" w:hAnsi="Arial" w:cs="Arial"/>
          <w:b/>
          <w:bCs/>
          <w:sz w:val="20"/>
          <w:szCs w:val="20"/>
        </w:rPr>
        <w:t>3</w:t>
      </w:r>
      <w:r w:rsidRPr="00185E2B">
        <w:rPr>
          <w:rFonts w:ascii="Arial" w:hAnsi="Arial" w:cs="Arial"/>
          <w:b/>
          <w:sz w:val="20"/>
          <w:szCs w:val="20"/>
        </w:rPr>
        <w:t xml:space="preserve">. </w:t>
      </w:r>
      <w:r w:rsidRPr="00185E2B">
        <w:rPr>
          <w:rFonts w:ascii="Arial" w:eastAsia="Arial Unicode MS" w:hAnsi="Arial" w:cs="Arial"/>
          <w:b/>
          <w:bCs/>
          <w:sz w:val="20"/>
          <w:szCs w:val="20"/>
        </w:rPr>
        <w:t>Declaração de Contratos Firmados com a Iniciativa Privada e a Administração Pública</w:t>
      </w:r>
      <w:r w:rsidR="001B6EA7" w:rsidRPr="00185E2B">
        <w:rPr>
          <w:rFonts w:ascii="Arial" w:eastAsia="Arial Unicode MS" w:hAnsi="Arial" w:cs="Arial"/>
          <w:b/>
          <w:bCs/>
          <w:sz w:val="20"/>
          <w:szCs w:val="20"/>
        </w:rPr>
        <w:t>,</w:t>
      </w:r>
      <w:r w:rsidRPr="00185E2B">
        <w:rPr>
          <w:rFonts w:ascii="Arial" w:eastAsia="Arial Unicode MS" w:hAnsi="Arial" w:cs="Arial"/>
          <w:b/>
          <w:bCs/>
          <w:sz w:val="20"/>
          <w:szCs w:val="20"/>
        </w:rPr>
        <w:t xml:space="preserve"> </w:t>
      </w:r>
      <w:r w:rsidR="001B6EA7" w:rsidRPr="00185E2B">
        <w:rPr>
          <w:rFonts w:ascii="Arial" w:eastAsia="Arial Unicode MS" w:hAnsi="Arial" w:cs="Arial"/>
          <w:b/>
          <w:bCs/>
          <w:sz w:val="20"/>
          <w:szCs w:val="20"/>
        </w:rPr>
        <w:t xml:space="preserve">juntamente com </w:t>
      </w:r>
      <w:r w:rsidRPr="00185E2B">
        <w:rPr>
          <w:rFonts w:ascii="Arial" w:eastAsia="Arial Unicode MS" w:hAnsi="Arial" w:cs="Arial"/>
          <w:b/>
          <w:bCs/>
          <w:sz w:val="20"/>
          <w:szCs w:val="20"/>
        </w:rPr>
        <w:t>a Fórmula de Cálculo cons</w:t>
      </w:r>
      <w:r w:rsidR="001B6EA7" w:rsidRPr="00185E2B">
        <w:rPr>
          <w:rFonts w:ascii="Arial" w:eastAsia="Arial Unicode MS" w:hAnsi="Arial" w:cs="Arial"/>
          <w:b/>
          <w:bCs/>
          <w:sz w:val="20"/>
          <w:szCs w:val="20"/>
        </w:rPr>
        <w:t>ignado</w:t>
      </w:r>
      <w:r w:rsidRPr="00185E2B">
        <w:rPr>
          <w:rFonts w:ascii="Arial" w:eastAsia="Arial Unicode MS" w:hAnsi="Arial" w:cs="Arial"/>
          <w:b/>
          <w:bCs/>
          <w:sz w:val="20"/>
          <w:szCs w:val="20"/>
        </w:rPr>
        <w:t xml:space="preserve"> no Apêndice</w:t>
      </w:r>
      <w:r w:rsidRPr="00185E2B">
        <w:rPr>
          <w:rFonts w:ascii="Arial" w:hAnsi="Arial" w:cs="Arial"/>
          <w:sz w:val="20"/>
          <w:szCs w:val="20"/>
        </w:rPr>
        <w:t xml:space="preserve">, assinados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elaborados conforme modelos constantes </w:t>
      </w:r>
      <w:r w:rsidR="001B6EA7" w:rsidRPr="00185E2B">
        <w:rPr>
          <w:rFonts w:ascii="Arial" w:hAnsi="Arial" w:cs="Arial"/>
          <w:sz w:val="20"/>
          <w:szCs w:val="20"/>
        </w:rPr>
        <w:t>n</w:t>
      </w:r>
      <w:r w:rsidRPr="00185E2B">
        <w:rPr>
          <w:rFonts w:ascii="Arial" w:hAnsi="Arial" w:cs="Arial"/>
          <w:sz w:val="20"/>
          <w:szCs w:val="20"/>
        </w:rPr>
        <w:t xml:space="preserve">o </w:t>
      </w:r>
      <w:r w:rsidRPr="00185E2B">
        <w:rPr>
          <w:rFonts w:ascii="Arial" w:hAnsi="Arial" w:cs="Arial"/>
          <w:b/>
          <w:sz w:val="20"/>
          <w:szCs w:val="20"/>
        </w:rPr>
        <w:t>Anexo VII</w:t>
      </w:r>
      <w:r w:rsidRPr="00185E2B">
        <w:rPr>
          <w:rFonts w:ascii="Arial" w:hAnsi="Arial" w:cs="Arial"/>
          <w:sz w:val="20"/>
          <w:szCs w:val="20"/>
        </w:rPr>
        <w:t>.</w:t>
      </w:r>
    </w:p>
    <w:p w:rsidR="00282511" w:rsidRPr="00185E2B" w:rsidRDefault="00282511" w:rsidP="002C3793">
      <w:pPr>
        <w:tabs>
          <w:tab w:val="left" w:pos="709"/>
        </w:tabs>
        <w:jc w:val="both"/>
        <w:rPr>
          <w:rFonts w:ascii="Arial" w:eastAsia="Arial Unicode MS" w:hAnsi="Arial" w:cs="Arial"/>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3B6A19">
        <w:rPr>
          <w:rFonts w:ascii="Arial" w:hAnsi="Arial" w:cs="Arial"/>
          <w:b/>
          <w:bCs/>
          <w:sz w:val="20"/>
          <w:szCs w:val="20"/>
        </w:rPr>
        <w:t>4</w:t>
      </w:r>
      <w:r w:rsidRPr="00185E2B">
        <w:rPr>
          <w:rFonts w:ascii="Arial" w:hAnsi="Arial" w:cs="Arial"/>
          <w:b/>
          <w:sz w:val="20"/>
          <w:szCs w:val="20"/>
        </w:rPr>
        <w:t>. Formulário de Dados Cadastrais</w:t>
      </w:r>
      <w:r w:rsidRPr="00185E2B">
        <w:rPr>
          <w:rFonts w:ascii="Arial" w:hAnsi="Arial" w:cs="Arial"/>
          <w:sz w:val="20"/>
          <w:szCs w:val="20"/>
        </w:rPr>
        <w:t xml:space="preserve"> assinada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conforme </w:t>
      </w:r>
      <w:r w:rsidR="001B6EA7" w:rsidRPr="00185E2B">
        <w:rPr>
          <w:rFonts w:ascii="Arial" w:hAnsi="Arial" w:cs="Arial"/>
          <w:sz w:val="20"/>
          <w:szCs w:val="20"/>
        </w:rPr>
        <w:t xml:space="preserve">modelo constante no </w:t>
      </w:r>
      <w:r w:rsidR="001B6EA7" w:rsidRPr="00AB3645">
        <w:rPr>
          <w:rFonts w:ascii="Arial" w:hAnsi="Arial" w:cs="Arial"/>
          <w:b/>
          <w:sz w:val="20"/>
          <w:szCs w:val="20"/>
        </w:rPr>
        <w:t>Anexo</w:t>
      </w:r>
      <w:r w:rsidRPr="00AB3645">
        <w:rPr>
          <w:rFonts w:ascii="Arial" w:hAnsi="Arial" w:cs="Arial"/>
          <w:b/>
          <w:sz w:val="20"/>
          <w:szCs w:val="20"/>
        </w:rPr>
        <w:t xml:space="preserve"> </w:t>
      </w:r>
      <w:r w:rsidR="000D3992" w:rsidRPr="00AB3645">
        <w:rPr>
          <w:rFonts w:ascii="Arial" w:hAnsi="Arial" w:cs="Arial"/>
          <w:b/>
          <w:sz w:val="20"/>
          <w:szCs w:val="20"/>
        </w:rPr>
        <w:t>IX</w:t>
      </w:r>
      <w:r w:rsidRPr="00185E2B">
        <w:rPr>
          <w:rFonts w:ascii="Arial" w:hAnsi="Arial" w:cs="Arial"/>
          <w:sz w:val="20"/>
          <w:szCs w:val="20"/>
        </w:rPr>
        <w:t>.</w:t>
      </w:r>
    </w:p>
    <w:p w:rsidR="00482632" w:rsidRPr="00185E2B" w:rsidRDefault="00482632" w:rsidP="002C3793">
      <w:pPr>
        <w:ind w:firstLine="708"/>
        <w:jc w:val="both"/>
        <w:rPr>
          <w:rFonts w:ascii="Arial" w:hAnsi="Arial" w:cs="Arial"/>
          <w:color w:val="000000"/>
          <w:sz w:val="20"/>
          <w:szCs w:val="20"/>
        </w:rPr>
      </w:pPr>
    </w:p>
    <w:p w:rsidR="00482632" w:rsidRPr="00FD5EBE" w:rsidRDefault="00482632" w:rsidP="002C3793">
      <w:pPr>
        <w:tabs>
          <w:tab w:val="left" w:pos="709"/>
        </w:tabs>
        <w:jc w:val="both"/>
        <w:rPr>
          <w:rFonts w:ascii="Arial" w:eastAsia="Arial Unicode MS" w:hAnsi="Arial" w:cs="Arial"/>
          <w:sz w:val="20"/>
          <w:szCs w:val="20"/>
        </w:rPr>
      </w:pPr>
      <w:r w:rsidRPr="00185E2B">
        <w:rPr>
          <w:rFonts w:ascii="Arial" w:eastAsia="Arial Unicode MS" w:hAnsi="Arial" w:cs="Arial"/>
          <w:b/>
          <w:sz w:val="20"/>
          <w:szCs w:val="20"/>
        </w:rPr>
        <w:tab/>
      </w:r>
      <w:r w:rsidRPr="00185E2B">
        <w:rPr>
          <w:rFonts w:ascii="Arial" w:hAnsi="Arial" w:cs="Arial"/>
          <w:b/>
          <w:bCs/>
          <w:sz w:val="20"/>
          <w:szCs w:val="20"/>
        </w:rPr>
        <w:t>9.4</w:t>
      </w:r>
      <w:r w:rsidR="003B6A19">
        <w:rPr>
          <w:rFonts w:ascii="Arial" w:hAnsi="Arial" w:cs="Arial"/>
          <w:b/>
          <w:bCs/>
          <w:sz w:val="20"/>
          <w:szCs w:val="20"/>
        </w:rPr>
        <w:t>5</w:t>
      </w:r>
      <w:r w:rsidRPr="00185E2B">
        <w:rPr>
          <w:rFonts w:ascii="Arial" w:eastAsia="Arial Unicode MS" w:hAnsi="Arial" w:cs="Arial"/>
          <w:b/>
          <w:sz w:val="20"/>
          <w:szCs w:val="20"/>
        </w:rPr>
        <w:t>.</w:t>
      </w:r>
      <w:r w:rsidRPr="00185E2B">
        <w:rPr>
          <w:rFonts w:ascii="Arial" w:eastAsia="Arial Unicode MS" w:hAnsi="Arial" w:cs="Arial"/>
          <w:sz w:val="20"/>
          <w:szCs w:val="20"/>
        </w:rPr>
        <w:t xml:space="preserve"> Apresentação da consulta realizada </w:t>
      </w:r>
      <w:r w:rsidRPr="00185E2B">
        <w:rPr>
          <w:rFonts w:ascii="Arial" w:eastAsia="Arial Unicode MS" w:hAnsi="Arial" w:cs="Arial"/>
          <w:b/>
          <w:sz w:val="20"/>
          <w:szCs w:val="20"/>
        </w:rPr>
        <w:t>pela licitante</w:t>
      </w:r>
      <w:r w:rsidRPr="00185E2B">
        <w:rPr>
          <w:rFonts w:ascii="Arial" w:eastAsia="Arial Unicode MS" w:hAnsi="Arial" w:cs="Arial"/>
          <w:sz w:val="20"/>
          <w:szCs w:val="20"/>
        </w:rPr>
        <w:t xml:space="preserve"> aos seguintes cadastros / certidões, e a sua </w:t>
      </w:r>
      <w:r w:rsidRPr="00185E2B">
        <w:rPr>
          <w:rFonts w:ascii="Arial" w:eastAsia="Arial Unicode MS" w:hAnsi="Arial" w:cs="Arial"/>
          <w:b/>
          <w:sz w:val="20"/>
          <w:szCs w:val="20"/>
        </w:rPr>
        <w:t>impressão e juntada ao Credenciamento pela própria empresa</w:t>
      </w:r>
      <w:r w:rsidRPr="00185E2B">
        <w:rPr>
          <w:rFonts w:ascii="Arial" w:hAnsi="Arial" w:cs="Arial"/>
          <w:sz w:val="20"/>
          <w:szCs w:val="20"/>
        </w:rPr>
        <w:t>:</w:t>
      </w:r>
    </w:p>
    <w:p w:rsidR="00482632" w:rsidRPr="00FD5EBE" w:rsidRDefault="00482632" w:rsidP="002C3793">
      <w:pPr>
        <w:ind w:firstLine="708"/>
        <w:jc w:val="both"/>
        <w:rPr>
          <w:rFonts w:ascii="Arial" w:hAnsi="Arial" w:cs="Arial"/>
          <w:color w:val="000000"/>
          <w:sz w:val="20"/>
          <w:szCs w:val="20"/>
        </w:rPr>
      </w:pPr>
    </w:p>
    <w:p w:rsidR="00482632" w:rsidRDefault="0048263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3B6A19">
        <w:rPr>
          <w:rFonts w:ascii="Arial" w:hAnsi="Arial" w:cs="Arial"/>
          <w:b/>
          <w:bCs/>
          <w:sz w:val="20"/>
          <w:szCs w:val="20"/>
        </w:rPr>
        <w:t>5</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5B53B4" w:rsidRPr="004258C0" w:rsidRDefault="005B53B4" w:rsidP="002C3793">
      <w:pPr>
        <w:tabs>
          <w:tab w:val="left" w:pos="709"/>
        </w:tabs>
        <w:jc w:val="both"/>
        <w:rPr>
          <w:rFonts w:ascii="Arial" w:eastAsia="Arial Unicode MS" w:hAnsi="Arial" w:cs="Arial"/>
          <w:sz w:val="20"/>
          <w:szCs w:val="20"/>
        </w:rPr>
      </w:pPr>
    </w:p>
    <w:p w:rsidR="00482632" w:rsidRPr="004258C0"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3B6A19">
        <w:rPr>
          <w:rFonts w:ascii="Arial" w:hAnsi="Arial" w:cs="Arial"/>
          <w:b/>
          <w:bCs/>
          <w:sz w:val="20"/>
          <w:szCs w:val="20"/>
        </w:rPr>
        <w:t>5</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lastRenderedPageBreak/>
        <w:tab/>
      </w:r>
      <w:r w:rsidRPr="00626C7A">
        <w:rPr>
          <w:rFonts w:ascii="Arial" w:hAnsi="Arial" w:cs="Arial"/>
          <w:b/>
          <w:bCs/>
          <w:sz w:val="20"/>
          <w:szCs w:val="20"/>
        </w:rPr>
        <w:t>9.4</w:t>
      </w:r>
      <w:r w:rsidR="003B6A19">
        <w:rPr>
          <w:rFonts w:ascii="Arial" w:hAnsi="Arial" w:cs="Arial"/>
          <w:b/>
          <w:bCs/>
          <w:sz w:val="20"/>
          <w:szCs w:val="20"/>
        </w:rPr>
        <w:t>5</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3B6A19">
        <w:rPr>
          <w:rFonts w:ascii="Arial" w:hAnsi="Arial" w:cs="Arial"/>
          <w:b/>
          <w:bCs/>
          <w:sz w:val="20"/>
          <w:szCs w:val="20"/>
        </w:rPr>
        <w:t>5</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A6551B" w:rsidRPr="007C0175" w:rsidRDefault="00A6551B" w:rsidP="002C3793">
      <w:pPr>
        <w:tabs>
          <w:tab w:val="left" w:pos="709"/>
        </w:tabs>
        <w:jc w:val="both"/>
        <w:rPr>
          <w:rFonts w:ascii="Arial" w:eastAsia="Arial Unicode MS" w:hAnsi="Arial" w:cs="Arial"/>
          <w:sz w:val="20"/>
          <w:szCs w:val="20"/>
        </w:rPr>
      </w:pPr>
    </w:p>
    <w:p w:rsidR="00482632" w:rsidRPr="007C0175"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3B6A19">
        <w:rPr>
          <w:rFonts w:ascii="Arial" w:hAnsi="Arial" w:cs="Arial"/>
          <w:b/>
          <w:bCs/>
          <w:sz w:val="20"/>
          <w:szCs w:val="20"/>
        </w:rPr>
        <w:t>5</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2C3793">
      <w:pPr>
        <w:tabs>
          <w:tab w:val="left" w:pos="709"/>
        </w:tabs>
        <w:jc w:val="both"/>
        <w:rPr>
          <w:rFonts w:ascii="Arial" w:eastAsia="Arial Unicode MS" w:hAnsi="Arial" w:cs="Arial"/>
          <w:sz w:val="20"/>
          <w:szCs w:val="20"/>
        </w:rPr>
      </w:pPr>
    </w:p>
    <w:p w:rsidR="00482632" w:rsidRPr="00561B17" w:rsidRDefault="0048263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3B6A19">
        <w:rPr>
          <w:rFonts w:ascii="Arial" w:hAnsi="Arial" w:cs="Arial"/>
          <w:b/>
          <w:bCs/>
          <w:sz w:val="20"/>
          <w:szCs w:val="20"/>
        </w:rPr>
        <w:t>5</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3B6A19">
        <w:rPr>
          <w:rFonts w:ascii="Arial" w:hAnsi="Arial" w:cs="Arial"/>
          <w:b/>
          <w:bCs/>
          <w:sz w:val="20"/>
          <w:szCs w:val="20"/>
        </w:rPr>
        <w:t>5</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482632" w:rsidRPr="00237F57" w:rsidRDefault="00482632" w:rsidP="002C3793">
      <w:pPr>
        <w:jc w:val="both"/>
        <w:rPr>
          <w:rFonts w:ascii="Arial" w:hAnsi="Arial" w:cs="Arial"/>
          <w:bCs/>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B6A19">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B6A19">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B6A19">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B6A19">
        <w:rPr>
          <w:rFonts w:ascii="Arial" w:hAnsi="Arial" w:cs="Arial"/>
          <w:b/>
          <w:bCs/>
          <w:sz w:val="20"/>
          <w:szCs w:val="20"/>
        </w:rPr>
        <w:t>9</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C3793">
      <w:pPr>
        <w:jc w:val="both"/>
        <w:rPr>
          <w:rFonts w:ascii="Arial" w:hAnsi="Arial" w:cs="Arial"/>
          <w:bCs/>
          <w:sz w:val="20"/>
          <w:szCs w:val="20"/>
        </w:rPr>
      </w:pPr>
    </w:p>
    <w:p w:rsidR="002E742D" w:rsidRPr="00107901"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3B6A19">
        <w:rPr>
          <w:rFonts w:ascii="Arial" w:hAnsi="Arial" w:cs="Arial"/>
          <w:b/>
          <w:bCs/>
          <w:sz w:val="20"/>
          <w:szCs w:val="20"/>
        </w:rPr>
        <w:t>50</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2C3793">
      <w:pPr>
        <w:jc w:val="both"/>
        <w:rPr>
          <w:rFonts w:ascii="Arial" w:hAnsi="Arial" w:cs="Arial"/>
          <w:bCs/>
          <w:sz w:val="20"/>
          <w:szCs w:val="20"/>
        </w:rPr>
      </w:pPr>
    </w:p>
    <w:p w:rsidR="008A0EA7" w:rsidRPr="00107901" w:rsidRDefault="004F2C8D" w:rsidP="002C3793">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w:t>
      </w:r>
      <w:r w:rsidR="003B6A19">
        <w:rPr>
          <w:rFonts w:ascii="Arial" w:hAnsi="Arial" w:cs="Arial"/>
          <w:b/>
          <w:bCs/>
          <w:sz w:val="20"/>
          <w:szCs w:val="20"/>
        </w:rPr>
        <w:t>51</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w:t>
      </w:r>
      <w:r w:rsidR="00665370" w:rsidRPr="005F1540">
        <w:rPr>
          <w:rFonts w:ascii="Arial" w:eastAsia="Arial Unicode MS" w:hAnsi="Arial" w:cs="Arial"/>
          <w:b/>
          <w:sz w:val="20"/>
          <w:szCs w:val="20"/>
        </w:rPr>
        <w:t>p</w:t>
      </w:r>
      <w:r w:rsidR="00612E37" w:rsidRPr="005F1540">
        <w:rPr>
          <w:rFonts w:ascii="Arial" w:eastAsia="Arial Unicode MS" w:hAnsi="Arial" w:cs="Arial"/>
          <w:b/>
          <w:sz w:val="20"/>
          <w:szCs w:val="20"/>
        </w:rPr>
        <w:t>oderão</w:t>
      </w:r>
      <w:r w:rsidR="00612E37" w:rsidRPr="00107901">
        <w:rPr>
          <w:rFonts w:ascii="Arial" w:eastAsia="Arial Unicode MS" w:hAnsi="Arial" w:cs="Arial"/>
          <w:sz w:val="20"/>
          <w:szCs w:val="20"/>
        </w:rPr>
        <w:t xml:space="preserve">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2C3793">
      <w:pPr>
        <w:ind w:firstLine="708"/>
        <w:jc w:val="both"/>
        <w:rPr>
          <w:rFonts w:ascii="Arial" w:hAnsi="Arial" w:cs="Arial"/>
          <w:sz w:val="20"/>
          <w:szCs w:val="20"/>
        </w:rPr>
      </w:pPr>
    </w:p>
    <w:p w:rsidR="008A0EA7"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3B6A19">
        <w:rPr>
          <w:rFonts w:ascii="Arial" w:hAnsi="Arial" w:cs="Arial"/>
          <w:b/>
          <w:bCs/>
          <w:sz w:val="20"/>
          <w:szCs w:val="20"/>
        </w:rPr>
        <w:t>51</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2C3793">
      <w:pPr>
        <w:ind w:firstLine="708"/>
        <w:jc w:val="both"/>
        <w:rPr>
          <w:rFonts w:ascii="Arial" w:hAnsi="Arial" w:cs="Arial"/>
          <w:sz w:val="20"/>
          <w:szCs w:val="20"/>
        </w:rPr>
      </w:pPr>
    </w:p>
    <w:p w:rsidR="00522331"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3B6A19">
        <w:rPr>
          <w:rFonts w:ascii="Arial" w:hAnsi="Arial" w:cs="Arial"/>
          <w:b/>
          <w:bCs/>
          <w:sz w:val="20"/>
          <w:szCs w:val="20"/>
        </w:rPr>
        <w:t>51</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9"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2C3793">
      <w:pPr>
        <w:ind w:firstLine="708"/>
        <w:jc w:val="both"/>
        <w:rPr>
          <w:rFonts w:ascii="Arial" w:hAnsi="Arial" w:cs="Arial"/>
          <w:sz w:val="20"/>
          <w:szCs w:val="20"/>
        </w:rPr>
      </w:pPr>
    </w:p>
    <w:p w:rsidR="00107901" w:rsidRPr="00107901" w:rsidRDefault="00107901"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3B6A19">
        <w:rPr>
          <w:rFonts w:ascii="Arial" w:hAnsi="Arial" w:cs="Arial"/>
          <w:b/>
          <w:bCs/>
          <w:sz w:val="20"/>
          <w:szCs w:val="20"/>
        </w:rPr>
        <w:t>51</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2C3793">
      <w:pPr>
        <w:ind w:firstLine="708"/>
        <w:jc w:val="both"/>
        <w:rPr>
          <w:rFonts w:ascii="Arial" w:hAnsi="Arial" w:cs="Arial"/>
          <w:sz w:val="20"/>
          <w:szCs w:val="20"/>
        </w:rPr>
      </w:pPr>
    </w:p>
    <w:p w:rsidR="00665370" w:rsidRPr="00107901" w:rsidRDefault="00665370" w:rsidP="002C3793">
      <w:pPr>
        <w:ind w:firstLine="708"/>
        <w:jc w:val="both"/>
        <w:rPr>
          <w:rFonts w:ascii="Arial" w:eastAsia="Arial Unicode MS" w:hAnsi="Arial" w:cs="Arial"/>
          <w:sz w:val="20"/>
          <w:szCs w:val="20"/>
        </w:rPr>
      </w:pPr>
      <w:r w:rsidRPr="00107901">
        <w:rPr>
          <w:rFonts w:ascii="Arial" w:hAnsi="Arial" w:cs="Arial"/>
          <w:b/>
          <w:bCs/>
          <w:sz w:val="20"/>
          <w:szCs w:val="20"/>
        </w:rPr>
        <w:lastRenderedPageBreak/>
        <w:t>9.</w:t>
      </w:r>
      <w:r w:rsidR="003B6A19">
        <w:rPr>
          <w:rFonts w:ascii="Arial" w:hAnsi="Arial" w:cs="Arial"/>
          <w:b/>
          <w:bCs/>
          <w:sz w:val="20"/>
          <w:szCs w:val="20"/>
        </w:rPr>
        <w:t>51</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40"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C3793">
      <w:pPr>
        <w:ind w:firstLine="708"/>
        <w:jc w:val="both"/>
        <w:rPr>
          <w:rFonts w:ascii="Arial" w:hAnsi="Arial" w:cs="Arial"/>
          <w:sz w:val="20"/>
          <w:szCs w:val="20"/>
        </w:rPr>
      </w:pPr>
    </w:p>
    <w:p w:rsidR="00272173" w:rsidRPr="00107901" w:rsidRDefault="00272173"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B45744">
        <w:rPr>
          <w:rFonts w:ascii="Arial" w:hAnsi="Arial" w:cs="Arial"/>
          <w:b/>
          <w:bCs/>
          <w:sz w:val="20"/>
          <w:szCs w:val="20"/>
        </w:rPr>
        <w:t>5</w:t>
      </w:r>
      <w:r w:rsidR="003B6A19">
        <w:rPr>
          <w:rFonts w:ascii="Arial" w:hAnsi="Arial" w:cs="Arial"/>
          <w:b/>
          <w:bCs/>
          <w:sz w:val="20"/>
          <w:szCs w:val="20"/>
        </w:rPr>
        <w:t>2</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C3793">
      <w:pPr>
        <w:ind w:firstLine="708"/>
        <w:jc w:val="both"/>
        <w:rPr>
          <w:rFonts w:ascii="Arial" w:hAnsi="Arial" w:cs="Arial"/>
          <w:sz w:val="20"/>
          <w:szCs w:val="20"/>
        </w:rPr>
      </w:pPr>
    </w:p>
    <w:p w:rsidR="00272173" w:rsidRDefault="00272173" w:rsidP="002C3793">
      <w:pPr>
        <w:ind w:firstLine="708"/>
        <w:jc w:val="both"/>
        <w:rPr>
          <w:rFonts w:ascii="Arial" w:hAnsi="Arial" w:cs="Arial"/>
          <w:bCs/>
          <w:sz w:val="20"/>
          <w:szCs w:val="20"/>
        </w:rPr>
      </w:pPr>
      <w:r w:rsidRPr="00107901">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3</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374675" w:rsidRDefault="00374675" w:rsidP="002C3793">
      <w:pPr>
        <w:ind w:firstLine="708"/>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C3793">
      <w:pPr>
        <w:tabs>
          <w:tab w:val="left" w:pos="0"/>
        </w:tabs>
        <w:ind w:firstLine="708"/>
        <w:jc w:val="both"/>
        <w:rPr>
          <w:rFonts w:ascii="Arial" w:hAnsi="Arial" w:cs="Arial"/>
          <w:bCs/>
          <w:sz w:val="20"/>
          <w:szCs w:val="20"/>
        </w:rPr>
      </w:pPr>
    </w:p>
    <w:p w:rsidR="002E742D" w:rsidRDefault="00014CF9"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Pr>
          <w:rFonts w:ascii="Arial" w:hAnsi="Arial" w:cs="Arial"/>
          <w:b/>
          <w:bCs/>
          <w:sz w:val="20"/>
          <w:szCs w:val="20"/>
        </w:rPr>
        <w:t>5</w:t>
      </w:r>
      <w:r w:rsidR="003B6A19">
        <w:rPr>
          <w:rFonts w:ascii="Arial" w:hAnsi="Arial" w:cs="Arial"/>
          <w:b/>
          <w:bCs/>
          <w:sz w:val="20"/>
          <w:szCs w:val="20"/>
        </w:rPr>
        <w:t>4</w:t>
      </w:r>
      <w:r w:rsidR="002E742D" w:rsidRPr="00237F57">
        <w:rPr>
          <w:rFonts w:ascii="Arial" w:hAnsi="Arial" w:cs="Arial"/>
          <w:b/>
          <w:bCs/>
          <w:sz w:val="20"/>
          <w:szCs w:val="20"/>
        </w:rPr>
        <w:t>.1.</w:t>
      </w:r>
      <w:r w:rsidR="002E742D"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2E742D" w:rsidRPr="00237F57">
        <w:rPr>
          <w:rFonts w:ascii="Arial" w:hAnsi="Arial" w:cs="Arial"/>
          <w:bCs/>
          <w:sz w:val="20"/>
          <w:szCs w:val="20"/>
        </w:rPr>
        <w:t>estão</w:t>
      </w:r>
      <w:proofErr w:type="gramEnd"/>
      <w:r w:rsidR="002E742D" w:rsidRPr="00237F57">
        <w:rPr>
          <w:rFonts w:ascii="Arial" w:hAnsi="Arial" w:cs="Arial"/>
          <w:bCs/>
          <w:sz w:val="20"/>
          <w:szCs w:val="20"/>
        </w:rPr>
        <w:t xml:space="preserve"> domiciliados na localidade da sede da cooperativa, respeitado o disposto nos </w:t>
      </w:r>
      <w:proofErr w:type="spellStart"/>
      <w:r w:rsidR="002E742D" w:rsidRPr="00237F57">
        <w:rPr>
          <w:rFonts w:ascii="Arial" w:hAnsi="Arial" w:cs="Arial"/>
          <w:bCs/>
          <w:sz w:val="20"/>
          <w:szCs w:val="20"/>
        </w:rPr>
        <w:t>arts</w:t>
      </w:r>
      <w:proofErr w:type="spellEnd"/>
      <w:r w:rsidR="002E742D" w:rsidRPr="00237F57">
        <w:rPr>
          <w:rFonts w:ascii="Arial" w:hAnsi="Arial" w:cs="Arial"/>
          <w:bCs/>
          <w:sz w:val="20"/>
          <w:szCs w:val="20"/>
        </w:rPr>
        <w:t xml:space="preserve">. </w:t>
      </w:r>
      <w:proofErr w:type="gramStart"/>
      <w:r w:rsidR="002E742D" w:rsidRPr="00237F57">
        <w:rPr>
          <w:rFonts w:ascii="Arial" w:hAnsi="Arial" w:cs="Arial"/>
          <w:bCs/>
          <w:sz w:val="20"/>
          <w:szCs w:val="20"/>
        </w:rPr>
        <w:t>4º, inciso</w:t>
      </w:r>
      <w:proofErr w:type="gramEnd"/>
      <w:r w:rsidR="002E742D" w:rsidRPr="00237F57">
        <w:rPr>
          <w:rFonts w:ascii="Arial" w:hAnsi="Arial" w:cs="Arial"/>
          <w:bCs/>
          <w:sz w:val="20"/>
          <w:szCs w:val="20"/>
        </w:rPr>
        <w:t xml:space="preserve"> XI, 21, inciso I e 42, §§2º a 6º da Lei n. 5.764, de 1971.</w:t>
      </w:r>
    </w:p>
    <w:p w:rsidR="003B6A19" w:rsidRDefault="003B6A1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8B4E9D" w:rsidRDefault="008B4E9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0F45EF" w:rsidRPr="00237F57" w:rsidRDefault="000F45EF" w:rsidP="002C3793">
      <w:pPr>
        <w:tabs>
          <w:tab w:val="left" w:pos="0"/>
        </w:tabs>
        <w:ind w:firstLine="708"/>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B45744" w:rsidRDefault="00B45744"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C3793">
      <w:pPr>
        <w:jc w:val="both"/>
        <w:rPr>
          <w:rFonts w:ascii="Arial" w:hAnsi="Arial" w:cs="Arial"/>
          <w:bCs/>
          <w:sz w:val="20"/>
          <w:szCs w:val="20"/>
        </w:rPr>
      </w:pPr>
    </w:p>
    <w:p w:rsidR="002E742D" w:rsidRPr="00237F57" w:rsidRDefault="002E742D" w:rsidP="002C3793">
      <w:pPr>
        <w:ind w:firstLine="708"/>
        <w:rPr>
          <w:rFonts w:ascii="Arial" w:hAnsi="Arial" w:cs="Arial"/>
          <w:sz w:val="20"/>
          <w:szCs w:val="20"/>
        </w:rPr>
      </w:pPr>
      <w:r w:rsidRPr="00237F57">
        <w:rPr>
          <w:rFonts w:ascii="Arial" w:hAnsi="Arial" w:cs="Arial"/>
          <w:b/>
          <w:bCs/>
          <w:sz w:val="20"/>
          <w:szCs w:val="20"/>
        </w:rPr>
        <w:t>9.</w:t>
      </w:r>
      <w:r w:rsidR="00014CF9">
        <w:rPr>
          <w:rFonts w:ascii="Arial" w:hAnsi="Arial" w:cs="Arial"/>
          <w:b/>
          <w:bCs/>
          <w:sz w:val="20"/>
          <w:szCs w:val="20"/>
        </w:rPr>
        <w:t>5</w:t>
      </w:r>
      <w:r w:rsidR="003B6A19">
        <w:rPr>
          <w:rFonts w:ascii="Arial" w:hAnsi="Arial" w:cs="Arial"/>
          <w:b/>
          <w:bCs/>
          <w:sz w:val="20"/>
          <w:szCs w:val="20"/>
        </w:rPr>
        <w:t>4</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2C3793">
      <w:pPr>
        <w:jc w:val="both"/>
        <w:rPr>
          <w:rFonts w:ascii="Arial" w:hAnsi="Arial" w:cs="Arial"/>
          <w:bCs/>
          <w:sz w:val="20"/>
          <w:szCs w:val="20"/>
        </w:rPr>
      </w:pPr>
    </w:p>
    <w:p w:rsidR="00B07715" w:rsidRPr="00374675" w:rsidRDefault="00B07715" w:rsidP="002C3793">
      <w:pPr>
        <w:pStyle w:val="Ttulo1"/>
        <w:spacing w:before="0"/>
        <w:jc w:val="center"/>
        <w:rPr>
          <w:rFonts w:ascii="Arial" w:eastAsia="Arial Unicode MS" w:hAnsi="Arial" w:cs="Arial"/>
          <w:color w:val="auto"/>
          <w:sz w:val="20"/>
          <w:szCs w:val="20"/>
        </w:rPr>
      </w:pPr>
      <w:bookmarkStart w:id="14" w:name="_Toc220924930"/>
      <w:r w:rsidRPr="00374675">
        <w:rPr>
          <w:rFonts w:ascii="Arial" w:eastAsia="Arial Unicode MS" w:hAnsi="Arial" w:cs="Arial"/>
          <w:color w:val="auto"/>
          <w:sz w:val="20"/>
          <w:szCs w:val="20"/>
        </w:rPr>
        <w:t>10. DA APRESENTAÇÃO DA PROPOSTA</w:t>
      </w:r>
      <w:bookmarkEnd w:id="14"/>
    </w:p>
    <w:p w:rsidR="00B07715" w:rsidRPr="00237F57" w:rsidRDefault="00B07715" w:rsidP="002C3793">
      <w:pPr>
        <w:tabs>
          <w:tab w:val="left" w:pos="709"/>
        </w:tabs>
        <w:jc w:val="both"/>
        <w:rPr>
          <w:rFonts w:ascii="Arial" w:eastAsia="Arial Unicode MS" w:hAnsi="Arial" w:cs="Arial"/>
          <w:sz w:val="20"/>
          <w:szCs w:val="20"/>
        </w:rPr>
      </w:pPr>
    </w:p>
    <w:p w:rsidR="00B07715" w:rsidRPr="00237F57" w:rsidRDefault="00B07715" w:rsidP="002C3793">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0B7502" w:rsidRPr="00237F57" w:rsidRDefault="000B7502" w:rsidP="002C3793">
      <w:pPr>
        <w:tabs>
          <w:tab w:val="left" w:pos="709"/>
        </w:tabs>
        <w:jc w:val="both"/>
        <w:rPr>
          <w:rFonts w:ascii="Arial" w:eastAsia="Arial Unicode MS" w:hAnsi="Arial" w:cs="Arial"/>
          <w:bCs/>
          <w:sz w:val="20"/>
          <w:szCs w:val="20"/>
        </w:rPr>
      </w:pPr>
    </w:p>
    <w:p w:rsidR="00B07715" w:rsidRPr="00244F5E" w:rsidRDefault="00B07715" w:rsidP="002C3793">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2C3793">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2C3793">
      <w:pPr>
        <w:tabs>
          <w:tab w:val="left" w:pos="709"/>
        </w:tabs>
        <w:jc w:val="both"/>
        <w:rPr>
          <w:rFonts w:ascii="Arial" w:eastAsia="Arial Unicode MS" w:hAnsi="Arial" w:cs="Arial"/>
          <w:sz w:val="20"/>
          <w:szCs w:val="20"/>
        </w:rPr>
      </w:pPr>
    </w:p>
    <w:p w:rsidR="00B07715" w:rsidRDefault="00B07715" w:rsidP="002C3793">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lastRenderedPageBreak/>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2C3793">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2C3793">
      <w:pPr>
        <w:ind w:firstLine="708"/>
        <w:jc w:val="both"/>
        <w:rPr>
          <w:rFonts w:ascii="Arial" w:hAnsi="Arial" w:cs="Arial"/>
          <w:sz w:val="20"/>
          <w:szCs w:val="20"/>
        </w:rPr>
      </w:pPr>
    </w:p>
    <w:p w:rsidR="004F1AB3" w:rsidRPr="00D93140" w:rsidRDefault="001E3868" w:rsidP="002C3793">
      <w:pPr>
        <w:pStyle w:val="Ttulo1"/>
        <w:spacing w:before="0"/>
        <w:jc w:val="center"/>
        <w:rPr>
          <w:rFonts w:ascii="Arial" w:eastAsia="Arial Unicode MS" w:hAnsi="Arial" w:cs="Arial"/>
          <w:color w:val="auto"/>
          <w:sz w:val="20"/>
          <w:szCs w:val="20"/>
        </w:rPr>
      </w:pPr>
      <w:bookmarkStart w:id="15" w:name="_Toc220924931"/>
      <w:r w:rsidRPr="00D93140">
        <w:rPr>
          <w:rFonts w:ascii="Arial" w:eastAsia="Arial Unicode MS" w:hAnsi="Arial" w:cs="Arial"/>
          <w:color w:val="auto"/>
          <w:sz w:val="20"/>
          <w:szCs w:val="20"/>
        </w:rPr>
        <w:t>1</w:t>
      </w:r>
      <w:r w:rsidR="00B07715" w:rsidRPr="00D93140">
        <w:rPr>
          <w:rFonts w:ascii="Arial" w:eastAsia="Arial Unicode MS" w:hAnsi="Arial" w:cs="Arial"/>
          <w:color w:val="auto"/>
          <w:sz w:val="20"/>
          <w:szCs w:val="20"/>
        </w:rPr>
        <w:t>1</w:t>
      </w:r>
      <w:r w:rsidR="004F1AB3" w:rsidRPr="00D93140">
        <w:rPr>
          <w:rFonts w:ascii="Arial" w:eastAsia="Arial Unicode MS" w:hAnsi="Arial" w:cs="Arial"/>
          <w:color w:val="auto"/>
          <w:sz w:val="20"/>
          <w:szCs w:val="20"/>
        </w:rPr>
        <w:t>.</w:t>
      </w:r>
      <w:r w:rsidR="002125C2"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DO PREENCHIMENTO DA PROPOSTA</w:t>
      </w:r>
      <w:bookmarkEnd w:id="15"/>
    </w:p>
    <w:p w:rsidR="00FD2220" w:rsidRPr="002E63E1" w:rsidRDefault="00FD2220" w:rsidP="002C3793">
      <w:pPr>
        <w:tabs>
          <w:tab w:val="left" w:pos="709"/>
        </w:tabs>
        <w:jc w:val="both"/>
        <w:rPr>
          <w:rFonts w:ascii="Arial" w:eastAsia="Arial Unicode MS" w:hAnsi="Arial" w:cs="Arial"/>
          <w:sz w:val="20"/>
          <w:szCs w:val="20"/>
        </w:rPr>
      </w:pPr>
    </w:p>
    <w:p w:rsidR="00FD2220" w:rsidRDefault="00FD2220" w:rsidP="002C3793">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2C3793">
      <w:pPr>
        <w:tabs>
          <w:tab w:val="left" w:pos="709"/>
        </w:tabs>
        <w:jc w:val="both"/>
        <w:rPr>
          <w:rFonts w:ascii="Arial" w:eastAsia="Arial Unicode MS" w:hAnsi="Arial" w:cs="Arial"/>
          <w:bCs/>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2C3793">
      <w:pPr>
        <w:tabs>
          <w:tab w:val="left" w:pos="709"/>
        </w:tabs>
        <w:jc w:val="both"/>
        <w:rPr>
          <w:rFonts w:ascii="Arial" w:eastAsia="Arial Unicode MS" w:hAnsi="Arial" w:cs="Arial"/>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2C3793">
      <w:pPr>
        <w:tabs>
          <w:tab w:val="left" w:pos="709"/>
        </w:tabs>
        <w:jc w:val="both"/>
        <w:rPr>
          <w:rFonts w:ascii="Arial" w:eastAsia="Arial Unicode MS" w:hAnsi="Arial" w:cs="Arial"/>
          <w:sz w:val="20"/>
          <w:szCs w:val="20"/>
        </w:rPr>
      </w:pPr>
    </w:p>
    <w:p w:rsidR="004F1AB3"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A6008B" w:rsidRDefault="00A6008B" w:rsidP="002C3793">
      <w:pPr>
        <w:tabs>
          <w:tab w:val="left" w:pos="709"/>
        </w:tabs>
        <w:jc w:val="both"/>
        <w:rPr>
          <w:rFonts w:ascii="Arial" w:eastAsia="Arial Unicode MS" w:hAnsi="Arial" w:cs="Arial"/>
          <w:sz w:val="20"/>
          <w:szCs w:val="20"/>
        </w:rPr>
      </w:pPr>
    </w:p>
    <w:p w:rsidR="002161A9"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Pr="002E63E1">
        <w:rPr>
          <w:rFonts w:ascii="Arial" w:eastAsia="Arial Unicode MS" w:hAnsi="Arial" w:cs="Arial"/>
          <w:b/>
          <w:sz w:val="20"/>
          <w:szCs w:val="20"/>
        </w:rPr>
        <w:t xml:space="preserve"> I</w:t>
      </w:r>
      <w:r w:rsidRPr="002E63E1">
        <w:rPr>
          <w:rFonts w:ascii="Arial" w:eastAsia="Arial Unicode MS" w:hAnsi="Arial" w:cs="Arial"/>
          <w:sz w:val="20"/>
          <w:szCs w:val="20"/>
        </w:rPr>
        <w:t>;</w:t>
      </w:r>
    </w:p>
    <w:p w:rsidR="002161A9" w:rsidRPr="002E63E1" w:rsidRDefault="002161A9" w:rsidP="002C3793">
      <w:pPr>
        <w:tabs>
          <w:tab w:val="left" w:pos="709"/>
        </w:tabs>
        <w:jc w:val="both"/>
        <w:rPr>
          <w:rFonts w:ascii="Arial" w:eastAsia="Arial Unicode MS" w:hAnsi="Arial" w:cs="Arial"/>
          <w:sz w:val="20"/>
          <w:szCs w:val="20"/>
        </w:rPr>
      </w:pPr>
    </w:p>
    <w:p w:rsidR="002161A9"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C91CDD" w:rsidRPr="002E63E1">
        <w:rPr>
          <w:rFonts w:ascii="Arial" w:eastAsia="Arial Unicode MS" w:hAnsi="Arial" w:cs="Arial"/>
          <w:b/>
          <w:sz w:val="20"/>
          <w:szCs w:val="20"/>
        </w:rPr>
        <w:t xml:space="preserve"> I</w:t>
      </w:r>
      <w:r w:rsidR="008B4E9D">
        <w:rPr>
          <w:rFonts w:ascii="Arial" w:eastAsia="Arial Unicode MS" w:hAnsi="Arial" w:cs="Arial"/>
          <w:sz w:val="20"/>
          <w:szCs w:val="20"/>
        </w:rPr>
        <w:t>.</w:t>
      </w:r>
    </w:p>
    <w:p w:rsidR="00B930AB" w:rsidRPr="002E63E1" w:rsidRDefault="00B930AB" w:rsidP="00B930AB">
      <w:pPr>
        <w:tabs>
          <w:tab w:val="left" w:pos="709"/>
        </w:tabs>
        <w:jc w:val="both"/>
        <w:rPr>
          <w:rFonts w:ascii="Arial" w:eastAsia="Arial Unicode MS" w:hAnsi="Arial" w:cs="Arial"/>
          <w:sz w:val="20"/>
          <w:szCs w:val="20"/>
        </w:rPr>
      </w:pPr>
    </w:p>
    <w:p w:rsidR="00B930AB" w:rsidRDefault="00B930AB" w:rsidP="00B930A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11</w:t>
      </w:r>
      <w:r w:rsidRPr="002E63E1">
        <w:rPr>
          <w:rFonts w:ascii="Arial" w:eastAsia="Arial Unicode MS" w:hAnsi="Arial" w:cs="Arial"/>
          <w:b/>
          <w:sz w:val="20"/>
          <w:szCs w:val="20"/>
        </w:rPr>
        <w:t>.4.</w:t>
      </w:r>
      <w:r>
        <w:rPr>
          <w:rFonts w:ascii="Arial" w:eastAsia="Arial Unicode MS" w:hAnsi="Arial" w:cs="Arial"/>
          <w:b/>
          <w:sz w:val="20"/>
          <w:szCs w:val="20"/>
        </w:rPr>
        <w:t>3.1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B930AB">
        <w:rPr>
          <w:rFonts w:ascii="Arial" w:eastAsia="Arial Unicode MS" w:hAnsi="Arial" w:cs="Arial"/>
          <w:sz w:val="20"/>
          <w:szCs w:val="20"/>
        </w:rPr>
        <w:t>Os percentuais indicados na Planilha de Composição do BDI não constituem limites intransponíveis, mas referenciais de controle</w:t>
      </w:r>
      <w:r>
        <w:rPr>
          <w:rFonts w:ascii="Arial" w:eastAsia="Arial Unicode MS" w:hAnsi="Arial" w:cs="Arial"/>
          <w:sz w:val="20"/>
          <w:szCs w:val="20"/>
        </w:rPr>
        <w:t>.</w:t>
      </w:r>
    </w:p>
    <w:p w:rsidR="00B930AB" w:rsidRPr="002E63E1" w:rsidRDefault="00B930AB" w:rsidP="00B930AB">
      <w:pPr>
        <w:tabs>
          <w:tab w:val="left" w:pos="709"/>
        </w:tabs>
        <w:jc w:val="both"/>
        <w:rPr>
          <w:rFonts w:ascii="Arial" w:eastAsia="Arial Unicode MS" w:hAnsi="Arial" w:cs="Arial"/>
          <w:sz w:val="20"/>
          <w:szCs w:val="20"/>
        </w:rPr>
      </w:pPr>
    </w:p>
    <w:p w:rsidR="00952C1E" w:rsidRDefault="00952C1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 xml:space="preserve">.4.1 a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.4.</w:t>
      </w:r>
      <w:r w:rsidR="00A6008B">
        <w:rPr>
          <w:rFonts w:ascii="Arial" w:eastAsia="Arial Unicode MS" w:hAnsi="Arial" w:cs="Arial"/>
          <w:sz w:val="20"/>
          <w:szCs w:val="20"/>
        </w:rPr>
        <w:t>2</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2C3793">
      <w:pPr>
        <w:tabs>
          <w:tab w:val="left" w:pos="709"/>
        </w:tabs>
        <w:jc w:val="both"/>
        <w:rPr>
          <w:rFonts w:ascii="Arial" w:eastAsia="Arial Unicode MS" w:hAnsi="Arial" w:cs="Arial"/>
          <w:sz w:val="20"/>
          <w:szCs w:val="20"/>
        </w:rPr>
      </w:pPr>
    </w:p>
    <w:p w:rsidR="004F1AB3"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2C3793">
      <w:pPr>
        <w:tabs>
          <w:tab w:val="left" w:pos="709"/>
        </w:tabs>
        <w:jc w:val="both"/>
        <w:rPr>
          <w:rFonts w:ascii="Arial" w:eastAsia="Arial Unicode MS" w:hAnsi="Arial" w:cs="Arial"/>
          <w:sz w:val="20"/>
          <w:szCs w:val="20"/>
        </w:rPr>
      </w:pPr>
    </w:p>
    <w:p w:rsidR="004F1AB3" w:rsidRPr="002E63E1"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2C3793">
      <w:pPr>
        <w:tabs>
          <w:tab w:val="left" w:pos="709"/>
        </w:tabs>
        <w:jc w:val="both"/>
        <w:rPr>
          <w:rFonts w:ascii="Arial" w:eastAsia="Arial Unicode MS" w:hAnsi="Arial" w:cs="Arial"/>
          <w:sz w:val="20"/>
          <w:szCs w:val="20"/>
        </w:rPr>
      </w:pPr>
    </w:p>
    <w:p w:rsidR="004F1AB3"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2C3793">
      <w:pPr>
        <w:tabs>
          <w:tab w:val="left" w:pos="709"/>
        </w:tabs>
        <w:jc w:val="both"/>
        <w:rPr>
          <w:rFonts w:ascii="Arial" w:eastAsia="Arial Unicode MS" w:hAnsi="Arial" w:cs="Arial"/>
          <w:sz w:val="20"/>
          <w:szCs w:val="20"/>
        </w:rPr>
      </w:pPr>
    </w:p>
    <w:p w:rsidR="004F1AB3" w:rsidRPr="00D93140" w:rsidRDefault="00CE2FCC" w:rsidP="002C3793">
      <w:pPr>
        <w:pStyle w:val="Ttulo1"/>
        <w:spacing w:before="0"/>
        <w:jc w:val="center"/>
        <w:rPr>
          <w:rFonts w:ascii="Arial" w:eastAsia="Arial Unicode MS" w:hAnsi="Arial" w:cs="Arial"/>
          <w:color w:val="auto"/>
          <w:sz w:val="20"/>
          <w:szCs w:val="20"/>
        </w:rPr>
      </w:pPr>
      <w:bookmarkStart w:id="16" w:name="_Toc220924932"/>
      <w:r w:rsidRPr="00D93140">
        <w:rPr>
          <w:rFonts w:ascii="Arial" w:eastAsia="Arial Unicode MS" w:hAnsi="Arial" w:cs="Arial"/>
          <w:color w:val="auto"/>
          <w:sz w:val="20"/>
          <w:szCs w:val="20"/>
        </w:rPr>
        <w:t>1</w:t>
      </w:r>
      <w:r w:rsidR="00D86446" w:rsidRPr="00D93140">
        <w:rPr>
          <w:rFonts w:ascii="Arial" w:eastAsia="Arial Unicode MS" w:hAnsi="Arial" w:cs="Arial"/>
          <w:color w:val="auto"/>
          <w:sz w:val="20"/>
          <w:szCs w:val="20"/>
        </w:rPr>
        <w:t>2</w:t>
      </w:r>
      <w:r w:rsidR="004F1AB3" w:rsidRPr="00D93140">
        <w:rPr>
          <w:rFonts w:ascii="Arial" w:eastAsia="Arial Unicode MS" w:hAnsi="Arial" w:cs="Arial"/>
          <w:color w:val="auto"/>
          <w:sz w:val="20"/>
          <w:szCs w:val="20"/>
        </w:rPr>
        <w:t>.</w:t>
      </w:r>
      <w:r w:rsidR="008919B6"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CLASSIFICAÇÃO DAS PROPOSTAS E FORMULAÇÃO DE LANCES</w:t>
      </w:r>
      <w:bookmarkEnd w:id="16"/>
    </w:p>
    <w:p w:rsidR="00A27C19" w:rsidRPr="002E63E1" w:rsidRDefault="00A27C19" w:rsidP="002C3793">
      <w:pPr>
        <w:tabs>
          <w:tab w:val="left" w:pos="709"/>
        </w:tabs>
        <w:jc w:val="both"/>
        <w:rPr>
          <w:rFonts w:ascii="Arial" w:eastAsia="Arial Unicode MS" w:hAnsi="Arial" w:cs="Arial"/>
          <w:sz w:val="20"/>
          <w:szCs w:val="20"/>
        </w:rPr>
      </w:pPr>
    </w:p>
    <w:p w:rsidR="00D559E7" w:rsidRDefault="008919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D631FD" w:rsidRPr="002E63E1" w:rsidRDefault="00D631FD" w:rsidP="002C3793">
      <w:pPr>
        <w:tabs>
          <w:tab w:val="left" w:pos="709"/>
        </w:tabs>
        <w:jc w:val="both"/>
        <w:rPr>
          <w:rFonts w:ascii="Arial" w:eastAsia="Arial Unicode MS" w:hAnsi="Arial" w:cs="Arial"/>
          <w:sz w:val="20"/>
          <w:szCs w:val="20"/>
        </w:rPr>
      </w:pPr>
    </w:p>
    <w:p w:rsidR="00D559E7" w:rsidRDefault="00D559E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2C3793">
      <w:pPr>
        <w:tabs>
          <w:tab w:val="left" w:pos="709"/>
        </w:tabs>
        <w:jc w:val="both"/>
        <w:rPr>
          <w:rFonts w:ascii="Arial" w:eastAsia="Arial Unicode MS" w:hAnsi="Arial" w:cs="Arial"/>
          <w:b/>
          <w:sz w:val="20"/>
          <w:szCs w:val="20"/>
        </w:rPr>
      </w:pPr>
    </w:p>
    <w:p w:rsidR="00670556" w:rsidRPr="002E63E1" w:rsidRDefault="00670556" w:rsidP="002C3793">
      <w:pPr>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2C3793">
      <w:pPr>
        <w:tabs>
          <w:tab w:val="left" w:pos="709"/>
        </w:tabs>
        <w:jc w:val="both"/>
        <w:rPr>
          <w:rFonts w:ascii="Arial" w:eastAsia="Arial Unicode MS" w:hAnsi="Arial" w:cs="Arial"/>
          <w:sz w:val="20"/>
          <w:szCs w:val="20"/>
        </w:rPr>
      </w:pPr>
    </w:p>
    <w:p w:rsidR="00670556" w:rsidRDefault="00670556"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C3793">
      <w:pPr>
        <w:tabs>
          <w:tab w:val="left" w:pos="709"/>
        </w:tabs>
        <w:jc w:val="both"/>
        <w:rPr>
          <w:rFonts w:ascii="Arial" w:eastAsia="Arial Unicode MS" w:hAnsi="Arial" w:cs="Arial"/>
          <w:sz w:val="20"/>
          <w:szCs w:val="20"/>
        </w:rPr>
      </w:pPr>
    </w:p>
    <w:p w:rsidR="002E73B9" w:rsidRPr="002E63E1" w:rsidRDefault="002E73B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236AC9" w:rsidRPr="002E63E1" w:rsidRDefault="00236AC9"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2C3793">
      <w:pPr>
        <w:tabs>
          <w:tab w:val="left" w:pos="709"/>
        </w:tabs>
        <w:jc w:val="both"/>
        <w:rPr>
          <w:rFonts w:ascii="Arial" w:eastAsia="Arial Unicode MS" w:hAnsi="Arial" w:cs="Arial"/>
          <w:sz w:val="20"/>
          <w:szCs w:val="20"/>
        </w:rPr>
      </w:pPr>
    </w:p>
    <w:p w:rsidR="00A85591" w:rsidRDefault="00A8559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AD7DC6" w:rsidRDefault="00AD7DC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2C3793">
      <w:pPr>
        <w:tabs>
          <w:tab w:val="left" w:pos="709"/>
        </w:tabs>
        <w:jc w:val="both"/>
        <w:rPr>
          <w:rFonts w:ascii="Arial" w:eastAsia="Arial Unicode MS" w:hAnsi="Arial" w:cs="Arial"/>
          <w:sz w:val="20"/>
          <w:szCs w:val="20"/>
        </w:rPr>
      </w:pPr>
    </w:p>
    <w:p w:rsidR="009D6C31" w:rsidRPr="002E63E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w:t>
      </w:r>
      <w:proofErr w:type="gramStart"/>
      <w:r w:rsidR="005C7508">
        <w:rPr>
          <w:rFonts w:ascii="Arial" w:eastAsia="Arial Unicode MS" w:hAnsi="Arial" w:cs="Arial"/>
          <w:sz w:val="20"/>
          <w:szCs w:val="20"/>
        </w:rPr>
        <w:t>e</w:t>
      </w:r>
      <w:proofErr w:type="gramEnd"/>
      <w:r w:rsidR="005C7508">
        <w:rPr>
          <w:rFonts w:ascii="Arial" w:eastAsia="Arial Unicode MS" w:hAnsi="Arial" w:cs="Arial"/>
          <w:sz w:val="20"/>
          <w:szCs w:val="20"/>
        </w:rPr>
        <w:t xml:space="preserve"> subsequentes.</w:t>
      </w:r>
    </w:p>
    <w:p w:rsidR="00FC1594" w:rsidRPr="002E63E1"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8F77CA" w:rsidRPr="002E63E1" w:rsidRDefault="008F77CA"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2C3793">
      <w:pPr>
        <w:tabs>
          <w:tab w:val="left" w:pos="709"/>
        </w:tabs>
        <w:jc w:val="both"/>
        <w:rPr>
          <w:rFonts w:ascii="Arial" w:eastAsia="Arial Unicode MS" w:hAnsi="Arial" w:cs="Arial"/>
          <w:sz w:val="20"/>
          <w:szCs w:val="20"/>
        </w:rPr>
      </w:pPr>
    </w:p>
    <w:p w:rsidR="00C370F6" w:rsidRPr="002E63E1" w:rsidRDefault="00C370F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BA3F8E" w:rsidRPr="002E63E1" w:rsidRDefault="00BA3F8E"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2C3793">
      <w:pPr>
        <w:tabs>
          <w:tab w:val="left" w:pos="709"/>
        </w:tabs>
        <w:jc w:val="both"/>
        <w:rPr>
          <w:rFonts w:ascii="Arial" w:eastAsia="Arial Unicode MS" w:hAnsi="Arial" w:cs="Arial"/>
          <w:sz w:val="20"/>
          <w:szCs w:val="20"/>
        </w:rPr>
      </w:pPr>
    </w:p>
    <w:p w:rsidR="00935B3F" w:rsidRPr="002E63E1"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2C3793">
      <w:pPr>
        <w:tabs>
          <w:tab w:val="left" w:pos="709"/>
        </w:tabs>
        <w:jc w:val="both"/>
        <w:rPr>
          <w:rFonts w:ascii="Arial" w:eastAsia="Arial Unicode MS" w:hAnsi="Arial" w:cs="Arial"/>
          <w:sz w:val="20"/>
          <w:szCs w:val="20"/>
        </w:rPr>
      </w:pPr>
    </w:p>
    <w:p w:rsidR="00935B3F"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8B4E9D">
        <w:rPr>
          <w:rFonts w:ascii="Arial" w:eastAsia="Arial Unicode MS" w:hAnsi="Arial" w:cs="Arial"/>
          <w:b/>
          <w:sz w:val="20"/>
          <w:szCs w:val="20"/>
        </w:rPr>
        <w:t>2</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2F0377" w:rsidRPr="002E63E1" w:rsidRDefault="002F0377" w:rsidP="002C3793">
      <w:pPr>
        <w:tabs>
          <w:tab w:val="left" w:pos="709"/>
        </w:tabs>
        <w:jc w:val="both"/>
        <w:rPr>
          <w:rFonts w:ascii="Arial" w:eastAsia="Arial Unicode MS" w:hAnsi="Arial" w:cs="Arial"/>
          <w:sz w:val="20"/>
          <w:szCs w:val="20"/>
        </w:rPr>
      </w:pPr>
    </w:p>
    <w:p w:rsidR="004F1AB3" w:rsidRPr="00D93140" w:rsidRDefault="003A68F2" w:rsidP="002C3793">
      <w:pPr>
        <w:pStyle w:val="Ttulo1"/>
        <w:spacing w:before="0"/>
        <w:jc w:val="center"/>
        <w:rPr>
          <w:rFonts w:ascii="Arial" w:eastAsia="Arial Unicode MS" w:hAnsi="Arial" w:cs="Arial"/>
          <w:color w:val="auto"/>
          <w:sz w:val="20"/>
          <w:szCs w:val="20"/>
        </w:rPr>
      </w:pPr>
      <w:bookmarkStart w:id="17" w:name="_Toc220924933"/>
      <w:r w:rsidRPr="00D93140">
        <w:rPr>
          <w:rFonts w:ascii="Arial" w:eastAsia="Arial Unicode MS" w:hAnsi="Arial" w:cs="Arial"/>
          <w:color w:val="auto"/>
          <w:sz w:val="20"/>
          <w:szCs w:val="20"/>
        </w:rPr>
        <w:t>1</w:t>
      </w:r>
      <w:r w:rsidR="00AE5965" w:rsidRPr="00D93140">
        <w:rPr>
          <w:rFonts w:ascii="Arial" w:eastAsia="Arial Unicode MS" w:hAnsi="Arial" w:cs="Arial"/>
          <w:color w:val="auto"/>
          <w:sz w:val="20"/>
          <w:szCs w:val="20"/>
        </w:rPr>
        <w:t>3</w:t>
      </w:r>
      <w:r w:rsidR="004F1AB3" w:rsidRPr="00D93140">
        <w:rPr>
          <w:rFonts w:ascii="Arial" w:eastAsia="Arial Unicode MS" w:hAnsi="Arial" w:cs="Arial"/>
          <w:color w:val="auto"/>
          <w:sz w:val="20"/>
          <w:szCs w:val="20"/>
        </w:rPr>
        <w:t>.</w:t>
      </w:r>
      <w:r w:rsidR="00763705"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FASE DE JULGAMENTO</w:t>
      </w:r>
      <w:bookmarkEnd w:id="17"/>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lastRenderedPageBreak/>
        <w:t>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2C3793">
      <w:pPr>
        <w:tabs>
          <w:tab w:val="left" w:pos="709"/>
        </w:tabs>
        <w:jc w:val="both"/>
        <w:rPr>
          <w:rFonts w:ascii="Arial" w:eastAsia="Arial Unicode MS" w:hAnsi="Arial" w:cs="Arial"/>
          <w:sz w:val="20"/>
          <w:szCs w:val="20"/>
        </w:rPr>
      </w:pPr>
    </w:p>
    <w:p w:rsidR="0082648E" w:rsidRDefault="0082648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8B4E9D" w:rsidRDefault="008B4E9D"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2C3793">
      <w:pPr>
        <w:tabs>
          <w:tab w:val="left" w:pos="709"/>
        </w:tabs>
        <w:jc w:val="both"/>
        <w:rPr>
          <w:rFonts w:ascii="Arial" w:eastAsia="Arial Unicode MS" w:hAnsi="Arial" w:cs="Arial"/>
          <w:sz w:val="20"/>
          <w:szCs w:val="20"/>
        </w:rPr>
      </w:pPr>
    </w:p>
    <w:p w:rsidR="00F50859"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3F0029" w:rsidRPr="002E63E1" w:rsidRDefault="003F0029"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0B7502" w:rsidRPr="002E63E1" w:rsidRDefault="000B7502" w:rsidP="002C3793">
      <w:pPr>
        <w:tabs>
          <w:tab w:val="left" w:pos="709"/>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8" w:name="_Toc220924934"/>
      <w:r w:rsidRPr="00D93140">
        <w:rPr>
          <w:rFonts w:ascii="Arial" w:eastAsia="Arial Unicode MS" w:hAnsi="Arial" w:cs="Arial"/>
          <w:color w:val="auto"/>
          <w:sz w:val="20"/>
          <w:szCs w:val="20"/>
        </w:rPr>
        <w:lastRenderedPageBreak/>
        <w:t>1</w:t>
      </w:r>
      <w:r w:rsidR="00FB0EF6" w:rsidRPr="00D93140">
        <w:rPr>
          <w:rFonts w:ascii="Arial" w:eastAsia="Arial Unicode MS" w:hAnsi="Arial" w:cs="Arial"/>
          <w:color w:val="auto"/>
          <w:sz w:val="20"/>
          <w:szCs w:val="20"/>
        </w:rPr>
        <w:t>4</w:t>
      </w:r>
      <w:r w:rsidRPr="00D93140">
        <w:rPr>
          <w:rFonts w:ascii="Arial" w:eastAsia="Arial Unicode MS" w:hAnsi="Arial" w:cs="Arial"/>
          <w:color w:val="auto"/>
          <w:sz w:val="20"/>
          <w:szCs w:val="20"/>
        </w:rPr>
        <w:t>. DOS RECURSOS</w:t>
      </w:r>
      <w:bookmarkEnd w:id="18"/>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A6008B" w:rsidRDefault="00A6008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7E5431" w:rsidRDefault="007E5431"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FC375D" w:rsidRPr="002E63E1" w:rsidRDefault="00FC375D" w:rsidP="00BA3F8E">
      <w:pPr>
        <w:tabs>
          <w:tab w:val="left" w:pos="2927"/>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9" w:name="_Toc220924935"/>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5</w:t>
      </w:r>
      <w:r w:rsidRPr="00D93140">
        <w:rPr>
          <w:rFonts w:ascii="Arial" w:eastAsia="Arial Unicode MS" w:hAnsi="Arial" w:cs="Arial"/>
          <w:color w:val="auto"/>
          <w:sz w:val="20"/>
          <w:szCs w:val="20"/>
        </w:rPr>
        <w:t>. DA ADJUDICAÇÃO E HOMOLOGAÇÃO</w:t>
      </w:r>
      <w:bookmarkEnd w:id="19"/>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D37FDB" w:rsidRDefault="00D37FD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2C3793">
      <w:pPr>
        <w:tabs>
          <w:tab w:val="left" w:pos="709"/>
        </w:tabs>
        <w:jc w:val="both"/>
        <w:rPr>
          <w:rFonts w:ascii="Arial" w:eastAsia="Arial Unicode MS" w:hAnsi="Arial" w:cs="Arial"/>
          <w:sz w:val="20"/>
          <w:szCs w:val="20"/>
        </w:rPr>
      </w:pPr>
    </w:p>
    <w:p w:rsidR="00DA2A36" w:rsidRPr="00D93140" w:rsidRDefault="00DA5F2C" w:rsidP="002C3793">
      <w:pPr>
        <w:pStyle w:val="Ttulo1"/>
        <w:spacing w:before="0"/>
        <w:jc w:val="center"/>
        <w:rPr>
          <w:rFonts w:ascii="Arial" w:eastAsia="Arial Unicode MS" w:hAnsi="Arial" w:cs="Arial"/>
          <w:color w:val="auto"/>
          <w:sz w:val="20"/>
          <w:szCs w:val="20"/>
        </w:rPr>
      </w:pPr>
      <w:bookmarkStart w:id="20" w:name="_Toc220924936"/>
      <w:r w:rsidRPr="00D93140">
        <w:rPr>
          <w:rFonts w:ascii="Arial" w:eastAsia="Arial Unicode MS" w:hAnsi="Arial" w:cs="Arial"/>
          <w:color w:val="auto"/>
          <w:sz w:val="20"/>
          <w:szCs w:val="20"/>
        </w:rPr>
        <w:t>1</w:t>
      </w:r>
      <w:r w:rsidR="00663D7E" w:rsidRPr="00D93140">
        <w:rPr>
          <w:rFonts w:ascii="Arial" w:eastAsia="Arial Unicode MS" w:hAnsi="Arial" w:cs="Arial"/>
          <w:color w:val="auto"/>
          <w:sz w:val="20"/>
          <w:szCs w:val="20"/>
        </w:rPr>
        <w:t>6</w:t>
      </w:r>
      <w:r w:rsidR="00DA2A36" w:rsidRPr="00D93140">
        <w:rPr>
          <w:rFonts w:ascii="Arial" w:eastAsia="Arial Unicode MS" w:hAnsi="Arial" w:cs="Arial"/>
          <w:color w:val="auto"/>
          <w:sz w:val="20"/>
          <w:szCs w:val="20"/>
        </w:rPr>
        <w:t xml:space="preserve">. </w:t>
      </w:r>
      <w:r w:rsidR="00DC2359" w:rsidRPr="00D93140">
        <w:rPr>
          <w:rFonts w:ascii="Arial" w:eastAsia="Arial Unicode MS" w:hAnsi="Arial" w:cs="Arial"/>
          <w:bCs w:val="0"/>
          <w:color w:val="auto"/>
          <w:sz w:val="20"/>
          <w:szCs w:val="20"/>
        </w:rPr>
        <w:t>DO CONTRATO</w:t>
      </w:r>
      <w:bookmarkEnd w:id="20"/>
    </w:p>
    <w:p w:rsidR="00DA2A36" w:rsidRPr="002E63E1" w:rsidRDefault="00DA2A36" w:rsidP="002C3793">
      <w:pPr>
        <w:tabs>
          <w:tab w:val="left" w:pos="709"/>
        </w:tabs>
        <w:jc w:val="both"/>
        <w:rPr>
          <w:rFonts w:ascii="Arial" w:eastAsia="Arial Unicode MS" w:hAnsi="Arial" w:cs="Arial"/>
          <w:sz w:val="20"/>
          <w:szCs w:val="20"/>
        </w:rPr>
      </w:pPr>
    </w:p>
    <w:p w:rsidR="00DA2A36" w:rsidRPr="002E63E1"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Pr="002E63E1" w:rsidRDefault="005004E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2C3793">
      <w:pPr>
        <w:tabs>
          <w:tab w:val="left" w:pos="709"/>
        </w:tabs>
        <w:jc w:val="both"/>
        <w:rPr>
          <w:rFonts w:ascii="Arial" w:eastAsia="Arial Unicode MS" w:hAnsi="Arial" w:cs="Arial"/>
          <w:sz w:val="20"/>
          <w:szCs w:val="20"/>
        </w:rPr>
      </w:pPr>
    </w:p>
    <w:p w:rsidR="001A4685"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FC375D" w:rsidRDefault="00FC375D" w:rsidP="002C3793">
      <w:pPr>
        <w:tabs>
          <w:tab w:val="left" w:pos="709"/>
        </w:tabs>
        <w:jc w:val="both"/>
        <w:rPr>
          <w:rFonts w:ascii="Arial" w:eastAsia="Arial Unicode MS" w:hAnsi="Arial" w:cs="Arial"/>
          <w:sz w:val="20"/>
          <w:szCs w:val="20"/>
        </w:rPr>
      </w:pPr>
    </w:p>
    <w:p w:rsidR="001A4685" w:rsidRPr="002E63E1"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2C3793">
      <w:pPr>
        <w:jc w:val="both"/>
        <w:rPr>
          <w:rFonts w:ascii="Arial" w:hAnsi="Arial" w:cs="Arial"/>
          <w:bCs/>
          <w:sz w:val="20"/>
          <w:szCs w:val="20"/>
        </w:rPr>
      </w:pPr>
    </w:p>
    <w:p w:rsidR="004C44FA" w:rsidRPr="00E33D76" w:rsidRDefault="004C44FA" w:rsidP="002C3793">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2C3793">
      <w:pPr>
        <w:jc w:val="both"/>
        <w:rPr>
          <w:rFonts w:ascii="Arial" w:hAnsi="Arial" w:cs="Arial"/>
          <w:bCs/>
          <w:sz w:val="20"/>
          <w:szCs w:val="20"/>
        </w:rPr>
      </w:pPr>
    </w:p>
    <w:p w:rsidR="00D359F3" w:rsidRPr="002E63E1" w:rsidRDefault="004C44FA"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Pr="002E63E1" w:rsidRDefault="00FF1D6E"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Default="00FF1D6E" w:rsidP="002C3793">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D37FDB" w:rsidRDefault="00D37FDB" w:rsidP="002C3793">
      <w:pPr>
        <w:tabs>
          <w:tab w:val="left" w:pos="0"/>
        </w:tabs>
        <w:ind w:firstLine="708"/>
        <w:jc w:val="both"/>
        <w:rPr>
          <w:rFonts w:ascii="Arial" w:hAnsi="Arial" w:cs="Arial"/>
          <w:sz w:val="20"/>
          <w:szCs w:val="20"/>
        </w:rPr>
      </w:pPr>
    </w:p>
    <w:p w:rsidR="004909C4" w:rsidRPr="00A34BB7" w:rsidRDefault="004909C4" w:rsidP="002C3793">
      <w:pPr>
        <w:pStyle w:val="Ttulo1"/>
        <w:spacing w:before="0"/>
        <w:jc w:val="center"/>
        <w:rPr>
          <w:rFonts w:ascii="Arial" w:eastAsia="Arial Unicode MS" w:hAnsi="Arial" w:cs="Arial"/>
          <w:color w:val="auto"/>
          <w:sz w:val="20"/>
          <w:szCs w:val="20"/>
        </w:rPr>
      </w:pPr>
      <w:bookmarkStart w:id="21" w:name="_Toc220924937"/>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7</w:t>
      </w:r>
      <w:r w:rsidRPr="00A34BB7">
        <w:rPr>
          <w:rFonts w:ascii="Arial" w:eastAsia="Arial Unicode MS" w:hAnsi="Arial" w:cs="Arial"/>
          <w:color w:val="auto"/>
          <w:sz w:val="20"/>
          <w:szCs w:val="20"/>
        </w:rPr>
        <w:t>. DA REABERTURA DA SESSÃO PÚBLICA</w:t>
      </w:r>
      <w:bookmarkEnd w:id="21"/>
    </w:p>
    <w:p w:rsidR="004909C4" w:rsidRPr="002E63E1" w:rsidRDefault="004909C4" w:rsidP="002C3793">
      <w:pPr>
        <w:tabs>
          <w:tab w:val="left" w:pos="709"/>
        </w:tabs>
        <w:jc w:val="both"/>
        <w:rPr>
          <w:rFonts w:ascii="Arial" w:eastAsia="Arial Unicode MS" w:hAnsi="Arial" w:cs="Arial"/>
          <w:sz w:val="20"/>
          <w:szCs w:val="20"/>
        </w:rPr>
      </w:pPr>
    </w:p>
    <w:p w:rsidR="004909C4" w:rsidRPr="002E63E1" w:rsidRDefault="004909C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2C3793">
      <w:pPr>
        <w:tabs>
          <w:tab w:val="left" w:pos="709"/>
        </w:tabs>
        <w:jc w:val="both"/>
        <w:rPr>
          <w:rFonts w:ascii="Arial" w:eastAsia="Arial Unicode MS" w:hAnsi="Arial" w:cs="Arial"/>
          <w:sz w:val="20"/>
          <w:szCs w:val="20"/>
        </w:rPr>
      </w:pPr>
    </w:p>
    <w:p w:rsidR="005663C7" w:rsidRPr="00663D7E" w:rsidRDefault="005663C7" w:rsidP="002C3793">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1"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B6141C" w:rsidRPr="00663D7E" w:rsidRDefault="00B6141C" w:rsidP="002C3793">
      <w:pPr>
        <w:tabs>
          <w:tab w:val="left" w:pos="709"/>
        </w:tabs>
        <w:jc w:val="both"/>
        <w:rPr>
          <w:rFonts w:ascii="Arial" w:eastAsia="Arial Unicode MS" w:hAnsi="Arial" w:cs="Arial"/>
          <w:sz w:val="20"/>
          <w:szCs w:val="20"/>
        </w:rPr>
      </w:pPr>
    </w:p>
    <w:p w:rsidR="005D53CC" w:rsidRPr="00A34BB7" w:rsidRDefault="005D53CC" w:rsidP="002C3793">
      <w:pPr>
        <w:pStyle w:val="Ttulo1"/>
        <w:spacing w:before="0"/>
        <w:jc w:val="center"/>
        <w:rPr>
          <w:rFonts w:ascii="Arial" w:eastAsia="Arial Unicode MS" w:hAnsi="Arial" w:cs="Arial"/>
          <w:color w:val="auto"/>
          <w:sz w:val="20"/>
          <w:szCs w:val="20"/>
        </w:rPr>
      </w:pPr>
      <w:bookmarkStart w:id="22" w:name="_Toc220924938"/>
      <w:r w:rsidRPr="00A34BB7">
        <w:rPr>
          <w:rFonts w:ascii="Arial" w:eastAsia="Arial Unicode MS" w:hAnsi="Arial" w:cs="Arial"/>
          <w:color w:val="auto"/>
          <w:sz w:val="20"/>
          <w:szCs w:val="20"/>
        </w:rPr>
        <w:lastRenderedPageBreak/>
        <w:t>1</w:t>
      </w:r>
      <w:r w:rsidR="00663D7E" w:rsidRPr="00A34BB7">
        <w:rPr>
          <w:rFonts w:ascii="Arial" w:eastAsia="Arial Unicode MS" w:hAnsi="Arial" w:cs="Arial"/>
          <w:color w:val="auto"/>
          <w:sz w:val="20"/>
          <w:szCs w:val="20"/>
        </w:rPr>
        <w:t>8</w:t>
      </w:r>
      <w:r w:rsidRPr="00A34BB7">
        <w:rPr>
          <w:rFonts w:ascii="Arial" w:eastAsia="Arial Unicode MS" w:hAnsi="Arial" w:cs="Arial"/>
          <w:color w:val="auto"/>
          <w:sz w:val="20"/>
          <w:szCs w:val="20"/>
        </w:rPr>
        <w:t>. DA GARANTIA CONTRATUAL</w:t>
      </w:r>
      <w:bookmarkEnd w:id="22"/>
    </w:p>
    <w:p w:rsidR="005D53CC" w:rsidRPr="00663D7E" w:rsidRDefault="005D53CC" w:rsidP="002C3793">
      <w:pPr>
        <w:tabs>
          <w:tab w:val="left" w:pos="709"/>
        </w:tabs>
        <w:jc w:val="both"/>
        <w:rPr>
          <w:rFonts w:ascii="Arial" w:eastAsia="Arial Unicode MS" w:hAnsi="Arial" w:cs="Arial"/>
          <w:sz w:val="20"/>
          <w:szCs w:val="20"/>
        </w:rPr>
      </w:pPr>
    </w:p>
    <w:p w:rsidR="00663D7E" w:rsidRPr="00663D7E" w:rsidRDefault="005D53CC" w:rsidP="002C3793">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479BE" w:rsidRPr="00663D7E" w:rsidRDefault="006479B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w:t>
      </w:r>
      <w:r w:rsidR="00B6141C">
        <w:rPr>
          <w:rFonts w:ascii="Arial" w:hAnsi="Arial" w:cs="Arial"/>
          <w:bCs/>
          <w:sz w:val="20"/>
          <w:szCs w:val="20"/>
        </w:rPr>
        <w:t>ectivo endosso pela seguradora.</w:t>
      </w:r>
    </w:p>
    <w:p w:rsidR="00B6141C" w:rsidRPr="00663D7E" w:rsidRDefault="00B6141C"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B6141C">
        <w:rPr>
          <w:rFonts w:ascii="Arial" w:hAnsi="Arial" w:cs="Arial"/>
          <w:bCs/>
          <w:sz w:val="20"/>
          <w:szCs w:val="20"/>
        </w:rPr>
        <w:t xml:space="preserve"> da data em que for notificada.</w:t>
      </w:r>
    </w:p>
    <w:p w:rsidR="00B6141C" w:rsidRDefault="00B6141C"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7E5431" w:rsidRDefault="007E5431"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2C3793">
      <w:pPr>
        <w:ind w:firstLine="708"/>
        <w:jc w:val="both"/>
        <w:rPr>
          <w:rFonts w:ascii="Arial" w:hAnsi="Arial" w:cs="Arial"/>
          <w:bCs/>
          <w:sz w:val="20"/>
          <w:szCs w:val="20"/>
        </w:rPr>
      </w:pPr>
    </w:p>
    <w:p w:rsidR="00663D7E" w:rsidRPr="00663D7E" w:rsidRDefault="00821D08"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AE0A87" w:rsidRPr="00663D7E" w:rsidRDefault="00AE0A87"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Default="00BD4287" w:rsidP="002C3793">
      <w:pPr>
        <w:tabs>
          <w:tab w:val="left" w:pos="709"/>
        </w:tabs>
        <w:jc w:val="both"/>
        <w:rPr>
          <w:rFonts w:ascii="Arial" w:eastAsia="Arial Unicode MS" w:hAnsi="Arial" w:cs="Arial"/>
          <w:sz w:val="20"/>
          <w:szCs w:val="20"/>
        </w:rPr>
      </w:pPr>
    </w:p>
    <w:p w:rsidR="004F1AB3" w:rsidRPr="00A34BB7" w:rsidRDefault="007F1FD5" w:rsidP="002C3793">
      <w:pPr>
        <w:pStyle w:val="Ttulo1"/>
        <w:spacing w:before="0"/>
        <w:jc w:val="center"/>
        <w:rPr>
          <w:rFonts w:ascii="Arial" w:eastAsia="Arial Unicode MS" w:hAnsi="Arial" w:cs="Arial"/>
          <w:color w:val="auto"/>
          <w:sz w:val="20"/>
          <w:szCs w:val="20"/>
        </w:rPr>
      </w:pPr>
      <w:bookmarkStart w:id="23" w:name="_Toc220924939"/>
      <w:r w:rsidRPr="00A34BB7">
        <w:rPr>
          <w:rFonts w:ascii="Arial" w:eastAsia="Arial Unicode MS" w:hAnsi="Arial" w:cs="Arial"/>
          <w:color w:val="auto"/>
          <w:sz w:val="20"/>
          <w:szCs w:val="20"/>
        </w:rPr>
        <w:t>1</w:t>
      </w:r>
      <w:r w:rsidR="00E753E0" w:rsidRPr="00A34BB7">
        <w:rPr>
          <w:rFonts w:ascii="Arial" w:eastAsia="Arial Unicode MS" w:hAnsi="Arial" w:cs="Arial"/>
          <w:color w:val="auto"/>
          <w:sz w:val="20"/>
          <w:szCs w:val="20"/>
        </w:rPr>
        <w:t>9</w:t>
      </w:r>
      <w:r w:rsidR="004F1AB3" w:rsidRPr="00A34BB7">
        <w:rPr>
          <w:rFonts w:ascii="Arial" w:eastAsia="Arial Unicode MS" w:hAnsi="Arial" w:cs="Arial"/>
          <w:color w:val="auto"/>
          <w:sz w:val="20"/>
          <w:szCs w:val="20"/>
        </w:rPr>
        <w:t>.</w:t>
      </w:r>
      <w:r w:rsidR="007D07E9" w:rsidRPr="00A34BB7">
        <w:rPr>
          <w:rFonts w:ascii="Arial" w:eastAsia="Arial Unicode MS" w:hAnsi="Arial" w:cs="Arial"/>
          <w:color w:val="auto"/>
          <w:sz w:val="20"/>
          <w:szCs w:val="20"/>
        </w:rPr>
        <w:t xml:space="preserve"> </w:t>
      </w:r>
      <w:r w:rsidR="004F1AB3" w:rsidRPr="00A34BB7">
        <w:rPr>
          <w:rFonts w:ascii="Arial" w:eastAsia="Arial Unicode MS" w:hAnsi="Arial" w:cs="Arial"/>
          <w:color w:val="auto"/>
          <w:sz w:val="20"/>
          <w:szCs w:val="20"/>
        </w:rPr>
        <w:t>DAS INFRAÇÕES ADMINISTRATIVAS E SANÇÕES</w:t>
      </w:r>
      <w:bookmarkEnd w:id="23"/>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6141C" w:rsidRDefault="00B6141C" w:rsidP="002C3793">
      <w:pPr>
        <w:tabs>
          <w:tab w:val="left" w:pos="709"/>
        </w:tabs>
        <w:jc w:val="both"/>
        <w:rPr>
          <w:rFonts w:ascii="Arial" w:eastAsia="Arial Unicode MS" w:hAnsi="Arial" w:cs="Arial"/>
          <w:sz w:val="20"/>
          <w:szCs w:val="20"/>
        </w:rPr>
      </w:pPr>
    </w:p>
    <w:p w:rsidR="00E567E2"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7E5431" w:rsidRDefault="007E5431" w:rsidP="002C3793">
      <w:pPr>
        <w:tabs>
          <w:tab w:val="left" w:pos="709"/>
        </w:tabs>
        <w:jc w:val="both"/>
        <w:rPr>
          <w:rFonts w:ascii="Arial" w:eastAsia="Arial Unicode MS" w:hAnsi="Arial" w:cs="Arial"/>
          <w:sz w:val="20"/>
          <w:szCs w:val="20"/>
        </w:rPr>
      </w:pPr>
    </w:p>
    <w:p w:rsidR="004F1AB3" w:rsidRDefault="004F1AB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500C0B" w:rsidRDefault="00500C0B"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r w:rsidR="00A34BB7">
        <w:rPr>
          <w:rFonts w:ascii="Arial" w:eastAsia="Arial Unicode MS" w:hAnsi="Arial" w:cs="Arial"/>
          <w:sz w:val="20"/>
          <w:szCs w:val="20"/>
        </w:rPr>
        <w:t>;</w:t>
      </w: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2C3793">
      <w:pPr>
        <w:tabs>
          <w:tab w:val="left" w:pos="709"/>
        </w:tabs>
        <w:jc w:val="both"/>
        <w:rPr>
          <w:rFonts w:ascii="Arial" w:eastAsia="Arial Unicode MS" w:hAnsi="Arial" w:cs="Arial"/>
          <w:sz w:val="20"/>
          <w:szCs w:val="20"/>
        </w:rPr>
      </w:pPr>
    </w:p>
    <w:p w:rsidR="004F1AB3"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CC36A9" w:rsidRDefault="00CC36A9"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w:t>
      </w:r>
      <w:r w:rsidR="004F1AB3" w:rsidRPr="002E63E1">
        <w:rPr>
          <w:rFonts w:ascii="Arial" w:eastAsia="Arial Unicode MS" w:hAnsi="Arial" w:cs="Arial"/>
          <w:sz w:val="20"/>
          <w:szCs w:val="20"/>
        </w:rPr>
        <w:lastRenderedPageBreak/>
        <w:t xml:space="preserve">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00C0B" w:rsidRPr="002E63E1" w:rsidRDefault="00500C0B" w:rsidP="002C3793">
      <w:pPr>
        <w:tabs>
          <w:tab w:val="left" w:pos="709"/>
        </w:tabs>
        <w:jc w:val="both"/>
        <w:rPr>
          <w:rFonts w:ascii="Arial" w:eastAsia="Arial Unicode MS" w:hAnsi="Arial" w:cs="Arial"/>
          <w:sz w:val="20"/>
          <w:szCs w:val="20"/>
        </w:rPr>
      </w:pPr>
    </w:p>
    <w:p w:rsidR="004F1AB3" w:rsidRPr="00880ACA" w:rsidRDefault="00AA3B43" w:rsidP="002C3793">
      <w:pPr>
        <w:pStyle w:val="Ttulo1"/>
        <w:spacing w:before="0"/>
        <w:jc w:val="center"/>
        <w:rPr>
          <w:rFonts w:ascii="Arial" w:eastAsia="Arial Unicode MS" w:hAnsi="Arial" w:cs="Arial"/>
          <w:color w:val="auto"/>
          <w:sz w:val="20"/>
          <w:szCs w:val="20"/>
        </w:rPr>
      </w:pPr>
      <w:bookmarkStart w:id="24" w:name="_Toc220924940"/>
      <w:r w:rsidRPr="00880ACA">
        <w:rPr>
          <w:rFonts w:ascii="Arial" w:eastAsia="Arial Unicode MS" w:hAnsi="Arial" w:cs="Arial"/>
          <w:color w:val="auto"/>
          <w:sz w:val="20"/>
          <w:szCs w:val="20"/>
        </w:rPr>
        <w:t>20</w:t>
      </w:r>
      <w:r w:rsidR="004F1AB3" w:rsidRPr="00880ACA">
        <w:rPr>
          <w:rFonts w:ascii="Arial" w:eastAsia="Arial Unicode MS" w:hAnsi="Arial" w:cs="Arial"/>
          <w:color w:val="auto"/>
          <w:sz w:val="20"/>
          <w:szCs w:val="20"/>
        </w:rPr>
        <w:t>.</w:t>
      </w:r>
      <w:r w:rsidR="00AE0FD2" w:rsidRPr="00880ACA">
        <w:rPr>
          <w:rFonts w:ascii="Arial" w:eastAsia="Arial Unicode MS" w:hAnsi="Arial" w:cs="Arial"/>
          <w:color w:val="auto"/>
          <w:sz w:val="20"/>
          <w:szCs w:val="20"/>
        </w:rPr>
        <w:t xml:space="preserve"> </w:t>
      </w:r>
      <w:r w:rsidR="004F1AB3" w:rsidRPr="00880ACA">
        <w:rPr>
          <w:rFonts w:ascii="Arial" w:eastAsia="Arial Unicode MS" w:hAnsi="Arial" w:cs="Arial"/>
          <w:color w:val="auto"/>
          <w:sz w:val="20"/>
          <w:szCs w:val="20"/>
        </w:rPr>
        <w:t>DAS DISPOSIÇÕES GERAIS</w:t>
      </w:r>
      <w:bookmarkEnd w:id="24"/>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2"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2C3793">
      <w:pPr>
        <w:tabs>
          <w:tab w:val="left" w:pos="709"/>
        </w:tabs>
        <w:jc w:val="both"/>
        <w:rPr>
          <w:rFonts w:ascii="Arial" w:eastAsia="Arial Unicode MS" w:hAnsi="Arial" w:cs="Arial"/>
          <w:sz w:val="20"/>
          <w:szCs w:val="20"/>
        </w:rPr>
      </w:pPr>
    </w:p>
    <w:p w:rsidR="004F1AB3"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2C3793">
      <w:pPr>
        <w:tabs>
          <w:tab w:val="left" w:pos="709"/>
        </w:tabs>
        <w:jc w:val="both"/>
        <w:rPr>
          <w:rFonts w:ascii="Arial" w:eastAsia="Arial Unicode MS" w:hAnsi="Arial" w:cs="Arial"/>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3"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2C3793">
      <w:pPr>
        <w:shd w:val="clear" w:color="auto" w:fill="FFFFFF"/>
        <w:tabs>
          <w:tab w:val="left" w:pos="709"/>
        </w:tabs>
        <w:jc w:val="both"/>
        <w:rPr>
          <w:rFonts w:ascii="Arial" w:hAnsi="Arial" w:cs="Arial"/>
          <w:b/>
          <w:bCs/>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4"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2C3793">
      <w:pPr>
        <w:tabs>
          <w:tab w:val="left" w:pos="709"/>
        </w:tabs>
        <w:jc w:val="both"/>
        <w:rPr>
          <w:rFonts w:ascii="Arial" w:eastAsia="Arial Unicode MS" w:hAnsi="Arial" w:cs="Arial"/>
          <w:sz w:val="20"/>
          <w:szCs w:val="20"/>
        </w:rPr>
      </w:pPr>
    </w:p>
    <w:p w:rsidR="00BA6B2C" w:rsidRPr="002E63E1" w:rsidRDefault="00BA6B2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2C3793">
      <w:pPr>
        <w:tabs>
          <w:tab w:val="left" w:pos="709"/>
        </w:tabs>
        <w:jc w:val="both"/>
        <w:rPr>
          <w:rFonts w:ascii="Arial" w:eastAsia="Arial Unicode MS" w:hAnsi="Arial" w:cs="Arial"/>
          <w:sz w:val="20"/>
          <w:szCs w:val="20"/>
        </w:rPr>
      </w:pPr>
    </w:p>
    <w:p w:rsidR="009F1BB8" w:rsidRPr="002E63E1" w:rsidRDefault="009F1BB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20C5E"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2C3793">
      <w:pPr>
        <w:tabs>
          <w:tab w:val="left" w:pos="709"/>
        </w:tabs>
        <w:jc w:val="both"/>
        <w:rPr>
          <w:rFonts w:ascii="Arial" w:eastAsia="Arial Unicode MS" w:hAnsi="Arial" w:cs="Arial"/>
          <w:sz w:val="20"/>
          <w:szCs w:val="20"/>
        </w:rPr>
      </w:pPr>
    </w:p>
    <w:p w:rsidR="00E750D2"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DF4453" w:rsidRPr="002E63E1" w:rsidRDefault="00DF445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9C55B6" w:rsidRPr="009C55B6">
        <w:rPr>
          <w:rFonts w:ascii="Arial" w:eastAsia="Arial Unicode MS" w:hAnsi="Arial" w:cs="Arial"/>
          <w:sz w:val="20"/>
          <w:szCs w:val="20"/>
        </w:rPr>
        <w:t xml:space="preserve">Declaração </w:t>
      </w:r>
      <w:r w:rsidR="009C55B6">
        <w:rPr>
          <w:rFonts w:ascii="Arial" w:eastAsia="Arial Unicode MS" w:hAnsi="Arial" w:cs="Arial"/>
          <w:sz w:val="20"/>
          <w:szCs w:val="20"/>
        </w:rPr>
        <w:t>d</w:t>
      </w:r>
      <w:r w:rsidR="009C55B6" w:rsidRPr="009C55B6">
        <w:rPr>
          <w:rFonts w:ascii="Arial" w:eastAsia="Arial Unicode MS" w:hAnsi="Arial" w:cs="Arial"/>
          <w:sz w:val="20"/>
          <w:szCs w:val="20"/>
        </w:rPr>
        <w:t xml:space="preserve">e Contratos Firmados </w:t>
      </w:r>
      <w:r w:rsidR="009C55B6">
        <w:rPr>
          <w:rFonts w:ascii="Arial" w:eastAsia="Arial Unicode MS" w:hAnsi="Arial" w:cs="Arial"/>
          <w:sz w:val="20"/>
          <w:szCs w:val="20"/>
        </w:rPr>
        <w:t>c</w:t>
      </w:r>
      <w:r w:rsidR="009C55B6" w:rsidRPr="009C55B6">
        <w:rPr>
          <w:rFonts w:ascii="Arial" w:eastAsia="Arial Unicode MS" w:hAnsi="Arial" w:cs="Arial"/>
          <w:sz w:val="20"/>
          <w:szCs w:val="20"/>
        </w:rPr>
        <w:t xml:space="preserve">om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Iniciativa Privada </w:t>
      </w:r>
      <w:r w:rsidR="009C55B6">
        <w:rPr>
          <w:rFonts w:ascii="Arial" w:eastAsia="Arial Unicode MS" w:hAnsi="Arial" w:cs="Arial"/>
          <w:sz w:val="20"/>
          <w:szCs w:val="20"/>
        </w:rPr>
        <w:t>e</w:t>
      </w:r>
      <w:r w:rsidR="009C55B6" w:rsidRPr="009C55B6">
        <w:rPr>
          <w:rFonts w:ascii="Arial" w:eastAsia="Arial Unicode MS" w:hAnsi="Arial" w:cs="Arial"/>
          <w:sz w:val="20"/>
          <w:szCs w:val="20"/>
        </w:rPr>
        <w:t xml:space="preserve">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t>20</w:t>
      </w:r>
      <w:r w:rsidRPr="002E63E1">
        <w:rPr>
          <w:rFonts w:ascii="Arial" w:eastAsia="Arial Unicode MS" w:hAnsi="Arial" w:cs="Arial"/>
          <w:b/>
          <w:sz w:val="20"/>
          <w:szCs w:val="20"/>
        </w:rPr>
        <w:t>.11.7</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2245D">
        <w:rPr>
          <w:rFonts w:ascii="Arial" w:eastAsia="Arial Unicode MS" w:hAnsi="Arial" w:cs="Arial"/>
          <w:sz w:val="20"/>
          <w:szCs w:val="20"/>
        </w:rPr>
        <w:t>Fórmula de Cálculo</w:t>
      </w:r>
      <w:r w:rsidRPr="002E63E1">
        <w:rPr>
          <w:rFonts w:ascii="Arial" w:eastAsia="Arial Unicode MS" w:hAnsi="Arial" w:cs="Arial"/>
          <w:sz w:val="20"/>
          <w:szCs w:val="20"/>
        </w:rPr>
        <w:t xml:space="preserve"> (Apêndice do </w:t>
      </w:r>
      <w:r w:rsidR="0022245D" w:rsidRPr="002E63E1">
        <w:rPr>
          <w:rFonts w:ascii="Arial" w:eastAsia="Arial Unicode MS" w:hAnsi="Arial" w:cs="Arial"/>
          <w:sz w:val="20"/>
          <w:szCs w:val="20"/>
        </w:rPr>
        <w:t xml:space="preserve">VII – Modelo de </w:t>
      </w:r>
      <w:r w:rsidR="0022245D" w:rsidRPr="009C55B6">
        <w:rPr>
          <w:rFonts w:ascii="Arial" w:eastAsia="Arial Unicode MS" w:hAnsi="Arial" w:cs="Arial"/>
          <w:sz w:val="20"/>
          <w:szCs w:val="20"/>
        </w:rPr>
        <w:t xml:space="preserve">Declaração </w:t>
      </w:r>
      <w:r w:rsidR="0022245D">
        <w:rPr>
          <w:rFonts w:ascii="Arial" w:eastAsia="Arial Unicode MS" w:hAnsi="Arial" w:cs="Arial"/>
          <w:sz w:val="20"/>
          <w:szCs w:val="20"/>
        </w:rPr>
        <w:t>d</w:t>
      </w:r>
      <w:r w:rsidR="0022245D" w:rsidRPr="009C55B6">
        <w:rPr>
          <w:rFonts w:ascii="Arial" w:eastAsia="Arial Unicode MS" w:hAnsi="Arial" w:cs="Arial"/>
          <w:sz w:val="20"/>
          <w:szCs w:val="20"/>
        </w:rPr>
        <w:t xml:space="preserve">e Contratos Firmados </w:t>
      </w:r>
      <w:r w:rsidR="0022245D">
        <w:rPr>
          <w:rFonts w:ascii="Arial" w:eastAsia="Arial Unicode MS" w:hAnsi="Arial" w:cs="Arial"/>
          <w:sz w:val="20"/>
          <w:szCs w:val="20"/>
        </w:rPr>
        <w:t>c</w:t>
      </w:r>
      <w:r w:rsidR="0022245D" w:rsidRPr="009C55B6">
        <w:rPr>
          <w:rFonts w:ascii="Arial" w:eastAsia="Arial Unicode MS" w:hAnsi="Arial" w:cs="Arial"/>
          <w:sz w:val="20"/>
          <w:szCs w:val="20"/>
        </w:rPr>
        <w:t xml:space="preserve">om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Iniciativa Privada </w:t>
      </w:r>
      <w:r w:rsidR="0022245D">
        <w:rPr>
          <w:rFonts w:ascii="Arial" w:eastAsia="Arial Unicode MS" w:hAnsi="Arial" w:cs="Arial"/>
          <w:sz w:val="20"/>
          <w:szCs w:val="20"/>
        </w:rPr>
        <w:t>e</w:t>
      </w:r>
      <w:r w:rsidR="0022245D" w:rsidRPr="009C55B6">
        <w:rPr>
          <w:rFonts w:ascii="Arial" w:eastAsia="Arial Unicode MS" w:hAnsi="Arial" w:cs="Arial"/>
          <w:sz w:val="20"/>
          <w:szCs w:val="20"/>
        </w:rPr>
        <w:t xml:space="preserve">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Pr="002E63E1"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20</w:t>
      </w:r>
      <w:r w:rsidRPr="002E63E1">
        <w:rPr>
          <w:rFonts w:ascii="Arial" w:eastAsia="Arial Unicode MS" w:hAnsi="Arial" w:cs="Arial"/>
          <w:b/>
          <w:sz w:val="20"/>
          <w:szCs w:val="20"/>
        </w:rPr>
        <w:t>.11.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Pr>
          <w:rFonts w:ascii="Arial" w:eastAsia="Arial Unicode MS" w:hAnsi="Arial" w:cs="Arial"/>
          <w:sz w:val="20"/>
          <w:szCs w:val="20"/>
        </w:rPr>
        <w:t>I</w:t>
      </w:r>
      <w:r w:rsidRPr="002E63E1">
        <w:rPr>
          <w:rFonts w:ascii="Arial" w:eastAsia="Arial Unicode MS" w:hAnsi="Arial" w:cs="Arial"/>
          <w:sz w:val="20"/>
          <w:szCs w:val="20"/>
        </w:rPr>
        <w:t>I – Modelo de Proposta Comercial;</w:t>
      </w:r>
    </w:p>
    <w:p w:rsidR="00A93CE1" w:rsidRPr="002E63E1" w:rsidRDefault="00A93CE1"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9C55B6">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I</w:t>
      </w:r>
      <w:r w:rsidR="009C55B6">
        <w:rPr>
          <w:rFonts w:ascii="Arial" w:eastAsia="Arial Unicode MS" w:hAnsi="Arial" w:cs="Arial"/>
          <w:sz w:val="20"/>
          <w:szCs w:val="20"/>
        </w:rPr>
        <w:t>X</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2C3793">
      <w:pPr>
        <w:tabs>
          <w:tab w:val="left" w:pos="-3240"/>
        </w:tabs>
        <w:jc w:val="both"/>
        <w:rPr>
          <w:rFonts w:ascii="Arial" w:hAnsi="Arial" w:cs="Arial"/>
          <w:sz w:val="20"/>
          <w:szCs w:val="20"/>
        </w:rPr>
      </w:pPr>
    </w:p>
    <w:p w:rsidR="00F537F3" w:rsidRPr="002E63E1" w:rsidRDefault="004B4C3D" w:rsidP="002C3793">
      <w:pPr>
        <w:tabs>
          <w:tab w:val="left" w:pos="-3240"/>
        </w:tabs>
        <w:jc w:val="right"/>
        <w:rPr>
          <w:rFonts w:ascii="Arial" w:hAnsi="Arial" w:cs="Arial"/>
          <w:sz w:val="20"/>
          <w:szCs w:val="20"/>
        </w:rPr>
      </w:pPr>
      <w:r w:rsidRPr="002E63E1">
        <w:rPr>
          <w:rFonts w:ascii="Arial" w:hAnsi="Arial" w:cs="Arial"/>
          <w:sz w:val="20"/>
          <w:szCs w:val="20"/>
        </w:rPr>
        <w:t xml:space="preserve">Álvares Machado, </w:t>
      </w:r>
      <w:proofErr w:type="gramStart"/>
      <w:r w:rsidR="005205D7">
        <w:rPr>
          <w:rFonts w:ascii="Arial" w:hAnsi="Arial" w:cs="Arial"/>
          <w:sz w:val="20"/>
          <w:szCs w:val="20"/>
        </w:rPr>
        <w:t>3</w:t>
      </w:r>
      <w:proofErr w:type="gramEnd"/>
      <w:r w:rsidRPr="002E63E1">
        <w:rPr>
          <w:rFonts w:ascii="Arial" w:hAnsi="Arial" w:cs="Arial"/>
          <w:sz w:val="20"/>
          <w:szCs w:val="20"/>
        </w:rPr>
        <w:t xml:space="preserve"> de </w:t>
      </w:r>
      <w:r w:rsidR="005205D7">
        <w:rPr>
          <w:rFonts w:ascii="Arial" w:hAnsi="Arial" w:cs="Arial"/>
          <w:sz w:val="20"/>
          <w:szCs w:val="20"/>
        </w:rPr>
        <w:t xml:space="preserve">março </w:t>
      </w:r>
      <w:r w:rsidRPr="002E63E1">
        <w:rPr>
          <w:rFonts w:ascii="Arial" w:hAnsi="Arial" w:cs="Arial"/>
          <w:sz w:val="20"/>
          <w:szCs w:val="20"/>
        </w:rPr>
        <w:t xml:space="preserve">de </w:t>
      </w:r>
      <w:r w:rsidR="00AE1E17">
        <w:rPr>
          <w:rFonts w:ascii="Arial" w:hAnsi="Arial" w:cs="Arial"/>
          <w:sz w:val="20"/>
          <w:szCs w:val="20"/>
        </w:rPr>
        <w:t>2026</w:t>
      </w:r>
      <w:r w:rsidR="00F537F3" w:rsidRPr="002E63E1">
        <w:rPr>
          <w:rFonts w:ascii="Arial" w:hAnsi="Arial" w:cs="Arial"/>
          <w:sz w:val="20"/>
          <w:szCs w:val="20"/>
        </w:rPr>
        <w:t>.</w:t>
      </w:r>
    </w:p>
    <w:p w:rsidR="00F537F3" w:rsidRPr="002E63E1" w:rsidRDefault="00F537F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Pr="002E63E1" w:rsidRDefault="00E0421D" w:rsidP="002C3793">
      <w:pPr>
        <w:tabs>
          <w:tab w:val="left" w:pos="-3240"/>
        </w:tabs>
        <w:jc w:val="center"/>
        <w:rPr>
          <w:rFonts w:ascii="Arial" w:hAnsi="Arial" w:cs="Arial"/>
          <w:sz w:val="20"/>
          <w:szCs w:val="20"/>
        </w:rPr>
      </w:pPr>
      <w:bookmarkStart w:id="25" w:name="_GoBack"/>
      <w:bookmarkEnd w:id="25"/>
    </w:p>
    <w:p w:rsidR="00F537F3" w:rsidRPr="002E63E1" w:rsidRDefault="00BA2DB2" w:rsidP="002C3793">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C3793">
      <w:pPr>
        <w:tabs>
          <w:tab w:val="left" w:pos="-3240"/>
        </w:tabs>
        <w:jc w:val="center"/>
        <w:rPr>
          <w:rFonts w:ascii="Arial" w:hAnsi="Arial" w:cs="Arial"/>
          <w:sz w:val="20"/>
          <w:szCs w:val="20"/>
        </w:rPr>
      </w:pPr>
      <w:r w:rsidRPr="002E63E1">
        <w:rPr>
          <w:rFonts w:ascii="Arial" w:hAnsi="Arial" w:cs="Arial"/>
          <w:sz w:val="20"/>
          <w:szCs w:val="20"/>
        </w:rPr>
        <w:t>Prefeito</w:t>
      </w: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4C254F" w:rsidRPr="00EE3726" w:rsidRDefault="004C254F" w:rsidP="002C3793">
      <w:pPr>
        <w:pStyle w:val="Ttulo1"/>
        <w:spacing w:before="0"/>
        <w:jc w:val="center"/>
        <w:rPr>
          <w:rFonts w:ascii="Arial" w:hAnsi="Arial" w:cs="Arial"/>
          <w:bCs w:val="0"/>
          <w:color w:val="auto"/>
          <w:sz w:val="20"/>
          <w:szCs w:val="20"/>
        </w:rPr>
      </w:pPr>
      <w:bookmarkStart w:id="26" w:name="_Toc220924941"/>
      <w:r w:rsidRPr="00EE3726">
        <w:rPr>
          <w:rFonts w:ascii="Arial" w:hAnsi="Arial" w:cs="Arial"/>
          <w:bCs w:val="0"/>
          <w:color w:val="auto"/>
          <w:sz w:val="20"/>
          <w:szCs w:val="20"/>
        </w:rPr>
        <w:lastRenderedPageBreak/>
        <w:t>ANEXO I</w:t>
      </w:r>
      <w:bookmarkEnd w:id="26"/>
    </w:p>
    <w:p w:rsidR="004C254F" w:rsidRPr="002E63E1" w:rsidRDefault="004C254F" w:rsidP="002C3793">
      <w:pPr>
        <w:tabs>
          <w:tab w:val="left" w:pos="-3240"/>
        </w:tabs>
        <w:jc w:val="center"/>
        <w:rPr>
          <w:rFonts w:ascii="Arial" w:hAnsi="Arial" w:cs="Arial"/>
          <w:sz w:val="20"/>
          <w:szCs w:val="20"/>
        </w:rPr>
      </w:pPr>
    </w:p>
    <w:p w:rsidR="004C254F" w:rsidRPr="002E63E1" w:rsidRDefault="004C254F"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4C254F" w:rsidRPr="002E63E1" w:rsidRDefault="004C254F" w:rsidP="002C3793">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4C254F" w:rsidRPr="002E63E1" w:rsidRDefault="004C254F" w:rsidP="002C3793">
      <w:pPr>
        <w:pStyle w:val="EditalNumerado"/>
        <w:spacing w:after="0"/>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pStyle w:val="Default"/>
        <w:jc w:val="center"/>
        <w:rPr>
          <w:b/>
          <w:sz w:val="20"/>
          <w:szCs w:val="20"/>
        </w:rPr>
      </w:pPr>
      <w:r w:rsidRPr="002E63E1">
        <w:rPr>
          <w:b/>
          <w:sz w:val="20"/>
          <w:szCs w:val="20"/>
        </w:rPr>
        <w:t>Arquivos em PDF</w:t>
      </w:r>
    </w:p>
    <w:p w:rsidR="004C254F" w:rsidRPr="002E63E1" w:rsidRDefault="004C254F" w:rsidP="002C3793">
      <w:pPr>
        <w:jc w:val="center"/>
        <w:rPr>
          <w:rFonts w:ascii="Arial" w:hAnsi="Arial" w:cs="Arial"/>
          <w:b/>
          <w:sz w:val="20"/>
          <w:szCs w:val="20"/>
        </w:rPr>
      </w:pPr>
    </w:p>
    <w:p w:rsidR="004C254F" w:rsidRPr="00B15B8E" w:rsidRDefault="004B3840" w:rsidP="002C3793">
      <w:pPr>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5"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Default="004C254F"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932D1C" w:rsidRDefault="00932D1C" w:rsidP="002C3793">
      <w:pPr>
        <w:jc w:val="center"/>
        <w:rPr>
          <w:rFonts w:ascii="Arial" w:hAnsi="Arial" w:cs="Arial"/>
          <w:sz w:val="20"/>
          <w:szCs w:val="20"/>
        </w:rPr>
      </w:pPr>
    </w:p>
    <w:p w:rsidR="00F537F3" w:rsidRPr="00EE3726" w:rsidRDefault="00F537F3" w:rsidP="002C3793">
      <w:pPr>
        <w:pStyle w:val="Ttulo1"/>
        <w:spacing w:before="0"/>
        <w:jc w:val="center"/>
        <w:rPr>
          <w:rFonts w:ascii="Arial" w:hAnsi="Arial" w:cs="Arial"/>
          <w:bCs w:val="0"/>
          <w:color w:val="auto"/>
          <w:sz w:val="20"/>
          <w:szCs w:val="20"/>
        </w:rPr>
      </w:pPr>
      <w:bookmarkStart w:id="27" w:name="_Toc220924942"/>
      <w:r w:rsidRPr="00EE3726">
        <w:rPr>
          <w:rFonts w:ascii="Arial" w:hAnsi="Arial" w:cs="Arial"/>
          <w:bCs w:val="0"/>
          <w:color w:val="auto"/>
          <w:sz w:val="20"/>
          <w:szCs w:val="20"/>
        </w:rPr>
        <w:lastRenderedPageBreak/>
        <w:t xml:space="preserve">ANEXO </w:t>
      </w:r>
      <w:r w:rsidR="004B3840" w:rsidRPr="00EE3726">
        <w:rPr>
          <w:rFonts w:ascii="Arial" w:hAnsi="Arial" w:cs="Arial"/>
          <w:bCs w:val="0"/>
          <w:color w:val="auto"/>
          <w:sz w:val="20"/>
          <w:szCs w:val="20"/>
        </w:rPr>
        <w:t>I</w:t>
      </w:r>
      <w:r w:rsidRPr="00EE3726">
        <w:rPr>
          <w:rFonts w:ascii="Arial" w:hAnsi="Arial" w:cs="Arial"/>
          <w:bCs w:val="0"/>
          <w:color w:val="auto"/>
          <w:sz w:val="20"/>
          <w:szCs w:val="20"/>
        </w:rPr>
        <w:t>I</w:t>
      </w:r>
      <w:bookmarkEnd w:id="27"/>
    </w:p>
    <w:p w:rsidR="00BB4C63" w:rsidRPr="00626C7A" w:rsidRDefault="00BB4C63" w:rsidP="002C3793">
      <w:pPr>
        <w:tabs>
          <w:tab w:val="left" w:pos="-3240"/>
        </w:tabs>
        <w:jc w:val="center"/>
        <w:rPr>
          <w:rFonts w:ascii="Arial" w:hAnsi="Arial" w:cs="Arial"/>
          <w:sz w:val="20"/>
          <w:szCs w:val="20"/>
        </w:rPr>
      </w:pPr>
    </w:p>
    <w:p w:rsidR="00F537F3" w:rsidRPr="00626C7A" w:rsidRDefault="007F56A7" w:rsidP="002C3793">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B90A69">
        <w:rPr>
          <w:rFonts w:ascii="Arial" w:hAnsi="Arial" w:cs="Arial"/>
          <w:bCs w:val="0"/>
          <w:sz w:val="20"/>
          <w:szCs w:val="20"/>
        </w:rPr>
        <w:t>005/2026</w:t>
      </w:r>
    </w:p>
    <w:p w:rsidR="00F537F3" w:rsidRPr="00626C7A" w:rsidRDefault="00BB4C63" w:rsidP="002C3793">
      <w:pPr>
        <w:jc w:val="center"/>
        <w:rPr>
          <w:rFonts w:ascii="Arial" w:hAnsi="Arial" w:cs="Arial"/>
          <w:b/>
          <w:bCs/>
          <w:sz w:val="20"/>
          <w:szCs w:val="20"/>
        </w:rPr>
      </w:pPr>
      <w:r w:rsidRPr="00626C7A">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BB4C63" w:rsidRPr="00626C7A" w:rsidRDefault="00BB4C63" w:rsidP="002C3793">
      <w:pPr>
        <w:jc w:val="center"/>
        <w:rPr>
          <w:rFonts w:ascii="Arial" w:hAnsi="Arial" w:cs="Arial"/>
          <w:b/>
          <w:bCs/>
          <w:sz w:val="20"/>
          <w:szCs w:val="20"/>
        </w:rPr>
      </w:pPr>
    </w:p>
    <w:p w:rsidR="00F537F3" w:rsidRPr="00626C7A" w:rsidRDefault="00F537F3" w:rsidP="002C37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8459A4">
        <w:rPr>
          <w:rFonts w:ascii="Arial" w:hAnsi="Arial" w:cs="Arial"/>
          <w:b/>
          <w:bCs/>
          <w:sz w:val="20"/>
          <w:szCs w:val="20"/>
        </w:rPr>
        <w:t>5</w:t>
      </w:r>
      <w:r w:rsidR="008C7F38" w:rsidRPr="00626C7A">
        <w:rPr>
          <w:rFonts w:ascii="Arial" w:hAnsi="Arial" w:cs="Arial"/>
          <w:b/>
          <w:bCs/>
          <w:sz w:val="20"/>
          <w:szCs w:val="20"/>
        </w:rPr>
        <w:t>/</w:t>
      </w:r>
      <w:r w:rsidR="00AE1E17">
        <w:rPr>
          <w:rFonts w:ascii="Arial" w:hAnsi="Arial" w:cs="Arial"/>
          <w:b/>
          <w:bCs/>
          <w:sz w:val="20"/>
          <w:szCs w:val="20"/>
        </w:rPr>
        <w:t>202</w:t>
      </w:r>
      <w:r w:rsidR="00767C80">
        <w:rPr>
          <w:rFonts w:ascii="Arial" w:hAnsi="Arial" w:cs="Arial"/>
          <w:b/>
          <w:bCs/>
          <w:sz w:val="20"/>
          <w:szCs w:val="20"/>
        </w:rPr>
        <w:t>6</w:t>
      </w:r>
    </w:p>
    <w:p w:rsidR="000A259A" w:rsidRPr="00626C7A" w:rsidRDefault="00F92DAF" w:rsidP="002C37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2C37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2C3793">
      <w:pPr>
        <w:jc w:val="center"/>
        <w:rPr>
          <w:rFonts w:ascii="Arial" w:hAnsi="Arial" w:cs="Arial"/>
          <w:b/>
          <w:bCs/>
          <w:sz w:val="20"/>
          <w:szCs w:val="20"/>
          <w:u w:val="single"/>
        </w:rPr>
      </w:pPr>
    </w:p>
    <w:p w:rsidR="0081382E" w:rsidRPr="00626C7A" w:rsidRDefault="0081382E" w:rsidP="002C3793">
      <w:pPr>
        <w:jc w:val="center"/>
        <w:rPr>
          <w:rFonts w:ascii="Arial" w:hAnsi="Arial" w:cs="Arial"/>
          <w:b/>
          <w:bCs/>
          <w:sz w:val="20"/>
          <w:szCs w:val="20"/>
          <w:u w:val="single"/>
        </w:rPr>
      </w:pPr>
    </w:p>
    <w:p w:rsidR="00384E6C" w:rsidRPr="00626C7A" w:rsidRDefault="00384E6C" w:rsidP="002C3793">
      <w:pPr>
        <w:jc w:val="center"/>
        <w:rPr>
          <w:rFonts w:ascii="Arial" w:hAnsi="Arial" w:cs="Arial"/>
          <w:b/>
          <w:bCs/>
          <w:sz w:val="20"/>
          <w:szCs w:val="20"/>
          <w:u w:val="single"/>
        </w:rPr>
      </w:pPr>
    </w:p>
    <w:p w:rsidR="00626C7A" w:rsidRPr="00EE3726" w:rsidRDefault="00626C7A" w:rsidP="002C3793">
      <w:pPr>
        <w:pStyle w:val="Ttulo2"/>
        <w:spacing w:before="0"/>
        <w:jc w:val="center"/>
        <w:rPr>
          <w:rFonts w:ascii="Arial" w:hAnsi="Arial" w:cs="Arial"/>
          <w:color w:val="auto"/>
          <w:sz w:val="20"/>
          <w:szCs w:val="20"/>
        </w:rPr>
      </w:pPr>
      <w:bookmarkStart w:id="28" w:name="_Toc220924943"/>
      <w:r w:rsidRPr="00EE3726">
        <w:rPr>
          <w:rFonts w:ascii="Arial" w:hAnsi="Arial" w:cs="Arial"/>
          <w:b/>
          <w:bCs/>
          <w:color w:val="auto"/>
          <w:sz w:val="20"/>
          <w:szCs w:val="20"/>
        </w:rPr>
        <w:t>1. CONDIÇÕES GERAIS DA CONTRATAÇÃO:</w:t>
      </w:r>
      <w:bookmarkEnd w:id="28"/>
    </w:p>
    <w:p w:rsidR="00626C7A" w:rsidRPr="00626C7A" w:rsidRDefault="00626C7A" w:rsidP="002C3793">
      <w:pPr>
        <w:jc w:val="both"/>
        <w:rPr>
          <w:rFonts w:ascii="Arial" w:hAnsi="Arial" w:cs="Arial"/>
          <w:b/>
          <w:bCs/>
          <w:sz w:val="20"/>
          <w:szCs w:val="20"/>
        </w:rPr>
      </w:pPr>
    </w:p>
    <w:p w:rsidR="00626C7A" w:rsidRPr="00626C7A" w:rsidRDefault="00626C7A" w:rsidP="002C3793">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A14E1D" w:rsidRPr="00A14E1D">
        <w:rPr>
          <w:sz w:val="20"/>
          <w:szCs w:val="20"/>
          <w:lang w:eastAsia="en-US"/>
        </w:rPr>
        <w:t xml:space="preserve">Contratação de empresa especializada para a execução de </w:t>
      </w:r>
      <w:r w:rsidR="00B90A69">
        <w:rPr>
          <w:sz w:val="20"/>
          <w:szCs w:val="20"/>
          <w:lang w:eastAsia="en-US"/>
        </w:rPr>
        <w:t>serviços de infraestrutura urbana (implantação de bocas de lobo; galerias de águas pluviais, guias e sarjetas, poços de visita e a execução de pavimentação asfáltica em concreto betuminoso usinado a quente (CBUQ))</w:t>
      </w:r>
      <w:r w:rsidR="00637078">
        <w:rPr>
          <w:sz w:val="20"/>
          <w:szCs w:val="20"/>
          <w:lang w:eastAsia="en-US"/>
        </w:rPr>
        <w:t xml:space="preserve">, </w:t>
      </w:r>
      <w:r w:rsidR="00B90A69">
        <w:rPr>
          <w:sz w:val="20"/>
          <w:szCs w:val="20"/>
          <w:lang w:eastAsia="en-US"/>
        </w:rPr>
        <w:t>em diversas vias públicas no Distrito de Coronel Goulart</w:t>
      </w:r>
      <w:r w:rsidR="00FC3BB7">
        <w:rPr>
          <w:sz w:val="20"/>
          <w:szCs w:val="20"/>
          <w:lang w:eastAsia="en-US"/>
        </w:rPr>
        <w:t xml:space="preserve">; </w:t>
      </w:r>
      <w:r w:rsidR="00B90A69">
        <w:rPr>
          <w:sz w:val="20"/>
          <w:szCs w:val="20"/>
          <w:lang w:eastAsia="en-US"/>
        </w:rPr>
        <w:t>nos termos do Convênio firmado com o Governo do Estado de São Paulo, mediante a Secretaria de Governo e Relações Institucionais, Convênio n.º 100499/2026, mais contrapartida do Município</w:t>
      </w:r>
      <w:r w:rsidR="00FC3BB7">
        <w:rPr>
          <w:sz w:val="20"/>
          <w:szCs w:val="20"/>
          <w:lang w:eastAsia="en-US"/>
        </w:rPr>
        <w:t>;</w:t>
      </w:r>
      <w:r w:rsidR="00D57841">
        <w:rPr>
          <w:sz w:val="20"/>
          <w:szCs w:val="20"/>
          <w:lang w:eastAsia="en-US"/>
        </w:rPr>
        <w:t xml:space="preserve"> obra pelo regime de execução indireta, empreitada por preço global (com fornecimento de equipamentos, mão de obra e material pela Contratada)</w:t>
      </w:r>
      <w:r w:rsidR="00A14E1D" w:rsidRPr="00A14E1D">
        <w:rPr>
          <w:sz w:val="20"/>
          <w:szCs w:val="20"/>
          <w:lang w:eastAsia="en-US"/>
        </w:rPr>
        <w:t xml:space="preserve"> – Divisão de Obras e Serviços Públicos</w:t>
      </w:r>
      <w:r w:rsidRPr="00626C7A">
        <w:rPr>
          <w:rFonts w:eastAsiaTheme="minorHAnsi"/>
          <w:sz w:val="20"/>
          <w:szCs w:val="20"/>
          <w:lang w:eastAsia="en-US"/>
        </w:rPr>
        <w:t>.</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ind w:firstLine="708"/>
        <w:jc w:val="both"/>
        <w:rPr>
          <w:rFonts w:ascii="Arial" w:hAnsi="Arial" w:cs="Arial"/>
          <w:b/>
          <w:bCs/>
          <w:color w:val="000000"/>
          <w:sz w:val="20"/>
          <w:szCs w:val="20"/>
        </w:rPr>
      </w:pPr>
      <w:r w:rsidRPr="008459A4">
        <w:rPr>
          <w:rFonts w:ascii="Arial" w:hAnsi="Arial" w:cs="Arial"/>
          <w:b/>
          <w:bCs/>
          <w:color w:val="000000"/>
          <w:sz w:val="20"/>
          <w:szCs w:val="20"/>
        </w:rPr>
        <w:t>Classificação do objeto quanto à heterogeneidade ou complexidade</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ind w:firstLine="708"/>
        <w:jc w:val="both"/>
        <w:rPr>
          <w:rFonts w:ascii="Arial" w:hAnsi="Arial" w:cs="Arial"/>
          <w:bCs/>
          <w:color w:val="000000"/>
          <w:sz w:val="20"/>
          <w:szCs w:val="20"/>
        </w:rPr>
      </w:pPr>
      <w:r w:rsidRPr="008459A4">
        <w:rPr>
          <w:rFonts w:ascii="Arial" w:hAnsi="Arial" w:cs="Arial"/>
          <w:b/>
          <w:bCs/>
          <w:color w:val="000000"/>
          <w:sz w:val="20"/>
          <w:szCs w:val="20"/>
        </w:rPr>
        <w:t>1.2.</w:t>
      </w:r>
      <w:r w:rsidRPr="008459A4">
        <w:rPr>
          <w:rFonts w:ascii="Arial" w:hAnsi="Arial" w:cs="Arial"/>
          <w:bCs/>
          <w:color w:val="000000"/>
          <w:sz w:val="20"/>
          <w:szCs w:val="20"/>
        </w:rPr>
        <w:t xml:space="preserve"> Os serviços objeto desta contratação são caracterizados como comuns, conforme justificativa constante do Estudo Técnico Preliminar.</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ind w:firstLine="708"/>
        <w:jc w:val="both"/>
        <w:rPr>
          <w:rFonts w:ascii="Arial" w:hAnsi="Arial" w:cs="Arial"/>
          <w:b/>
          <w:bCs/>
          <w:color w:val="000000"/>
          <w:sz w:val="20"/>
          <w:szCs w:val="20"/>
        </w:rPr>
      </w:pPr>
      <w:r w:rsidRPr="008459A4">
        <w:rPr>
          <w:rFonts w:ascii="Arial" w:hAnsi="Arial" w:cs="Arial"/>
          <w:b/>
          <w:bCs/>
          <w:color w:val="000000"/>
          <w:sz w:val="20"/>
          <w:szCs w:val="20"/>
        </w:rPr>
        <w:t>Classificação do objeto quanto ao modelo de execução</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jc w:val="both"/>
        <w:rPr>
          <w:rFonts w:ascii="Arial" w:hAnsi="Arial" w:cs="Arial"/>
          <w:bCs/>
          <w:color w:val="000000"/>
          <w:sz w:val="20"/>
          <w:szCs w:val="20"/>
        </w:rPr>
      </w:pPr>
      <w:r w:rsidRPr="008459A4">
        <w:rPr>
          <w:rFonts w:ascii="Arial" w:hAnsi="Arial" w:cs="Arial"/>
          <w:bCs/>
          <w:color w:val="000000"/>
          <w:sz w:val="20"/>
          <w:szCs w:val="20"/>
        </w:rPr>
        <w:tab/>
      </w:r>
      <w:r w:rsidRPr="008459A4">
        <w:rPr>
          <w:rFonts w:ascii="Arial" w:hAnsi="Arial" w:cs="Arial"/>
          <w:b/>
          <w:bCs/>
          <w:color w:val="000000"/>
          <w:sz w:val="20"/>
          <w:szCs w:val="20"/>
        </w:rPr>
        <w:t>1.3.</w:t>
      </w:r>
      <w:r w:rsidRPr="008459A4">
        <w:rPr>
          <w:rFonts w:ascii="Arial" w:hAnsi="Arial" w:cs="Arial"/>
          <w:bCs/>
          <w:color w:val="000000"/>
          <w:sz w:val="20"/>
          <w:szCs w:val="20"/>
        </w:rPr>
        <w:t xml:space="preserve"> O serviço é enquadrado como contratados por escopo.</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ind w:firstLine="708"/>
        <w:jc w:val="both"/>
        <w:rPr>
          <w:rFonts w:ascii="Arial" w:hAnsi="Arial" w:cs="Arial"/>
          <w:b/>
          <w:bCs/>
          <w:color w:val="000000"/>
          <w:sz w:val="20"/>
          <w:szCs w:val="20"/>
        </w:rPr>
      </w:pPr>
      <w:r w:rsidRPr="008459A4">
        <w:rPr>
          <w:rFonts w:ascii="Arial" w:hAnsi="Arial" w:cs="Arial"/>
          <w:b/>
          <w:bCs/>
          <w:color w:val="000000"/>
          <w:sz w:val="20"/>
          <w:szCs w:val="20"/>
        </w:rPr>
        <w:t>Prazo de vigência</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jc w:val="both"/>
        <w:rPr>
          <w:rFonts w:ascii="Arial" w:hAnsi="Arial" w:cs="Arial"/>
          <w:bCs/>
          <w:color w:val="000000"/>
          <w:sz w:val="20"/>
          <w:szCs w:val="20"/>
        </w:rPr>
      </w:pPr>
      <w:r w:rsidRPr="008459A4">
        <w:rPr>
          <w:rFonts w:ascii="Arial" w:hAnsi="Arial" w:cs="Arial"/>
          <w:bCs/>
          <w:color w:val="000000"/>
          <w:sz w:val="20"/>
          <w:szCs w:val="20"/>
        </w:rPr>
        <w:tab/>
      </w:r>
      <w:r w:rsidRPr="008459A4">
        <w:rPr>
          <w:rFonts w:ascii="Arial" w:hAnsi="Arial" w:cs="Arial"/>
          <w:b/>
          <w:bCs/>
          <w:color w:val="000000"/>
          <w:sz w:val="20"/>
          <w:szCs w:val="20"/>
        </w:rPr>
        <w:t>1.4.</w:t>
      </w:r>
      <w:r w:rsidRPr="008459A4">
        <w:rPr>
          <w:rFonts w:ascii="Arial" w:hAnsi="Arial" w:cs="Arial"/>
          <w:bCs/>
          <w:color w:val="000000"/>
          <w:sz w:val="20"/>
          <w:szCs w:val="20"/>
        </w:rPr>
        <w:t xml:space="preserve"> O prazo de vigência da contratação é de 12 (doze) meses contados da data da sua assinatura, na forma do artigo 105 da Lei n° 14.133, de 2021.</w:t>
      </w:r>
    </w:p>
    <w:p w:rsidR="008459A4" w:rsidRPr="008459A4" w:rsidRDefault="008459A4" w:rsidP="008459A4">
      <w:pPr>
        <w:jc w:val="both"/>
        <w:rPr>
          <w:rFonts w:ascii="Arial" w:hAnsi="Arial" w:cs="Arial"/>
          <w:bCs/>
          <w:color w:val="000000"/>
          <w:sz w:val="20"/>
          <w:szCs w:val="20"/>
        </w:rPr>
      </w:pPr>
    </w:p>
    <w:p w:rsidR="008459A4" w:rsidRPr="008459A4" w:rsidRDefault="008459A4" w:rsidP="008459A4">
      <w:pPr>
        <w:jc w:val="both"/>
        <w:rPr>
          <w:rFonts w:ascii="Arial" w:hAnsi="Arial" w:cs="Arial"/>
          <w:bCs/>
          <w:color w:val="000000"/>
          <w:sz w:val="20"/>
          <w:szCs w:val="20"/>
        </w:rPr>
      </w:pPr>
      <w:r w:rsidRPr="008459A4">
        <w:rPr>
          <w:rFonts w:ascii="Arial" w:hAnsi="Arial" w:cs="Arial"/>
          <w:bCs/>
          <w:color w:val="000000"/>
          <w:sz w:val="20"/>
          <w:szCs w:val="20"/>
        </w:rPr>
        <w:t xml:space="preserve"> </w:t>
      </w:r>
      <w:r w:rsidRPr="008459A4">
        <w:rPr>
          <w:rFonts w:ascii="Arial" w:hAnsi="Arial" w:cs="Arial"/>
          <w:bCs/>
          <w:color w:val="000000"/>
          <w:sz w:val="20"/>
          <w:szCs w:val="20"/>
        </w:rPr>
        <w:tab/>
      </w:r>
      <w:r w:rsidRPr="008459A4">
        <w:rPr>
          <w:rFonts w:ascii="Arial" w:hAnsi="Arial" w:cs="Arial"/>
          <w:b/>
          <w:bCs/>
          <w:color w:val="000000"/>
          <w:sz w:val="20"/>
          <w:szCs w:val="20"/>
        </w:rPr>
        <w:t>1.5.</w:t>
      </w:r>
      <w:r w:rsidRPr="008459A4">
        <w:rPr>
          <w:rFonts w:ascii="Arial" w:hAnsi="Arial" w:cs="Arial"/>
          <w:bCs/>
          <w:color w:val="000000"/>
          <w:sz w:val="20"/>
          <w:szCs w:val="20"/>
        </w:rPr>
        <w:t xml:space="preserve"> O contrato ou outro instrumento hábil que o substitua oferece maior detalhamento das regras que serão aplicadas em relação à vigência da contratação.</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9" w:name="_Toc220924944"/>
      <w:r w:rsidRPr="00EE3726">
        <w:rPr>
          <w:rFonts w:ascii="Arial" w:hAnsi="Arial" w:cs="Arial"/>
          <w:b/>
          <w:bCs/>
          <w:color w:val="auto"/>
          <w:sz w:val="20"/>
          <w:szCs w:val="20"/>
        </w:rPr>
        <w:t>2. FUNDAMENTAÇÃO E DESCRIÇÃO DA NECESSIDADE DA CONTRATAÇÃO:</w:t>
      </w:r>
      <w:bookmarkEnd w:id="29"/>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2.1.</w:t>
      </w:r>
      <w:r w:rsidRPr="00626C7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0" w:name="_Toc220924945"/>
      <w:r w:rsidRPr="00EE3726">
        <w:rPr>
          <w:rFonts w:ascii="Arial" w:hAnsi="Arial" w:cs="Arial"/>
          <w:b/>
          <w:bCs/>
          <w:color w:val="auto"/>
          <w:sz w:val="20"/>
          <w:szCs w:val="20"/>
        </w:rPr>
        <w:t xml:space="preserve">3. </w:t>
      </w:r>
      <w:proofErr w:type="gramStart"/>
      <w:r w:rsidRPr="00EE3726">
        <w:rPr>
          <w:rFonts w:ascii="Arial" w:hAnsi="Arial" w:cs="Arial"/>
          <w:b/>
          <w:bCs/>
          <w:color w:val="auto"/>
          <w:sz w:val="20"/>
          <w:szCs w:val="20"/>
        </w:rPr>
        <w:t>DESCRIÇÃO DA SOLUÇÃO COMO UM TODO CONSIDERADO</w:t>
      </w:r>
      <w:proofErr w:type="gramEnd"/>
      <w:r w:rsidRPr="00EE3726">
        <w:rPr>
          <w:rFonts w:ascii="Arial" w:hAnsi="Arial" w:cs="Arial"/>
          <w:b/>
          <w:bCs/>
          <w:color w:val="auto"/>
          <w:sz w:val="20"/>
          <w:szCs w:val="20"/>
        </w:rPr>
        <w:t xml:space="preserve"> O CICLO DE VIDA DO OBJETO:</w:t>
      </w:r>
      <w:bookmarkEnd w:id="30"/>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1" w:name="_Toc220924946"/>
      <w:r w:rsidRPr="00EE3726">
        <w:rPr>
          <w:rFonts w:ascii="Arial" w:hAnsi="Arial" w:cs="Arial"/>
          <w:b/>
          <w:bCs/>
          <w:color w:val="auto"/>
          <w:sz w:val="20"/>
          <w:szCs w:val="20"/>
        </w:rPr>
        <w:t>4. REQUISITOS DA CONTRATAÇÃO:</w:t>
      </w:r>
      <w:bookmarkEnd w:id="31"/>
    </w:p>
    <w:p w:rsidR="00626C7A" w:rsidRPr="00626C7A" w:rsidRDefault="00626C7A" w:rsidP="002C3793">
      <w:pPr>
        <w:ind w:firstLine="708"/>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EC2D7F" w:rsidRPr="00626C7A" w:rsidRDefault="00EC2D7F"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422E69" w:rsidRDefault="00626C7A" w:rsidP="002C3793">
      <w:pPr>
        <w:ind w:firstLine="708"/>
        <w:jc w:val="both"/>
        <w:rPr>
          <w:rFonts w:ascii="Arial" w:hAnsi="Arial" w:cs="Arial"/>
          <w:bCs/>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Subcontratação</w:t>
      </w:r>
    </w:p>
    <w:p w:rsidR="00CE45F4" w:rsidRPr="00420B59" w:rsidRDefault="00CE45F4" w:rsidP="00CE45F4">
      <w:pPr>
        <w:jc w:val="both"/>
        <w:rPr>
          <w:rFonts w:ascii="Arial" w:hAnsi="Arial" w:cs="Arial"/>
          <w:bCs/>
          <w:color w:val="000000"/>
          <w:sz w:val="20"/>
          <w:szCs w:val="20"/>
        </w:rPr>
      </w:pPr>
    </w:p>
    <w:p w:rsidR="00CE45F4" w:rsidRPr="00AE0A87" w:rsidRDefault="00CE45F4" w:rsidP="00CE45F4">
      <w:pPr>
        <w:ind w:firstLine="708"/>
        <w:jc w:val="both"/>
        <w:rPr>
          <w:rFonts w:ascii="Arial" w:hAnsi="Arial" w:cs="Arial"/>
          <w:sz w:val="20"/>
          <w:szCs w:val="20"/>
        </w:rPr>
      </w:pPr>
      <w:r w:rsidRPr="00AE0A87">
        <w:rPr>
          <w:rFonts w:ascii="Arial" w:hAnsi="Arial" w:cs="Arial"/>
          <w:b/>
          <w:bCs/>
          <w:sz w:val="20"/>
          <w:szCs w:val="20"/>
        </w:rPr>
        <w:t>4.11.</w:t>
      </w:r>
      <w:r w:rsidRPr="00AE0A87">
        <w:rPr>
          <w:rFonts w:ascii="Arial" w:hAnsi="Arial" w:cs="Arial"/>
          <w:bCs/>
          <w:sz w:val="20"/>
          <w:szCs w:val="20"/>
        </w:rPr>
        <w:t xml:space="preserve"> É </w:t>
      </w:r>
      <w:r w:rsidR="00876EEB" w:rsidRPr="00AE0A87">
        <w:rPr>
          <w:rFonts w:ascii="Arial" w:hAnsi="Arial" w:cs="Arial"/>
          <w:b/>
          <w:bCs/>
          <w:sz w:val="20"/>
          <w:szCs w:val="20"/>
        </w:rPr>
        <w:t>per</w:t>
      </w:r>
      <w:r w:rsidRPr="00AE0A87">
        <w:rPr>
          <w:rFonts w:ascii="Arial" w:hAnsi="Arial" w:cs="Arial"/>
          <w:b/>
          <w:bCs/>
          <w:sz w:val="20"/>
          <w:szCs w:val="20"/>
        </w:rPr>
        <w:t>mitida</w:t>
      </w:r>
      <w:r w:rsidRPr="00AE0A87">
        <w:rPr>
          <w:rFonts w:ascii="Arial" w:hAnsi="Arial" w:cs="Arial"/>
          <w:bCs/>
          <w:sz w:val="20"/>
          <w:szCs w:val="20"/>
        </w:rPr>
        <w:t xml:space="preserve"> a subcontratação parcial do objeto, </w:t>
      </w:r>
      <w:r w:rsidRPr="00AE0A87">
        <w:rPr>
          <w:rFonts w:ascii="Arial" w:hAnsi="Arial" w:cs="Arial"/>
          <w:b/>
          <w:bCs/>
          <w:sz w:val="20"/>
          <w:szCs w:val="20"/>
        </w:rPr>
        <w:t xml:space="preserve">até o limite de </w:t>
      </w:r>
      <w:r w:rsidR="008032B1">
        <w:rPr>
          <w:rFonts w:ascii="Arial" w:hAnsi="Arial" w:cs="Arial"/>
          <w:b/>
          <w:bCs/>
          <w:sz w:val="20"/>
          <w:szCs w:val="20"/>
        </w:rPr>
        <w:t>18</w:t>
      </w:r>
      <w:r w:rsidRPr="00AE0A87">
        <w:rPr>
          <w:rFonts w:ascii="Arial" w:hAnsi="Arial" w:cs="Arial"/>
          <w:b/>
          <w:bCs/>
          <w:sz w:val="20"/>
          <w:szCs w:val="20"/>
        </w:rPr>
        <w:t>% (</w:t>
      </w:r>
      <w:r w:rsidR="008032B1">
        <w:rPr>
          <w:rFonts w:ascii="Arial" w:hAnsi="Arial" w:cs="Arial"/>
          <w:b/>
          <w:bCs/>
          <w:sz w:val="20"/>
          <w:szCs w:val="20"/>
        </w:rPr>
        <w:t>dezoito</w:t>
      </w:r>
      <w:r w:rsidRPr="00AE0A87">
        <w:rPr>
          <w:rFonts w:ascii="Arial" w:hAnsi="Arial" w:cs="Arial"/>
          <w:b/>
          <w:bCs/>
          <w:sz w:val="20"/>
          <w:szCs w:val="20"/>
        </w:rPr>
        <w:t xml:space="preserve"> por cento) do valor total do contrato</w:t>
      </w:r>
      <w:r w:rsidRPr="00AE0A87">
        <w:rPr>
          <w:rFonts w:ascii="Arial" w:hAnsi="Arial" w:cs="Arial"/>
          <w:sz w:val="20"/>
          <w:szCs w:val="20"/>
        </w:rPr>
        <w:t>.</w:t>
      </w:r>
    </w:p>
    <w:p w:rsidR="00103FD4" w:rsidRPr="00420B59" w:rsidRDefault="00103FD4" w:rsidP="00103FD4">
      <w:pPr>
        <w:jc w:val="both"/>
        <w:rPr>
          <w:rFonts w:ascii="Arial" w:hAnsi="Arial" w:cs="Arial"/>
          <w:bCs/>
          <w:color w:val="000000"/>
          <w:sz w:val="20"/>
          <w:szCs w:val="20"/>
        </w:rPr>
      </w:pPr>
    </w:p>
    <w:p w:rsidR="00103FD4" w:rsidRDefault="00103FD4" w:rsidP="00103FD4">
      <w:pPr>
        <w:ind w:firstLine="708"/>
        <w:jc w:val="both"/>
        <w:rPr>
          <w:rFonts w:ascii="Arial" w:hAnsi="Arial" w:cs="Arial"/>
          <w:bCs/>
          <w:sz w:val="20"/>
          <w:szCs w:val="20"/>
        </w:rPr>
      </w:pPr>
      <w:r w:rsidRPr="00AE0A87">
        <w:rPr>
          <w:rFonts w:ascii="Arial" w:hAnsi="Arial" w:cs="Arial"/>
          <w:b/>
          <w:bCs/>
          <w:sz w:val="20"/>
          <w:szCs w:val="20"/>
        </w:rPr>
        <w:t>4.1</w:t>
      </w:r>
      <w:r w:rsidR="002C6B3B">
        <w:rPr>
          <w:rFonts w:ascii="Arial" w:hAnsi="Arial" w:cs="Arial"/>
          <w:b/>
          <w:bCs/>
          <w:sz w:val="20"/>
          <w:szCs w:val="20"/>
        </w:rPr>
        <w:t>2</w:t>
      </w:r>
      <w:r w:rsidRPr="00AE0A87">
        <w:rPr>
          <w:rFonts w:ascii="Arial" w:hAnsi="Arial" w:cs="Arial"/>
          <w:b/>
          <w:bCs/>
          <w:sz w:val="20"/>
          <w:szCs w:val="20"/>
        </w:rPr>
        <w:t>.</w:t>
      </w:r>
      <w:r w:rsidRPr="00AE0A87">
        <w:rPr>
          <w:rFonts w:ascii="Arial" w:hAnsi="Arial" w:cs="Arial"/>
          <w:bCs/>
          <w:sz w:val="20"/>
          <w:szCs w:val="20"/>
        </w:rPr>
        <w:t xml:space="preserve"> É </w:t>
      </w:r>
      <w:r>
        <w:rPr>
          <w:rFonts w:ascii="Arial" w:hAnsi="Arial" w:cs="Arial"/>
          <w:b/>
          <w:bCs/>
          <w:sz w:val="20"/>
          <w:szCs w:val="20"/>
        </w:rPr>
        <w:t>veda</w:t>
      </w:r>
      <w:r w:rsidRPr="00AE0A87">
        <w:rPr>
          <w:rFonts w:ascii="Arial" w:hAnsi="Arial" w:cs="Arial"/>
          <w:b/>
          <w:bCs/>
          <w:sz w:val="20"/>
          <w:szCs w:val="20"/>
        </w:rPr>
        <w:t>da</w:t>
      </w:r>
      <w:r w:rsidRPr="00AE0A87">
        <w:rPr>
          <w:rFonts w:ascii="Arial" w:hAnsi="Arial" w:cs="Arial"/>
          <w:bCs/>
          <w:sz w:val="20"/>
          <w:szCs w:val="20"/>
        </w:rPr>
        <w:t xml:space="preserve"> a subcontratação </w:t>
      </w:r>
      <w:r w:rsidR="002C6B3B">
        <w:rPr>
          <w:rFonts w:ascii="Arial" w:hAnsi="Arial" w:cs="Arial"/>
          <w:bCs/>
          <w:sz w:val="20"/>
          <w:szCs w:val="20"/>
        </w:rPr>
        <w:t>completa</w:t>
      </w:r>
      <w:r w:rsidRPr="00AE0A87">
        <w:rPr>
          <w:rFonts w:ascii="Arial" w:hAnsi="Arial" w:cs="Arial"/>
          <w:bCs/>
          <w:sz w:val="20"/>
          <w:szCs w:val="20"/>
        </w:rPr>
        <w:t xml:space="preserve"> </w:t>
      </w:r>
      <w:r w:rsidR="002C6B3B">
        <w:rPr>
          <w:rFonts w:ascii="Arial" w:hAnsi="Arial" w:cs="Arial"/>
          <w:bCs/>
          <w:sz w:val="20"/>
          <w:szCs w:val="20"/>
        </w:rPr>
        <w:t>ou da parcela principal da obrigação, abaixo discriminada:</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2.1</w:t>
      </w:r>
      <w:r w:rsidRPr="00AE0A87">
        <w:rPr>
          <w:rFonts w:ascii="Arial" w:hAnsi="Arial" w:cs="Arial"/>
          <w:b/>
          <w:bCs/>
          <w:sz w:val="20"/>
          <w:szCs w:val="20"/>
        </w:rPr>
        <w:t>.</w:t>
      </w:r>
      <w:r w:rsidRPr="00AE0A87">
        <w:rPr>
          <w:rFonts w:ascii="Arial" w:hAnsi="Arial" w:cs="Arial"/>
          <w:bCs/>
          <w:sz w:val="20"/>
          <w:szCs w:val="20"/>
        </w:rPr>
        <w:t xml:space="preserve"> </w:t>
      </w:r>
      <w:r w:rsidR="005B654E">
        <w:rPr>
          <w:rFonts w:ascii="Arial" w:hAnsi="Arial" w:cs="Arial"/>
          <w:bCs/>
          <w:sz w:val="20"/>
          <w:szCs w:val="20"/>
        </w:rPr>
        <w:t>3</w:t>
      </w:r>
      <w:r>
        <w:rPr>
          <w:rFonts w:ascii="Arial" w:hAnsi="Arial" w:cs="Arial"/>
          <w:bCs/>
          <w:sz w:val="20"/>
          <w:szCs w:val="20"/>
        </w:rPr>
        <w:t>.</w:t>
      </w:r>
      <w:r w:rsidR="005B654E">
        <w:rPr>
          <w:rFonts w:ascii="Arial" w:hAnsi="Arial" w:cs="Arial"/>
          <w:bCs/>
          <w:sz w:val="20"/>
          <w:szCs w:val="20"/>
        </w:rPr>
        <w:t>0</w:t>
      </w:r>
      <w:r>
        <w:rPr>
          <w:rFonts w:ascii="Arial" w:hAnsi="Arial" w:cs="Arial"/>
          <w:bCs/>
          <w:sz w:val="20"/>
          <w:szCs w:val="20"/>
        </w:rPr>
        <w:t xml:space="preserve"> – </w:t>
      </w:r>
      <w:r w:rsidR="005B654E">
        <w:rPr>
          <w:rFonts w:ascii="Arial" w:hAnsi="Arial" w:cs="Arial"/>
          <w:bCs/>
          <w:sz w:val="20"/>
          <w:szCs w:val="20"/>
        </w:rPr>
        <w:t>Limpeza superficial</w:t>
      </w:r>
      <w:r>
        <w:rPr>
          <w:rFonts w:ascii="Arial" w:hAnsi="Arial" w:cs="Arial"/>
          <w:bCs/>
          <w:sz w:val="20"/>
          <w:szCs w:val="20"/>
        </w:rPr>
        <w:t>;</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2.2</w:t>
      </w:r>
      <w:r w:rsidRPr="00AE0A87">
        <w:rPr>
          <w:rFonts w:ascii="Arial" w:hAnsi="Arial" w:cs="Arial"/>
          <w:b/>
          <w:bCs/>
          <w:sz w:val="20"/>
          <w:szCs w:val="20"/>
        </w:rPr>
        <w:t>.</w:t>
      </w:r>
      <w:r w:rsidRPr="00AE0A87">
        <w:rPr>
          <w:rFonts w:ascii="Arial" w:hAnsi="Arial" w:cs="Arial"/>
          <w:bCs/>
          <w:sz w:val="20"/>
          <w:szCs w:val="20"/>
        </w:rPr>
        <w:t xml:space="preserve"> </w:t>
      </w:r>
      <w:r w:rsidR="005B654E">
        <w:rPr>
          <w:rFonts w:ascii="Arial" w:hAnsi="Arial" w:cs="Arial"/>
          <w:bCs/>
          <w:sz w:val="20"/>
          <w:szCs w:val="20"/>
        </w:rPr>
        <w:t>4</w:t>
      </w:r>
      <w:r>
        <w:rPr>
          <w:rFonts w:ascii="Arial" w:hAnsi="Arial" w:cs="Arial"/>
          <w:bCs/>
          <w:sz w:val="20"/>
          <w:szCs w:val="20"/>
        </w:rPr>
        <w:t>.</w:t>
      </w:r>
      <w:r w:rsidR="005B654E">
        <w:rPr>
          <w:rFonts w:ascii="Arial" w:hAnsi="Arial" w:cs="Arial"/>
          <w:bCs/>
          <w:sz w:val="20"/>
          <w:szCs w:val="20"/>
        </w:rPr>
        <w:t>0</w:t>
      </w:r>
      <w:r>
        <w:rPr>
          <w:rFonts w:ascii="Arial" w:hAnsi="Arial" w:cs="Arial"/>
          <w:bCs/>
          <w:sz w:val="20"/>
          <w:szCs w:val="20"/>
        </w:rPr>
        <w:t xml:space="preserve"> – </w:t>
      </w:r>
      <w:r w:rsidR="005B654E">
        <w:rPr>
          <w:rFonts w:ascii="Arial" w:hAnsi="Arial" w:cs="Arial"/>
          <w:bCs/>
          <w:sz w:val="20"/>
          <w:szCs w:val="20"/>
        </w:rPr>
        <w:t>Base</w:t>
      </w:r>
      <w:r>
        <w:rPr>
          <w:rFonts w:ascii="Arial" w:hAnsi="Arial" w:cs="Arial"/>
          <w:bCs/>
          <w:sz w:val="20"/>
          <w:szCs w:val="20"/>
        </w:rPr>
        <w:t>;</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2.3</w:t>
      </w:r>
      <w:r w:rsidRPr="00AE0A87">
        <w:rPr>
          <w:rFonts w:ascii="Arial" w:hAnsi="Arial" w:cs="Arial"/>
          <w:b/>
          <w:bCs/>
          <w:sz w:val="20"/>
          <w:szCs w:val="20"/>
        </w:rPr>
        <w:t>.</w:t>
      </w:r>
      <w:r w:rsidRPr="00AE0A87">
        <w:rPr>
          <w:rFonts w:ascii="Arial" w:hAnsi="Arial" w:cs="Arial"/>
          <w:bCs/>
          <w:sz w:val="20"/>
          <w:szCs w:val="20"/>
        </w:rPr>
        <w:t xml:space="preserve"> </w:t>
      </w:r>
      <w:r w:rsidR="005B654E">
        <w:rPr>
          <w:rFonts w:ascii="Arial" w:hAnsi="Arial" w:cs="Arial"/>
          <w:bCs/>
          <w:sz w:val="20"/>
          <w:szCs w:val="20"/>
        </w:rPr>
        <w:t>5</w:t>
      </w:r>
      <w:r>
        <w:rPr>
          <w:rFonts w:ascii="Arial" w:hAnsi="Arial" w:cs="Arial"/>
          <w:bCs/>
          <w:sz w:val="20"/>
          <w:szCs w:val="20"/>
        </w:rPr>
        <w:t>.</w:t>
      </w:r>
      <w:r w:rsidR="005B654E">
        <w:rPr>
          <w:rFonts w:ascii="Arial" w:hAnsi="Arial" w:cs="Arial"/>
          <w:bCs/>
          <w:sz w:val="20"/>
          <w:szCs w:val="20"/>
        </w:rPr>
        <w:t>0</w:t>
      </w:r>
      <w:r>
        <w:rPr>
          <w:rFonts w:ascii="Arial" w:hAnsi="Arial" w:cs="Arial"/>
          <w:bCs/>
          <w:sz w:val="20"/>
          <w:szCs w:val="20"/>
        </w:rPr>
        <w:t xml:space="preserve"> – </w:t>
      </w:r>
      <w:r w:rsidR="005B654E">
        <w:rPr>
          <w:rFonts w:ascii="Arial" w:hAnsi="Arial" w:cs="Arial"/>
          <w:bCs/>
          <w:sz w:val="20"/>
          <w:szCs w:val="20"/>
        </w:rPr>
        <w:t>Pavimentação asfáltica</w:t>
      </w:r>
      <w:r>
        <w:rPr>
          <w:rFonts w:ascii="Arial" w:hAnsi="Arial" w:cs="Arial"/>
          <w:bCs/>
          <w:sz w:val="20"/>
          <w:szCs w:val="20"/>
        </w:rPr>
        <w:t>;</w:t>
      </w:r>
    </w:p>
    <w:p w:rsidR="002C6B3B" w:rsidRPr="00420B59" w:rsidRDefault="002C6B3B" w:rsidP="002C6B3B">
      <w:pPr>
        <w:jc w:val="both"/>
        <w:rPr>
          <w:rFonts w:ascii="Arial" w:hAnsi="Arial" w:cs="Arial"/>
          <w:bCs/>
          <w:color w:val="000000"/>
          <w:sz w:val="20"/>
          <w:szCs w:val="20"/>
        </w:rPr>
      </w:pPr>
    </w:p>
    <w:p w:rsidR="002C6B3B" w:rsidRDefault="002C6B3B" w:rsidP="002C6B3B">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2.4</w:t>
      </w:r>
      <w:r w:rsidRPr="00AE0A87">
        <w:rPr>
          <w:rFonts w:ascii="Arial" w:hAnsi="Arial" w:cs="Arial"/>
          <w:b/>
          <w:bCs/>
          <w:sz w:val="20"/>
          <w:szCs w:val="20"/>
        </w:rPr>
        <w:t>.</w:t>
      </w:r>
      <w:r w:rsidRPr="00AE0A87">
        <w:rPr>
          <w:rFonts w:ascii="Arial" w:hAnsi="Arial" w:cs="Arial"/>
          <w:bCs/>
          <w:sz w:val="20"/>
          <w:szCs w:val="20"/>
        </w:rPr>
        <w:t xml:space="preserve"> </w:t>
      </w:r>
      <w:r w:rsidR="005B654E">
        <w:rPr>
          <w:rFonts w:ascii="Arial" w:hAnsi="Arial" w:cs="Arial"/>
          <w:bCs/>
          <w:sz w:val="20"/>
          <w:szCs w:val="20"/>
        </w:rPr>
        <w:t>6</w:t>
      </w:r>
      <w:r>
        <w:rPr>
          <w:rFonts w:ascii="Arial" w:hAnsi="Arial" w:cs="Arial"/>
          <w:bCs/>
          <w:sz w:val="20"/>
          <w:szCs w:val="20"/>
        </w:rPr>
        <w:t>.</w:t>
      </w:r>
      <w:r w:rsidR="005B654E">
        <w:rPr>
          <w:rFonts w:ascii="Arial" w:hAnsi="Arial" w:cs="Arial"/>
          <w:bCs/>
          <w:sz w:val="20"/>
          <w:szCs w:val="20"/>
        </w:rPr>
        <w:t>0</w:t>
      </w:r>
      <w:r>
        <w:rPr>
          <w:rFonts w:ascii="Arial" w:hAnsi="Arial" w:cs="Arial"/>
          <w:bCs/>
          <w:sz w:val="20"/>
          <w:szCs w:val="20"/>
        </w:rPr>
        <w:t xml:space="preserve"> – </w:t>
      </w:r>
      <w:proofErr w:type="gramStart"/>
      <w:r w:rsidR="005B654E">
        <w:rPr>
          <w:rFonts w:ascii="Arial" w:hAnsi="Arial" w:cs="Arial"/>
          <w:bCs/>
          <w:sz w:val="20"/>
          <w:szCs w:val="20"/>
        </w:rPr>
        <w:t>Guia,</w:t>
      </w:r>
      <w:proofErr w:type="gramEnd"/>
      <w:r w:rsidR="005B654E">
        <w:rPr>
          <w:rFonts w:ascii="Arial" w:hAnsi="Arial" w:cs="Arial"/>
          <w:bCs/>
          <w:sz w:val="20"/>
          <w:szCs w:val="20"/>
        </w:rPr>
        <w:t xml:space="preserve"> sarjeta e </w:t>
      </w:r>
      <w:proofErr w:type="spellStart"/>
      <w:r w:rsidR="005B654E">
        <w:rPr>
          <w:rFonts w:ascii="Arial" w:hAnsi="Arial" w:cs="Arial"/>
          <w:bCs/>
          <w:sz w:val="20"/>
          <w:szCs w:val="20"/>
        </w:rPr>
        <w:t>sarjetão</w:t>
      </w:r>
      <w:proofErr w:type="spellEnd"/>
      <w:r>
        <w:rPr>
          <w:rFonts w:ascii="Arial" w:hAnsi="Arial" w:cs="Arial"/>
          <w:bCs/>
          <w:sz w:val="20"/>
          <w:szCs w:val="20"/>
        </w:rPr>
        <w:t>.</w:t>
      </w:r>
    </w:p>
    <w:p w:rsidR="005B654E" w:rsidRPr="00420B59" w:rsidRDefault="005B654E" w:rsidP="005B654E">
      <w:pPr>
        <w:jc w:val="both"/>
        <w:rPr>
          <w:rFonts w:ascii="Arial" w:hAnsi="Arial" w:cs="Arial"/>
          <w:bCs/>
          <w:color w:val="000000"/>
          <w:sz w:val="20"/>
          <w:szCs w:val="20"/>
        </w:rPr>
      </w:pPr>
    </w:p>
    <w:p w:rsidR="005B654E" w:rsidRDefault="005B654E" w:rsidP="005B654E">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3</w:t>
      </w:r>
      <w:r w:rsidRPr="00AE0A87">
        <w:rPr>
          <w:rFonts w:ascii="Arial" w:hAnsi="Arial" w:cs="Arial"/>
          <w:b/>
          <w:bCs/>
          <w:sz w:val="20"/>
          <w:szCs w:val="20"/>
        </w:rPr>
        <w:t>.</w:t>
      </w:r>
      <w:r w:rsidRPr="00AE0A87">
        <w:rPr>
          <w:rFonts w:ascii="Arial" w:hAnsi="Arial" w:cs="Arial"/>
          <w:bCs/>
          <w:sz w:val="20"/>
          <w:szCs w:val="20"/>
        </w:rPr>
        <w:t xml:space="preserve"> </w:t>
      </w:r>
      <w:r w:rsidRPr="005B654E">
        <w:rPr>
          <w:rFonts w:ascii="Arial" w:hAnsi="Arial" w:cs="Arial"/>
          <w:b/>
          <w:bCs/>
          <w:sz w:val="20"/>
          <w:szCs w:val="20"/>
        </w:rPr>
        <w:t>Poderão ser subcontratadas</w:t>
      </w:r>
      <w:r w:rsidRPr="005B654E">
        <w:rPr>
          <w:rFonts w:ascii="Arial" w:hAnsi="Arial" w:cs="Arial"/>
          <w:bCs/>
          <w:sz w:val="20"/>
          <w:szCs w:val="20"/>
        </w:rPr>
        <w:t xml:space="preserve"> as seguintes parcelas do objeto</w:t>
      </w:r>
      <w:r>
        <w:rPr>
          <w:rFonts w:ascii="Arial" w:hAnsi="Arial" w:cs="Arial"/>
          <w:bCs/>
          <w:sz w:val="20"/>
          <w:szCs w:val="20"/>
        </w:rPr>
        <w:t>:</w:t>
      </w:r>
    </w:p>
    <w:p w:rsidR="005B654E" w:rsidRPr="00420B59" w:rsidRDefault="005B654E" w:rsidP="005B654E">
      <w:pPr>
        <w:jc w:val="both"/>
        <w:rPr>
          <w:rFonts w:ascii="Arial" w:hAnsi="Arial" w:cs="Arial"/>
          <w:bCs/>
          <w:color w:val="000000"/>
          <w:sz w:val="20"/>
          <w:szCs w:val="20"/>
        </w:rPr>
      </w:pPr>
    </w:p>
    <w:p w:rsidR="005B654E" w:rsidRDefault="005B654E" w:rsidP="005B654E">
      <w:pPr>
        <w:ind w:firstLine="708"/>
        <w:jc w:val="both"/>
        <w:rPr>
          <w:rFonts w:ascii="Arial" w:hAnsi="Arial" w:cs="Arial"/>
          <w:bCs/>
          <w:sz w:val="20"/>
          <w:szCs w:val="20"/>
        </w:rPr>
      </w:pPr>
      <w:r w:rsidRPr="00AE0A87">
        <w:rPr>
          <w:rFonts w:ascii="Arial" w:hAnsi="Arial" w:cs="Arial"/>
          <w:b/>
          <w:bCs/>
          <w:sz w:val="20"/>
          <w:szCs w:val="20"/>
        </w:rPr>
        <w:t>4.1</w:t>
      </w:r>
      <w:r>
        <w:rPr>
          <w:rFonts w:ascii="Arial" w:hAnsi="Arial" w:cs="Arial"/>
          <w:b/>
          <w:bCs/>
          <w:sz w:val="20"/>
          <w:szCs w:val="20"/>
        </w:rPr>
        <w:t>3.1</w:t>
      </w:r>
      <w:r w:rsidRPr="00AE0A87">
        <w:rPr>
          <w:rFonts w:ascii="Arial" w:hAnsi="Arial" w:cs="Arial"/>
          <w:b/>
          <w:bCs/>
          <w:sz w:val="20"/>
          <w:szCs w:val="20"/>
        </w:rPr>
        <w:t>.</w:t>
      </w:r>
      <w:r w:rsidRPr="00AE0A87">
        <w:rPr>
          <w:rFonts w:ascii="Arial" w:hAnsi="Arial" w:cs="Arial"/>
          <w:bCs/>
          <w:sz w:val="20"/>
          <w:szCs w:val="20"/>
        </w:rPr>
        <w:t xml:space="preserve"> </w:t>
      </w:r>
      <w:r w:rsidR="007610B1">
        <w:rPr>
          <w:rFonts w:ascii="Arial" w:hAnsi="Arial" w:cs="Arial"/>
          <w:bCs/>
          <w:sz w:val="20"/>
          <w:szCs w:val="20"/>
        </w:rPr>
        <w:t>1</w:t>
      </w:r>
      <w:r>
        <w:rPr>
          <w:rFonts w:ascii="Arial" w:hAnsi="Arial" w:cs="Arial"/>
          <w:bCs/>
          <w:sz w:val="20"/>
          <w:szCs w:val="20"/>
        </w:rPr>
        <w:t xml:space="preserve">.0 – </w:t>
      </w:r>
      <w:r w:rsidR="007610B1">
        <w:rPr>
          <w:rFonts w:ascii="Arial" w:hAnsi="Arial" w:cs="Arial"/>
          <w:bCs/>
          <w:sz w:val="20"/>
          <w:szCs w:val="20"/>
        </w:rPr>
        <w:t>Serviços iniciais</w:t>
      </w:r>
      <w:r>
        <w:rPr>
          <w:rFonts w:ascii="Arial" w:hAnsi="Arial" w:cs="Arial"/>
          <w:bCs/>
          <w:sz w:val="20"/>
          <w:szCs w:val="20"/>
        </w:rPr>
        <w:t>;</w:t>
      </w:r>
    </w:p>
    <w:p w:rsidR="005B654E" w:rsidRPr="00420B59" w:rsidRDefault="005B654E" w:rsidP="005B654E">
      <w:pPr>
        <w:jc w:val="both"/>
        <w:rPr>
          <w:rFonts w:ascii="Arial" w:hAnsi="Arial" w:cs="Arial"/>
          <w:bCs/>
          <w:color w:val="000000"/>
          <w:sz w:val="20"/>
          <w:szCs w:val="20"/>
        </w:rPr>
      </w:pPr>
    </w:p>
    <w:p w:rsidR="005B654E" w:rsidRDefault="005B654E" w:rsidP="005B654E">
      <w:pPr>
        <w:ind w:firstLine="708"/>
        <w:jc w:val="both"/>
        <w:rPr>
          <w:rFonts w:ascii="Arial" w:hAnsi="Arial" w:cs="Arial"/>
          <w:bCs/>
          <w:sz w:val="20"/>
          <w:szCs w:val="20"/>
        </w:rPr>
      </w:pPr>
      <w:r w:rsidRPr="00AE0A87">
        <w:rPr>
          <w:rFonts w:ascii="Arial" w:hAnsi="Arial" w:cs="Arial"/>
          <w:b/>
          <w:bCs/>
          <w:sz w:val="20"/>
          <w:szCs w:val="20"/>
        </w:rPr>
        <w:lastRenderedPageBreak/>
        <w:t>4.1</w:t>
      </w:r>
      <w:r>
        <w:rPr>
          <w:rFonts w:ascii="Arial" w:hAnsi="Arial" w:cs="Arial"/>
          <w:b/>
          <w:bCs/>
          <w:sz w:val="20"/>
          <w:szCs w:val="20"/>
        </w:rPr>
        <w:t>3.2</w:t>
      </w:r>
      <w:r w:rsidRPr="00AE0A87">
        <w:rPr>
          <w:rFonts w:ascii="Arial" w:hAnsi="Arial" w:cs="Arial"/>
          <w:b/>
          <w:bCs/>
          <w:sz w:val="20"/>
          <w:szCs w:val="20"/>
        </w:rPr>
        <w:t>.</w:t>
      </w:r>
      <w:r w:rsidRPr="00AE0A87">
        <w:rPr>
          <w:rFonts w:ascii="Arial" w:hAnsi="Arial" w:cs="Arial"/>
          <w:bCs/>
          <w:sz w:val="20"/>
          <w:szCs w:val="20"/>
        </w:rPr>
        <w:t xml:space="preserve"> </w:t>
      </w:r>
      <w:r w:rsidR="007610B1">
        <w:rPr>
          <w:rFonts w:ascii="Arial" w:hAnsi="Arial" w:cs="Arial"/>
          <w:bCs/>
          <w:sz w:val="20"/>
          <w:szCs w:val="20"/>
        </w:rPr>
        <w:t>2</w:t>
      </w:r>
      <w:r>
        <w:rPr>
          <w:rFonts w:ascii="Arial" w:hAnsi="Arial" w:cs="Arial"/>
          <w:bCs/>
          <w:sz w:val="20"/>
          <w:szCs w:val="20"/>
        </w:rPr>
        <w:t xml:space="preserve">.0 – </w:t>
      </w:r>
      <w:r w:rsidR="007610B1">
        <w:rPr>
          <w:rFonts w:ascii="Arial" w:hAnsi="Arial" w:cs="Arial"/>
          <w:bCs/>
          <w:sz w:val="20"/>
          <w:szCs w:val="20"/>
        </w:rPr>
        <w:t>Galerias de águas pluviais</w:t>
      </w:r>
      <w:r>
        <w:rPr>
          <w:rFonts w:ascii="Arial" w:hAnsi="Arial" w:cs="Arial"/>
          <w:bCs/>
          <w:sz w:val="20"/>
          <w:szCs w:val="20"/>
        </w:rPr>
        <w:t>.</w:t>
      </w:r>
    </w:p>
    <w:p w:rsidR="00CE45F4" w:rsidRPr="00AE0A87" w:rsidRDefault="00CE45F4" w:rsidP="00CE45F4">
      <w:pPr>
        <w:jc w:val="both"/>
        <w:rPr>
          <w:rFonts w:ascii="Arial" w:hAnsi="Arial" w:cs="Arial"/>
          <w:bCs/>
          <w:color w:val="000000"/>
          <w:sz w:val="20"/>
          <w:szCs w:val="20"/>
        </w:rPr>
      </w:pPr>
    </w:p>
    <w:p w:rsidR="00CE45F4" w:rsidRPr="00420B59" w:rsidRDefault="00CE45F4" w:rsidP="00CE45F4">
      <w:pPr>
        <w:ind w:firstLine="708"/>
        <w:jc w:val="both"/>
        <w:rPr>
          <w:rFonts w:ascii="Arial" w:hAnsi="Arial" w:cs="Arial"/>
          <w:bCs/>
          <w:sz w:val="20"/>
          <w:szCs w:val="20"/>
        </w:rPr>
      </w:pPr>
      <w:r w:rsidRPr="00AE0A87">
        <w:rPr>
          <w:rFonts w:ascii="Arial" w:hAnsi="Arial" w:cs="Arial"/>
          <w:b/>
          <w:bCs/>
          <w:sz w:val="20"/>
          <w:szCs w:val="20"/>
        </w:rPr>
        <w:t>4.1</w:t>
      </w:r>
      <w:r w:rsidR="000D4464">
        <w:rPr>
          <w:rFonts w:ascii="Arial" w:hAnsi="Arial" w:cs="Arial"/>
          <w:b/>
          <w:bCs/>
          <w:sz w:val="20"/>
          <w:szCs w:val="20"/>
        </w:rPr>
        <w:t>4</w:t>
      </w:r>
      <w:r w:rsidRPr="00AE0A87">
        <w:rPr>
          <w:rFonts w:ascii="Arial" w:hAnsi="Arial" w:cs="Arial"/>
          <w:b/>
          <w:bCs/>
          <w:sz w:val="20"/>
          <w:szCs w:val="20"/>
        </w:rPr>
        <w:t>.</w:t>
      </w:r>
      <w:r w:rsidRPr="00AE0A87">
        <w:rPr>
          <w:rFonts w:ascii="Arial" w:hAnsi="Arial" w:cs="Arial"/>
          <w:bCs/>
          <w:sz w:val="20"/>
          <w:szCs w:val="20"/>
        </w:rPr>
        <w:t xml:space="preserve"> Em qualquer hipótese de subcontratação, permanece a responsabilidade integral do Contratado pela perfeita</w:t>
      </w:r>
      <w:r w:rsidRPr="00420B59">
        <w:rPr>
          <w:rFonts w:ascii="Arial" w:hAnsi="Arial" w:cs="Arial"/>
          <w:bCs/>
          <w:sz w:val="20"/>
          <w:szCs w:val="20"/>
        </w:rPr>
        <w:t xml:space="preserve"> execução contratual, cabendo-lhe realizar a supervisão e coordenação das atividades do subcontratado, bem como responder perante o Contratante pelo rigoroso cumprimento das obrigações contratuais correspondentes ao objeto da subcontratação</w:t>
      </w:r>
      <w:r w:rsidRPr="00420B59">
        <w:rPr>
          <w:rFonts w:ascii="Arial" w:hAnsi="Arial" w:cs="Arial"/>
          <w:sz w:val="20"/>
          <w:szCs w:val="20"/>
        </w:rPr>
        <w:t>.</w:t>
      </w:r>
    </w:p>
    <w:p w:rsidR="00CE45F4" w:rsidRPr="00420B59" w:rsidRDefault="00CE45F4" w:rsidP="00CE45F4">
      <w:pPr>
        <w:jc w:val="both"/>
        <w:rPr>
          <w:rFonts w:ascii="Arial" w:hAnsi="Arial" w:cs="Arial"/>
          <w:bCs/>
          <w:color w:val="000000"/>
          <w:sz w:val="20"/>
          <w:szCs w:val="20"/>
        </w:rPr>
      </w:pPr>
    </w:p>
    <w:p w:rsidR="00CE45F4" w:rsidRDefault="00CE45F4" w:rsidP="00CE45F4">
      <w:pPr>
        <w:ind w:firstLine="708"/>
        <w:jc w:val="both"/>
        <w:rPr>
          <w:rFonts w:ascii="Arial" w:hAnsi="Arial" w:cs="Arial"/>
          <w:sz w:val="20"/>
          <w:szCs w:val="20"/>
        </w:rPr>
      </w:pPr>
      <w:r w:rsidRPr="00422E69">
        <w:rPr>
          <w:rFonts w:ascii="Arial" w:hAnsi="Arial" w:cs="Arial"/>
          <w:b/>
          <w:bCs/>
          <w:sz w:val="20"/>
          <w:szCs w:val="20"/>
        </w:rPr>
        <w:t>4.1</w:t>
      </w:r>
      <w:r w:rsidR="000D4464">
        <w:rPr>
          <w:rFonts w:ascii="Arial" w:hAnsi="Arial" w:cs="Arial"/>
          <w:b/>
          <w:bCs/>
          <w:sz w:val="20"/>
          <w:szCs w:val="20"/>
        </w:rPr>
        <w:t>5</w:t>
      </w:r>
      <w:r w:rsidRPr="00420B59">
        <w:rPr>
          <w:rFonts w:ascii="Arial" w:hAnsi="Arial" w:cs="Arial"/>
          <w:b/>
          <w:bCs/>
          <w:sz w:val="20"/>
          <w:szCs w:val="20"/>
        </w:rPr>
        <w:t>.</w:t>
      </w:r>
      <w:r w:rsidRPr="00420B59">
        <w:rPr>
          <w:rFonts w:ascii="Arial" w:hAnsi="Arial" w:cs="Arial"/>
          <w:bCs/>
          <w:sz w:val="20"/>
          <w:szCs w:val="20"/>
        </w:rPr>
        <w:t xml:space="preserve"> A subcontratação depende de autorização prévia do Contratante, a quem incumbe avaliar se o subcontratado cumpre os requisitos de qualificação técnica</w:t>
      </w:r>
      <w:r>
        <w:rPr>
          <w:rFonts w:ascii="Arial" w:hAnsi="Arial" w:cs="Arial"/>
          <w:bCs/>
          <w:sz w:val="20"/>
          <w:szCs w:val="20"/>
        </w:rPr>
        <w:t xml:space="preserve">, </w:t>
      </w:r>
      <w:r w:rsidRPr="00BA2CF6">
        <w:rPr>
          <w:rFonts w:ascii="Arial" w:hAnsi="Arial" w:cs="Arial"/>
          <w:bCs/>
          <w:sz w:val="20"/>
          <w:szCs w:val="20"/>
        </w:rPr>
        <w:t>além da regularidade fiscal e trabalhista,</w:t>
      </w:r>
      <w:r w:rsidRPr="00420B59">
        <w:rPr>
          <w:rFonts w:ascii="Arial" w:hAnsi="Arial" w:cs="Arial"/>
          <w:bCs/>
          <w:sz w:val="20"/>
          <w:szCs w:val="20"/>
        </w:rPr>
        <w:t xml:space="preserve"> necessários para a execução do objeto</w:t>
      </w:r>
      <w:r w:rsidRPr="00420B59">
        <w:rPr>
          <w:rFonts w:ascii="Arial" w:hAnsi="Arial" w:cs="Arial"/>
          <w:sz w:val="20"/>
          <w:szCs w:val="20"/>
        </w:rPr>
        <w:t>.</w:t>
      </w:r>
    </w:p>
    <w:p w:rsidR="000D4464" w:rsidRDefault="000D4464" w:rsidP="00CE45F4">
      <w:pPr>
        <w:ind w:firstLine="708"/>
        <w:jc w:val="both"/>
        <w:rPr>
          <w:rFonts w:ascii="Arial" w:hAnsi="Arial" w:cs="Arial"/>
          <w:sz w:val="20"/>
          <w:szCs w:val="20"/>
        </w:rPr>
      </w:pPr>
    </w:p>
    <w:p w:rsidR="00CE45F4" w:rsidRPr="00420B59" w:rsidRDefault="00CE45F4" w:rsidP="00CE45F4">
      <w:pPr>
        <w:ind w:firstLine="708"/>
        <w:jc w:val="both"/>
        <w:rPr>
          <w:rFonts w:ascii="Arial" w:hAnsi="Arial" w:cs="Arial"/>
          <w:bCs/>
          <w:sz w:val="20"/>
          <w:szCs w:val="20"/>
        </w:rPr>
      </w:pPr>
      <w:r w:rsidRPr="00422E69">
        <w:rPr>
          <w:rFonts w:ascii="Arial" w:hAnsi="Arial" w:cs="Arial"/>
          <w:b/>
          <w:bCs/>
          <w:sz w:val="20"/>
          <w:szCs w:val="20"/>
        </w:rPr>
        <w:t>4.1</w:t>
      </w:r>
      <w:r w:rsidR="000D4464">
        <w:rPr>
          <w:rFonts w:ascii="Arial" w:hAnsi="Arial" w:cs="Arial"/>
          <w:b/>
          <w:bCs/>
          <w:sz w:val="20"/>
          <w:szCs w:val="20"/>
        </w:rPr>
        <w:t>6</w:t>
      </w:r>
      <w:r w:rsidRPr="00420B59">
        <w:rPr>
          <w:rFonts w:ascii="Arial" w:hAnsi="Arial" w:cs="Arial"/>
          <w:b/>
          <w:bCs/>
          <w:sz w:val="20"/>
          <w:szCs w:val="20"/>
        </w:rPr>
        <w:t>.</w:t>
      </w:r>
      <w:r w:rsidRPr="00420B59">
        <w:rPr>
          <w:rFonts w:ascii="Arial" w:hAnsi="Arial" w:cs="Arial"/>
          <w:bCs/>
          <w:sz w:val="20"/>
          <w:szCs w:val="20"/>
        </w:rPr>
        <w:t xml:space="preserve"> O Contratado apresentará à Administração documentação que comprove a capacidade técnica do subcontratado, que será avaliada e juntada aos autos do processo correspondente</w:t>
      </w:r>
      <w:r w:rsidRPr="00420B59">
        <w:rPr>
          <w:rFonts w:ascii="Arial" w:hAnsi="Arial" w:cs="Arial"/>
          <w:sz w:val="20"/>
          <w:szCs w:val="20"/>
        </w:rPr>
        <w:t>.</w:t>
      </w:r>
    </w:p>
    <w:p w:rsidR="00CE45F4" w:rsidRPr="00420B59" w:rsidRDefault="00CE45F4" w:rsidP="00CE45F4">
      <w:pPr>
        <w:jc w:val="both"/>
        <w:rPr>
          <w:rFonts w:ascii="Arial" w:hAnsi="Arial" w:cs="Arial"/>
          <w:bCs/>
          <w:color w:val="000000"/>
          <w:sz w:val="20"/>
          <w:szCs w:val="20"/>
        </w:rPr>
      </w:pPr>
    </w:p>
    <w:p w:rsidR="00CE45F4" w:rsidRPr="00420B59" w:rsidRDefault="00CE45F4" w:rsidP="00CE45F4">
      <w:pPr>
        <w:ind w:firstLine="708"/>
        <w:jc w:val="both"/>
        <w:rPr>
          <w:rFonts w:ascii="Arial" w:hAnsi="Arial" w:cs="Arial"/>
          <w:bCs/>
          <w:sz w:val="20"/>
          <w:szCs w:val="20"/>
        </w:rPr>
      </w:pPr>
      <w:r w:rsidRPr="00422E69">
        <w:rPr>
          <w:rFonts w:ascii="Arial" w:hAnsi="Arial" w:cs="Arial"/>
          <w:b/>
          <w:bCs/>
          <w:sz w:val="20"/>
          <w:szCs w:val="20"/>
        </w:rPr>
        <w:t>4.1</w:t>
      </w:r>
      <w:r w:rsidR="000D4464">
        <w:rPr>
          <w:rFonts w:ascii="Arial" w:hAnsi="Arial" w:cs="Arial"/>
          <w:b/>
          <w:bCs/>
          <w:sz w:val="20"/>
          <w:szCs w:val="20"/>
        </w:rPr>
        <w:t>7</w:t>
      </w:r>
      <w:r w:rsidRPr="00420B59">
        <w:rPr>
          <w:rFonts w:ascii="Arial" w:hAnsi="Arial" w:cs="Arial"/>
          <w:b/>
          <w:bCs/>
          <w:sz w:val="20"/>
          <w:szCs w:val="20"/>
        </w:rPr>
        <w:t>.</w:t>
      </w:r>
      <w:r w:rsidRPr="00420B59">
        <w:rPr>
          <w:rFonts w:ascii="Arial" w:hAnsi="Arial" w:cs="Arial"/>
          <w:bCs/>
          <w:sz w:val="20"/>
          <w:szCs w:val="20"/>
        </w:rPr>
        <w:t xml:space="preserve"> É vedada a subcontratação de pessoa física ou jurídica, se aquela ou os dirigentes desta mantiverem vínculo de natureza técnica, comercial, econômica, financeira, trabalhista ou civil com dirigente da Administração Municipal ou com agente público que desempenhe função na contratação ou atue na fiscalização ou na gestão do contrato, ou se deles forem cônjuge, companheiro ou parente em linha reta, colateral, ou por afinidade, até o terceiro grau</w:t>
      </w:r>
      <w:r w:rsidRPr="00420B59">
        <w:rPr>
          <w:rFonts w:ascii="Arial" w:hAnsi="Arial" w:cs="Arial"/>
          <w:sz w:val="20"/>
          <w:szCs w:val="20"/>
        </w:rPr>
        <w:t>.</w:t>
      </w:r>
    </w:p>
    <w:p w:rsidR="00626C7A" w:rsidRPr="00422E69" w:rsidRDefault="00626C7A" w:rsidP="002C3793">
      <w:pPr>
        <w:jc w:val="both"/>
        <w:rPr>
          <w:rFonts w:ascii="Arial" w:hAnsi="Arial" w:cs="Arial"/>
          <w:bCs/>
          <w:color w:val="000000"/>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Garantia da contratação</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0D4464">
        <w:rPr>
          <w:rFonts w:ascii="Arial" w:hAnsi="Arial" w:cs="Arial"/>
          <w:b/>
          <w:bCs/>
          <w:sz w:val="20"/>
          <w:szCs w:val="20"/>
        </w:rPr>
        <w:t>8</w:t>
      </w:r>
      <w:r w:rsidRPr="00422E69">
        <w:rPr>
          <w:rFonts w:ascii="Arial" w:hAnsi="Arial" w:cs="Arial"/>
          <w:b/>
          <w:bCs/>
          <w:sz w:val="20"/>
          <w:szCs w:val="20"/>
        </w:rPr>
        <w:t>.</w:t>
      </w:r>
      <w:r w:rsidRPr="00422E69">
        <w:rPr>
          <w:rFonts w:ascii="Arial" w:hAnsi="Arial" w:cs="Arial"/>
          <w:bCs/>
          <w:sz w:val="20"/>
          <w:szCs w:val="20"/>
        </w:rPr>
        <w:t xml:space="preserve"> Será exigida a garantia da contratação de que tratam os </w:t>
      </w:r>
      <w:proofErr w:type="spellStart"/>
      <w:r w:rsidRPr="00422E69">
        <w:rPr>
          <w:rFonts w:ascii="Arial" w:hAnsi="Arial" w:cs="Arial"/>
          <w:bCs/>
          <w:sz w:val="20"/>
          <w:szCs w:val="20"/>
        </w:rPr>
        <w:t>arts</w:t>
      </w:r>
      <w:proofErr w:type="spellEnd"/>
      <w:r w:rsidRPr="00422E69">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422E69">
        <w:rPr>
          <w:rFonts w:ascii="Arial" w:hAnsi="Arial" w:cs="Arial"/>
          <w:b/>
          <w:bCs/>
          <w:sz w:val="20"/>
          <w:szCs w:val="20"/>
        </w:rPr>
        <w:t>5% (cinco por cento)</w:t>
      </w:r>
      <w:r w:rsidRPr="00422E69">
        <w:rPr>
          <w:rFonts w:ascii="Arial" w:hAnsi="Arial" w:cs="Arial"/>
          <w:bCs/>
          <w:sz w:val="20"/>
          <w:szCs w:val="20"/>
        </w:rPr>
        <w:t xml:space="preserve"> do valor total da contratação</w:t>
      </w:r>
      <w:r w:rsidRPr="00422E69">
        <w:rPr>
          <w:rFonts w:ascii="Arial" w:hAnsi="Arial" w:cs="Arial"/>
          <w:sz w:val="20"/>
          <w:szCs w:val="20"/>
        </w:rPr>
        <w:t>.</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0D4464">
        <w:rPr>
          <w:rFonts w:ascii="Arial" w:hAnsi="Arial" w:cs="Arial"/>
          <w:b/>
          <w:bCs/>
          <w:sz w:val="20"/>
          <w:szCs w:val="20"/>
        </w:rPr>
        <w:t>8</w:t>
      </w:r>
      <w:r w:rsidRPr="00422E69">
        <w:rPr>
          <w:rFonts w:ascii="Arial" w:hAnsi="Arial" w:cs="Arial"/>
          <w:b/>
          <w:bCs/>
          <w:sz w:val="20"/>
          <w:szCs w:val="20"/>
        </w:rPr>
        <w:t>.1.</w:t>
      </w:r>
      <w:r w:rsidRPr="00422E69">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422E69">
        <w:rPr>
          <w:rFonts w:ascii="Arial" w:hAnsi="Arial" w:cs="Arial"/>
          <w:sz w:val="20"/>
          <w:szCs w:val="20"/>
        </w:rPr>
        <w:t>.</w:t>
      </w:r>
    </w:p>
    <w:p w:rsidR="00422E69" w:rsidRPr="00422E69" w:rsidRDefault="00422E69" w:rsidP="00422E69">
      <w:pPr>
        <w:jc w:val="both"/>
        <w:rPr>
          <w:rFonts w:ascii="Arial" w:hAnsi="Arial" w:cs="Arial"/>
          <w:bCs/>
          <w:color w:val="000000"/>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19</w:t>
      </w:r>
      <w:r w:rsidRPr="00422E69">
        <w:rPr>
          <w:rFonts w:ascii="Arial" w:hAnsi="Arial" w:cs="Arial"/>
          <w:b/>
          <w:bCs/>
          <w:sz w:val="20"/>
          <w:szCs w:val="20"/>
        </w:rPr>
        <w:t>.</w:t>
      </w:r>
      <w:r w:rsidRPr="00422E69">
        <w:rPr>
          <w:rFonts w:ascii="Arial" w:hAnsi="Arial" w:cs="Arial"/>
          <w:bCs/>
          <w:sz w:val="20"/>
          <w:szCs w:val="20"/>
        </w:rPr>
        <w:t xml:space="preserve"> Em caso de opção pelo seguro-garantia, a parte adjudicatária deverá apresentá-la, no máximo, até a data de assinatura do contrato.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19</w:t>
      </w:r>
      <w:r w:rsidRPr="00422E69">
        <w:rPr>
          <w:rFonts w:ascii="Arial" w:hAnsi="Arial" w:cs="Arial"/>
          <w:b/>
          <w:bCs/>
          <w:sz w:val="20"/>
          <w:szCs w:val="20"/>
        </w:rPr>
        <w:t>.1.</w:t>
      </w:r>
      <w:r w:rsidRPr="00422E69">
        <w:rPr>
          <w:rFonts w:ascii="Arial" w:hAnsi="Arial" w:cs="Arial"/>
          <w:bCs/>
          <w:sz w:val="20"/>
          <w:szCs w:val="20"/>
        </w:rPr>
        <w:t xml:space="preserve"> A apólice de seguro-garantia permanecerá em vigor mesmo que o Contratado não pague o prêmio nas datas </w:t>
      </w:r>
      <w:proofErr w:type="gramStart"/>
      <w:r w:rsidRPr="00422E69">
        <w:rPr>
          <w:rFonts w:ascii="Arial" w:hAnsi="Arial" w:cs="Arial"/>
          <w:bCs/>
          <w:sz w:val="20"/>
          <w:szCs w:val="20"/>
        </w:rPr>
        <w:t>convencionadas.</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D32F9F">
        <w:rPr>
          <w:rFonts w:ascii="Arial" w:hAnsi="Arial" w:cs="Arial"/>
          <w:b/>
          <w:bCs/>
          <w:sz w:val="20"/>
          <w:szCs w:val="20"/>
        </w:rPr>
        <w:t>9</w:t>
      </w:r>
      <w:r w:rsidRPr="00422E69">
        <w:rPr>
          <w:rFonts w:ascii="Arial" w:hAnsi="Arial" w:cs="Arial"/>
          <w:b/>
          <w:bCs/>
          <w:sz w:val="20"/>
          <w:szCs w:val="20"/>
        </w:rPr>
        <w:t>.2.</w:t>
      </w:r>
      <w:r w:rsidRPr="00422E69">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D32F9F">
        <w:rPr>
          <w:rFonts w:ascii="Arial" w:hAnsi="Arial" w:cs="Arial"/>
          <w:b/>
          <w:bCs/>
          <w:sz w:val="20"/>
          <w:szCs w:val="20"/>
        </w:rPr>
        <w:t>9</w:t>
      </w:r>
      <w:r w:rsidRPr="00422E69">
        <w:rPr>
          <w:rFonts w:ascii="Arial" w:hAnsi="Arial" w:cs="Arial"/>
          <w:b/>
          <w:bCs/>
          <w:sz w:val="20"/>
          <w:szCs w:val="20"/>
        </w:rPr>
        <w:t>.3.</w:t>
      </w:r>
      <w:r w:rsidRPr="00422E69">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422E69">
        <w:rPr>
          <w:rFonts w:ascii="Arial" w:hAnsi="Arial" w:cs="Arial"/>
          <w:bCs/>
          <w:sz w:val="20"/>
          <w:szCs w:val="20"/>
        </w:rPr>
        <w:t>seguradora.</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D32F9F">
        <w:rPr>
          <w:rFonts w:ascii="Arial" w:hAnsi="Arial" w:cs="Arial"/>
          <w:b/>
          <w:bCs/>
          <w:sz w:val="20"/>
          <w:szCs w:val="20"/>
        </w:rPr>
        <w:t>9</w:t>
      </w:r>
      <w:r w:rsidRPr="00422E69">
        <w:rPr>
          <w:rFonts w:ascii="Arial" w:hAnsi="Arial" w:cs="Arial"/>
          <w:b/>
          <w:bCs/>
          <w:sz w:val="20"/>
          <w:szCs w:val="20"/>
        </w:rPr>
        <w:t>.4.</w:t>
      </w:r>
      <w:r w:rsidRPr="00422E69">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422E69">
        <w:rPr>
          <w:rFonts w:ascii="Arial" w:hAnsi="Arial" w:cs="Arial"/>
          <w:bCs/>
          <w:sz w:val="20"/>
          <w:szCs w:val="20"/>
        </w:rPr>
        <w:t>contratual.</w:t>
      </w:r>
      <w:proofErr w:type="gramEnd"/>
      <w:r w:rsidRPr="00422E69">
        <w:rPr>
          <w:rFonts w:ascii="Arial" w:hAnsi="Arial" w:cs="Arial"/>
          <w:bCs/>
          <w:sz w:val="20"/>
          <w:szCs w:val="20"/>
        </w:rPr>
        <w:t> </w:t>
      </w:r>
      <w:r w:rsidRPr="00422E69">
        <w:rPr>
          <w:rFonts w:ascii="Arial" w:hAnsi="Arial" w:cs="Arial"/>
          <w:bCs/>
          <w:sz w:val="20"/>
          <w:szCs w:val="20"/>
        </w:rPr>
        <w:cr/>
      </w: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4.1</w:t>
      </w:r>
      <w:r w:rsidR="00D32F9F">
        <w:rPr>
          <w:rFonts w:ascii="Arial" w:hAnsi="Arial" w:cs="Arial"/>
          <w:b/>
          <w:bCs/>
          <w:sz w:val="20"/>
          <w:szCs w:val="20"/>
        </w:rPr>
        <w:t>9</w:t>
      </w:r>
      <w:r w:rsidRPr="00422E69">
        <w:rPr>
          <w:rFonts w:ascii="Arial" w:hAnsi="Arial" w:cs="Arial"/>
          <w:b/>
          <w:bCs/>
          <w:sz w:val="20"/>
          <w:szCs w:val="20"/>
        </w:rPr>
        <w:t>.5.</w:t>
      </w:r>
      <w:r w:rsidRPr="00422E69">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20</w:t>
      </w:r>
      <w:r w:rsidRPr="00422E69">
        <w:rPr>
          <w:rFonts w:ascii="Arial" w:hAnsi="Arial" w:cs="Arial"/>
          <w:b/>
          <w:bCs/>
          <w:sz w:val="20"/>
          <w:szCs w:val="20"/>
        </w:rPr>
        <w:t>.</w:t>
      </w:r>
      <w:r w:rsidRPr="00422E69">
        <w:rPr>
          <w:rFonts w:ascii="Arial" w:hAnsi="Arial" w:cs="Arial"/>
          <w:bCs/>
          <w:sz w:val="20"/>
          <w:szCs w:val="20"/>
        </w:rPr>
        <w:t xml:space="preserve"> Caso seja a garantia em dinheiro </w:t>
      </w:r>
      <w:proofErr w:type="gramStart"/>
      <w:r w:rsidRPr="00422E69">
        <w:rPr>
          <w:rFonts w:ascii="Arial" w:hAnsi="Arial" w:cs="Arial"/>
          <w:bCs/>
          <w:sz w:val="20"/>
          <w:szCs w:val="20"/>
        </w:rPr>
        <w:t>a</w:t>
      </w:r>
      <w:proofErr w:type="gramEnd"/>
      <w:r w:rsidRPr="00422E69">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422E69" w:rsidRPr="00422E69" w:rsidRDefault="00422E69" w:rsidP="00422E69">
      <w:pPr>
        <w:ind w:firstLine="708"/>
        <w:jc w:val="both"/>
        <w:rPr>
          <w:rFonts w:ascii="Arial" w:hAnsi="Arial" w:cs="Arial"/>
          <w:bCs/>
          <w:sz w:val="20"/>
          <w:szCs w:val="20"/>
        </w:rPr>
      </w:pPr>
    </w:p>
    <w:p w:rsidR="00422E69" w:rsidRDefault="00422E69" w:rsidP="00422E69">
      <w:pPr>
        <w:ind w:firstLine="708"/>
        <w:jc w:val="both"/>
        <w:rPr>
          <w:rFonts w:ascii="Arial" w:hAnsi="Arial" w:cs="Arial"/>
          <w:bCs/>
          <w:sz w:val="20"/>
          <w:szCs w:val="20"/>
        </w:rPr>
      </w:pPr>
      <w:r w:rsidRPr="00422E69">
        <w:rPr>
          <w:rFonts w:ascii="Arial" w:hAnsi="Arial" w:cs="Arial"/>
          <w:b/>
          <w:bCs/>
          <w:sz w:val="20"/>
          <w:szCs w:val="20"/>
        </w:rPr>
        <w:lastRenderedPageBreak/>
        <w:t>4.</w:t>
      </w:r>
      <w:r w:rsidR="00EF2283">
        <w:rPr>
          <w:rFonts w:ascii="Arial" w:hAnsi="Arial" w:cs="Arial"/>
          <w:b/>
          <w:bCs/>
          <w:sz w:val="20"/>
          <w:szCs w:val="20"/>
        </w:rPr>
        <w:t>2</w:t>
      </w:r>
      <w:r w:rsidR="00D32F9F">
        <w:rPr>
          <w:rFonts w:ascii="Arial" w:hAnsi="Arial" w:cs="Arial"/>
          <w:b/>
          <w:bCs/>
          <w:sz w:val="20"/>
          <w:szCs w:val="20"/>
        </w:rPr>
        <w:t>1</w:t>
      </w:r>
      <w:r w:rsidRPr="00422E69">
        <w:rPr>
          <w:rFonts w:ascii="Arial" w:hAnsi="Arial" w:cs="Arial"/>
          <w:b/>
          <w:bCs/>
          <w:sz w:val="20"/>
          <w:szCs w:val="20"/>
        </w:rPr>
        <w:t>.</w:t>
      </w:r>
      <w:r w:rsidRPr="00422E69">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EF2283" w:rsidRPr="00422E69" w:rsidRDefault="00EF2283"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2</w:t>
      </w:r>
      <w:r w:rsidRPr="00422E69">
        <w:rPr>
          <w:rFonts w:ascii="Arial" w:hAnsi="Arial" w:cs="Arial"/>
          <w:b/>
          <w:bCs/>
          <w:sz w:val="20"/>
          <w:szCs w:val="20"/>
        </w:rPr>
        <w:t>.</w:t>
      </w:r>
      <w:r w:rsidRPr="00422E69">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422E69" w:rsidRPr="00422E69" w:rsidRDefault="00422E69" w:rsidP="00422E69">
      <w:pPr>
        <w:ind w:firstLine="708"/>
        <w:jc w:val="both"/>
        <w:rPr>
          <w:rFonts w:ascii="Arial" w:hAnsi="Arial" w:cs="Arial"/>
          <w:bCs/>
          <w:sz w:val="20"/>
          <w:szCs w:val="20"/>
        </w:rPr>
      </w:pPr>
    </w:p>
    <w:p w:rsid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3</w:t>
      </w:r>
      <w:r w:rsidRPr="00422E69">
        <w:rPr>
          <w:rFonts w:ascii="Arial" w:hAnsi="Arial" w:cs="Arial"/>
          <w:b/>
          <w:bCs/>
          <w:sz w:val="20"/>
          <w:szCs w:val="20"/>
        </w:rPr>
        <w:t>.</w:t>
      </w:r>
      <w:r w:rsidRPr="00422E69">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D32F9F" w:rsidRPr="00422E69" w:rsidRDefault="00D32F9F"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3</w:t>
      </w:r>
      <w:r w:rsidRPr="00422E69">
        <w:rPr>
          <w:rFonts w:ascii="Arial" w:hAnsi="Arial" w:cs="Arial"/>
          <w:b/>
          <w:bCs/>
          <w:sz w:val="20"/>
          <w:szCs w:val="20"/>
        </w:rPr>
        <w:t>.1.</w:t>
      </w:r>
      <w:r w:rsidRPr="00422E69">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4</w:t>
      </w:r>
      <w:r w:rsidRPr="00422E69">
        <w:rPr>
          <w:rFonts w:ascii="Arial" w:hAnsi="Arial" w:cs="Arial"/>
          <w:b/>
          <w:bCs/>
          <w:sz w:val="20"/>
          <w:szCs w:val="20"/>
        </w:rPr>
        <w:t>.</w:t>
      </w:r>
      <w:r w:rsidRPr="00422E69">
        <w:rPr>
          <w:rFonts w:ascii="Arial" w:hAnsi="Arial" w:cs="Arial"/>
          <w:bCs/>
          <w:sz w:val="20"/>
          <w:szCs w:val="20"/>
        </w:rPr>
        <w:t xml:space="preserve"> A garantia assegurará, qualquer que seja a modalidade escolhida, sob pena de não aceitação, o pagamento </w:t>
      </w:r>
      <w:proofErr w:type="gramStart"/>
      <w:r w:rsidRPr="00422E69">
        <w:rPr>
          <w:rFonts w:ascii="Arial" w:hAnsi="Arial" w:cs="Arial"/>
          <w:bCs/>
          <w:sz w:val="20"/>
          <w:szCs w:val="20"/>
        </w:rPr>
        <w:t>de:</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4</w:t>
      </w:r>
      <w:r w:rsidRPr="00422E69">
        <w:rPr>
          <w:rFonts w:ascii="Arial" w:hAnsi="Arial" w:cs="Arial"/>
          <w:b/>
          <w:bCs/>
          <w:sz w:val="20"/>
          <w:szCs w:val="20"/>
        </w:rPr>
        <w:t>.1.</w:t>
      </w:r>
      <w:r w:rsidRPr="00422E69">
        <w:rPr>
          <w:rFonts w:ascii="Arial" w:hAnsi="Arial" w:cs="Arial"/>
          <w:bCs/>
          <w:sz w:val="20"/>
          <w:szCs w:val="20"/>
        </w:rPr>
        <w:t xml:space="preserve"> </w:t>
      </w:r>
      <w:proofErr w:type="gramStart"/>
      <w:r w:rsidRPr="00422E69">
        <w:rPr>
          <w:rFonts w:ascii="Arial" w:hAnsi="Arial" w:cs="Arial"/>
          <w:bCs/>
          <w:sz w:val="20"/>
          <w:szCs w:val="20"/>
        </w:rPr>
        <w:t>prejuízos</w:t>
      </w:r>
      <w:proofErr w:type="gramEnd"/>
      <w:r w:rsidRPr="00422E69">
        <w:rPr>
          <w:rFonts w:ascii="Arial" w:hAnsi="Arial" w:cs="Arial"/>
          <w:bCs/>
          <w:sz w:val="20"/>
          <w:szCs w:val="20"/>
        </w:rPr>
        <w:t xml:space="preserve"> advindos do não cumprimento do objeto do contrato e do não adimplemento das demais obrigações nele previstas;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4</w:t>
      </w:r>
      <w:r w:rsidRPr="00422E69">
        <w:rPr>
          <w:rFonts w:ascii="Arial" w:hAnsi="Arial" w:cs="Arial"/>
          <w:b/>
          <w:bCs/>
          <w:sz w:val="20"/>
          <w:szCs w:val="20"/>
        </w:rPr>
        <w:t>.2.</w:t>
      </w:r>
      <w:r w:rsidRPr="00422E69">
        <w:rPr>
          <w:rFonts w:ascii="Arial" w:hAnsi="Arial" w:cs="Arial"/>
          <w:bCs/>
          <w:sz w:val="20"/>
          <w:szCs w:val="20"/>
        </w:rPr>
        <w:t xml:space="preserve"> </w:t>
      </w:r>
      <w:proofErr w:type="gramStart"/>
      <w:r w:rsidRPr="00422E69">
        <w:rPr>
          <w:rFonts w:ascii="Arial" w:hAnsi="Arial" w:cs="Arial"/>
          <w:bCs/>
          <w:sz w:val="20"/>
          <w:szCs w:val="20"/>
        </w:rPr>
        <w:t>multas</w:t>
      </w:r>
      <w:proofErr w:type="gramEnd"/>
      <w:r w:rsidRPr="00422E69">
        <w:rPr>
          <w:rFonts w:ascii="Arial" w:hAnsi="Arial" w:cs="Arial"/>
          <w:bCs/>
          <w:sz w:val="20"/>
          <w:szCs w:val="20"/>
        </w:rPr>
        <w:t xml:space="preserve"> moratórias e punitivas aplicadas pela Administração à contratada; e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4</w:t>
      </w:r>
      <w:r w:rsidRPr="00422E69">
        <w:rPr>
          <w:rFonts w:ascii="Arial" w:hAnsi="Arial" w:cs="Arial"/>
          <w:b/>
          <w:bCs/>
          <w:sz w:val="20"/>
          <w:szCs w:val="20"/>
        </w:rPr>
        <w:t>.3.</w:t>
      </w:r>
      <w:r w:rsidRPr="00422E69">
        <w:rPr>
          <w:rFonts w:ascii="Arial" w:hAnsi="Arial" w:cs="Arial"/>
          <w:bCs/>
          <w:sz w:val="20"/>
          <w:szCs w:val="20"/>
        </w:rPr>
        <w:t xml:space="preserve"> </w:t>
      </w:r>
      <w:proofErr w:type="gramStart"/>
      <w:r w:rsidRPr="00422E69">
        <w:rPr>
          <w:rFonts w:ascii="Arial" w:hAnsi="Arial" w:cs="Arial"/>
          <w:bCs/>
          <w:sz w:val="20"/>
          <w:szCs w:val="20"/>
        </w:rPr>
        <w:t>obrigações</w:t>
      </w:r>
      <w:proofErr w:type="gramEnd"/>
      <w:r w:rsidRPr="00422E69">
        <w:rPr>
          <w:rFonts w:ascii="Arial" w:hAnsi="Arial" w:cs="Arial"/>
          <w:bCs/>
          <w:sz w:val="20"/>
          <w:szCs w:val="20"/>
        </w:rPr>
        <w:t xml:space="preserve"> trabalhistas e previdenciárias de qualquer natureza e para com o FGTS, não adimplidas pelo Contratado.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5</w:t>
      </w:r>
      <w:r w:rsidRPr="00422E69">
        <w:rPr>
          <w:rFonts w:ascii="Arial" w:hAnsi="Arial" w:cs="Arial"/>
          <w:b/>
          <w:bCs/>
          <w:sz w:val="20"/>
          <w:szCs w:val="20"/>
        </w:rPr>
        <w:t>.</w:t>
      </w:r>
      <w:r w:rsidRPr="00422E69">
        <w:rPr>
          <w:rFonts w:ascii="Arial" w:hAnsi="Arial" w:cs="Arial"/>
          <w:bCs/>
          <w:sz w:val="20"/>
          <w:szCs w:val="20"/>
        </w:rPr>
        <w:t xml:space="preserve"> A apólice do seguro-garantia ou a fiança bancária deverá ter cobertura para o pagamento direto ao empregado das verbas devidas em razão da inadimplência do Contratado.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2</w:t>
      </w:r>
      <w:r w:rsidR="00D32F9F">
        <w:rPr>
          <w:rFonts w:ascii="Arial" w:hAnsi="Arial" w:cs="Arial"/>
          <w:b/>
          <w:bCs/>
          <w:sz w:val="20"/>
          <w:szCs w:val="20"/>
        </w:rPr>
        <w:t>5</w:t>
      </w:r>
      <w:r w:rsidRPr="00422E69">
        <w:rPr>
          <w:rFonts w:ascii="Arial" w:hAnsi="Arial" w:cs="Arial"/>
          <w:b/>
          <w:bCs/>
          <w:sz w:val="20"/>
          <w:szCs w:val="20"/>
        </w:rPr>
        <w:t>.1.</w:t>
      </w:r>
      <w:r w:rsidRPr="00422E69">
        <w:rPr>
          <w:rFonts w:ascii="Arial" w:hAnsi="Arial" w:cs="Arial"/>
          <w:bCs/>
          <w:sz w:val="20"/>
          <w:szCs w:val="20"/>
        </w:rPr>
        <w:t xml:space="preserve"> O pagamento direto não pode estar condicionado ao trânsito em julgado de decisão judicial, sendo suficiente decisão definitiva em processo administrativo, que apure o montante devido.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6</w:t>
      </w:r>
      <w:r w:rsidRPr="00422E69">
        <w:rPr>
          <w:rFonts w:ascii="Arial" w:hAnsi="Arial" w:cs="Arial"/>
          <w:b/>
          <w:bCs/>
          <w:sz w:val="20"/>
          <w:szCs w:val="20"/>
        </w:rPr>
        <w:t>.</w:t>
      </w:r>
      <w:r w:rsidRPr="00422E69">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422E69">
        <w:rPr>
          <w:rFonts w:ascii="Arial" w:hAnsi="Arial" w:cs="Arial"/>
          <w:bCs/>
          <w:sz w:val="20"/>
          <w:szCs w:val="20"/>
        </w:rPr>
        <w:t>contratação.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7</w:t>
      </w:r>
      <w:r w:rsidRPr="00422E69">
        <w:rPr>
          <w:rFonts w:ascii="Arial" w:hAnsi="Arial" w:cs="Arial"/>
          <w:b/>
          <w:bCs/>
          <w:sz w:val="20"/>
          <w:szCs w:val="20"/>
        </w:rPr>
        <w:t>.</w:t>
      </w:r>
      <w:r w:rsidRPr="00422E69">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422E69">
        <w:rPr>
          <w:rFonts w:ascii="Arial" w:hAnsi="Arial" w:cs="Arial"/>
          <w:bCs/>
          <w:sz w:val="20"/>
          <w:szCs w:val="20"/>
        </w:rPr>
        <w:t>Administração.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8</w:t>
      </w:r>
      <w:r w:rsidRPr="00422E69">
        <w:rPr>
          <w:rFonts w:ascii="Arial" w:hAnsi="Arial" w:cs="Arial"/>
          <w:b/>
          <w:bCs/>
          <w:sz w:val="20"/>
          <w:szCs w:val="20"/>
        </w:rPr>
        <w:t>.</w:t>
      </w:r>
      <w:r w:rsidRPr="00422E69">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422E69">
        <w:rPr>
          <w:rFonts w:ascii="Arial" w:hAnsi="Arial" w:cs="Arial"/>
          <w:bCs/>
          <w:sz w:val="20"/>
          <w:szCs w:val="20"/>
        </w:rPr>
        <w:t>notificada.</w:t>
      </w:r>
      <w:proofErr w:type="gramEnd"/>
      <w:r w:rsidRPr="00422E69">
        <w:rPr>
          <w:rFonts w:ascii="Arial" w:hAnsi="Arial" w:cs="Arial"/>
          <w:bCs/>
          <w:sz w:val="20"/>
          <w:szCs w:val="20"/>
        </w:rPr>
        <w:t> </w:t>
      </w:r>
    </w:p>
    <w:p w:rsidR="00D32F9F" w:rsidRPr="00422E69" w:rsidRDefault="00D32F9F"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9</w:t>
      </w:r>
      <w:r w:rsidRPr="00422E69">
        <w:rPr>
          <w:rFonts w:ascii="Arial" w:hAnsi="Arial" w:cs="Arial"/>
          <w:b/>
          <w:bCs/>
          <w:sz w:val="20"/>
          <w:szCs w:val="20"/>
        </w:rPr>
        <w:t>.</w:t>
      </w:r>
      <w:r w:rsidRPr="00422E69">
        <w:rPr>
          <w:rFonts w:ascii="Arial" w:hAnsi="Arial" w:cs="Arial"/>
          <w:bCs/>
          <w:sz w:val="20"/>
          <w:szCs w:val="20"/>
        </w:rPr>
        <w:t xml:space="preserve"> O Contratante executará a garantia na forma prevista na legislação que rege a matéria.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9</w:t>
      </w:r>
      <w:r w:rsidRPr="00422E69">
        <w:rPr>
          <w:rFonts w:ascii="Arial" w:hAnsi="Arial" w:cs="Arial"/>
          <w:b/>
          <w:bCs/>
          <w:sz w:val="20"/>
          <w:szCs w:val="20"/>
        </w:rPr>
        <w:t>.1.</w:t>
      </w:r>
      <w:r w:rsidRPr="00422E69">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4.2</w:t>
      </w:r>
      <w:r w:rsidR="00D32F9F">
        <w:rPr>
          <w:rFonts w:ascii="Arial" w:hAnsi="Arial" w:cs="Arial"/>
          <w:b/>
          <w:bCs/>
          <w:sz w:val="20"/>
          <w:szCs w:val="20"/>
        </w:rPr>
        <w:t>9</w:t>
      </w:r>
      <w:r w:rsidRPr="00422E69">
        <w:rPr>
          <w:rFonts w:ascii="Arial" w:hAnsi="Arial" w:cs="Arial"/>
          <w:b/>
          <w:bCs/>
          <w:sz w:val="20"/>
          <w:szCs w:val="20"/>
        </w:rPr>
        <w:t>.2.</w:t>
      </w:r>
      <w:r w:rsidRPr="00422E69">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422E69">
        <w:rPr>
          <w:rFonts w:ascii="Arial" w:hAnsi="Arial" w:cs="Arial"/>
          <w:bCs/>
          <w:sz w:val="20"/>
          <w:szCs w:val="20"/>
        </w:rPr>
        <w:t>2022.</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30</w:t>
      </w:r>
      <w:r w:rsidRPr="00422E69">
        <w:rPr>
          <w:rFonts w:ascii="Arial" w:hAnsi="Arial" w:cs="Arial"/>
          <w:b/>
          <w:bCs/>
          <w:sz w:val="20"/>
          <w:szCs w:val="20"/>
        </w:rPr>
        <w:t>.</w:t>
      </w:r>
      <w:r w:rsidRPr="00422E69">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w:t>
      </w:r>
      <w:r w:rsidRPr="00422E69">
        <w:rPr>
          <w:rFonts w:ascii="Arial" w:hAnsi="Arial" w:cs="Arial"/>
          <w:bCs/>
          <w:sz w:val="20"/>
          <w:szCs w:val="20"/>
        </w:rPr>
        <w:lastRenderedPageBreak/>
        <w:t xml:space="preserve">capitalização, acompanhada de declaração do Contratante, mediante termo circunstanciado, de que o Contratado cumpriu todas as cláusulas do </w:t>
      </w:r>
      <w:proofErr w:type="gramStart"/>
      <w:r w:rsidRPr="00422E69">
        <w:rPr>
          <w:rFonts w:ascii="Arial" w:hAnsi="Arial" w:cs="Arial"/>
          <w:bCs/>
          <w:sz w:val="20"/>
          <w:szCs w:val="20"/>
        </w:rPr>
        <w:t>contrato.</w:t>
      </w:r>
      <w:proofErr w:type="gramEnd"/>
      <w:r w:rsidRPr="00422E69">
        <w:rPr>
          <w:rFonts w:ascii="Arial" w:hAnsi="Arial" w:cs="Arial"/>
          <w:bCs/>
          <w:sz w:val="20"/>
          <w:szCs w:val="20"/>
        </w:rPr>
        <w:t>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30</w:t>
      </w:r>
      <w:r w:rsidRPr="00422E69">
        <w:rPr>
          <w:rFonts w:ascii="Arial" w:hAnsi="Arial" w:cs="Arial"/>
          <w:b/>
          <w:bCs/>
          <w:sz w:val="20"/>
          <w:szCs w:val="20"/>
        </w:rPr>
        <w:t>.1.</w:t>
      </w:r>
      <w:r w:rsidRPr="00422E69">
        <w:rPr>
          <w:rFonts w:ascii="Arial" w:hAnsi="Arial" w:cs="Arial"/>
          <w:bCs/>
          <w:sz w:val="20"/>
          <w:szCs w:val="20"/>
        </w:rPr>
        <w:t xml:space="preserve"> A extinção da garantia na modalidade seguro-garantia observará a regulamentação da Susep.</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D32F9F">
        <w:rPr>
          <w:rFonts w:ascii="Arial" w:hAnsi="Arial" w:cs="Arial"/>
          <w:b/>
          <w:bCs/>
          <w:sz w:val="20"/>
          <w:szCs w:val="20"/>
        </w:rPr>
        <w:t>30</w:t>
      </w:r>
      <w:r w:rsidRPr="00422E69">
        <w:rPr>
          <w:rFonts w:ascii="Arial" w:hAnsi="Arial" w:cs="Arial"/>
          <w:b/>
          <w:bCs/>
          <w:sz w:val="20"/>
          <w:szCs w:val="20"/>
        </w:rPr>
        <w:t>.2.</w:t>
      </w:r>
      <w:r w:rsidRPr="00422E69">
        <w:rPr>
          <w:rFonts w:ascii="Arial" w:hAnsi="Arial" w:cs="Arial"/>
          <w:bCs/>
          <w:sz w:val="20"/>
          <w:szCs w:val="20"/>
        </w:rPr>
        <w:t xml:space="preserve"> A Administração deverá apurar se há alguma pendência contratual antes do término da vigência da </w:t>
      </w:r>
      <w:proofErr w:type="gramStart"/>
      <w:r w:rsidRPr="00422E69">
        <w:rPr>
          <w:rFonts w:ascii="Arial" w:hAnsi="Arial" w:cs="Arial"/>
          <w:bCs/>
          <w:sz w:val="20"/>
          <w:szCs w:val="20"/>
        </w:rPr>
        <w:t>apólice.</w:t>
      </w:r>
      <w:proofErr w:type="gramEnd"/>
      <w:r w:rsidRPr="00422E69">
        <w:rPr>
          <w:rFonts w:ascii="Arial" w:hAnsi="Arial" w:cs="Arial"/>
          <w:bCs/>
          <w:sz w:val="20"/>
          <w:szCs w:val="20"/>
        </w:rPr>
        <w:t xml:space="preserve">  </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1</w:t>
      </w:r>
      <w:r w:rsidRPr="00422E69">
        <w:rPr>
          <w:rFonts w:ascii="Arial" w:hAnsi="Arial" w:cs="Arial"/>
          <w:b/>
          <w:bCs/>
          <w:sz w:val="20"/>
          <w:szCs w:val="20"/>
        </w:rPr>
        <w:t>.</w:t>
      </w:r>
      <w:r w:rsidRPr="00422E69">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1</w:t>
      </w:r>
      <w:r w:rsidRPr="00422E69">
        <w:rPr>
          <w:rFonts w:ascii="Arial" w:hAnsi="Arial" w:cs="Arial"/>
          <w:b/>
          <w:bCs/>
          <w:sz w:val="20"/>
          <w:szCs w:val="20"/>
        </w:rPr>
        <w:t>.1.</w:t>
      </w:r>
      <w:r w:rsidRPr="00422E69">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1</w:t>
      </w:r>
      <w:r w:rsidRPr="00422E69">
        <w:rPr>
          <w:rFonts w:ascii="Arial" w:hAnsi="Arial" w:cs="Arial"/>
          <w:b/>
          <w:bCs/>
          <w:sz w:val="20"/>
          <w:szCs w:val="20"/>
        </w:rPr>
        <w:t>.2.</w:t>
      </w:r>
      <w:r w:rsidRPr="00422E69">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1</w:t>
      </w:r>
      <w:r w:rsidRPr="00422E69">
        <w:rPr>
          <w:rFonts w:ascii="Arial" w:hAnsi="Arial" w:cs="Arial"/>
          <w:b/>
          <w:bCs/>
          <w:sz w:val="20"/>
          <w:szCs w:val="20"/>
        </w:rPr>
        <w:t>.3.</w:t>
      </w:r>
      <w:r w:rsidRPr="00422E69">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2</w:t>
      </w:r>
      <w:r w:rsidRPr="00422E69">
        <w:rPr>
          <w:rFonts w:ascii="Arial" w:hAnsi="Arial" w:cs="Arial"/>
          <w:b/>
          <w:bCs/>
          <w:sz w:val="20"/>
          <w:szCs w:val="20"/>
        </w:rPr>
        <w:t>.</w:t>
      </w:r>
      <w:r w:rsidRPr="00422E69">
        <w:rPr>
          <w:rFonts w:ascii="Arial" w:hAnsi="Arial" w:cs="Arial"/>
          <w:bCs/>
          <w:sz w:val="20"/>
          <w:szCs w:val="20"/>
        </w:rPr>
        <w:t xml:space="preserve"> O Contratado autoriza o Contratante a reter, a qualquer tempo, a garantia, na forma prevista neste Termo de Referência.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3</w:t>
      </w:r>
      <w:r w:rsidRPr="00422E69">
        <w:rPr>
          <w:rFonts w:ascii="Arial" w:hAnsi="Arial" w:cs="Arial"/>
          <w:b/>
          <w:bCs/>
          <w:sz w:val="20"/>
          <w:szCs w:val="20"/>
        </w:rPr>
        <w:t>.</w:t>
      </w:r>
      <w:r w:rsidRPr="00422E69">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422E69" w:rsidRPr="00422E69" w:rsidRDefault="00422E69" w:rsidP="00422E69">
      <w:pPr>
        <w:ind w:firstLine="708"/>
        <w:jc w:val="both"/>
        <w:rPr>
          <w:rFonts w:ascii="Arial" w:hAnsi="Arial" w:cs="Arial"/>
          <w:bCs/>
          <w:sz w:val="20"/>
          <w:szCs w:val="20"/>
        </w:rPr>
      </w:pPr>
    </w:p>
    <w:p w:rsidR="00422E69" w:rsidRPr="00422E69" w:rsidRDefault="00422E69" w:rsidP="00422E69">
      <w:pPr>
        <w:ind w:firstLine="708"/>
        <w:jc w:val="both"/>
        <w:rPr>
          <w:rFonts w:ascii="Arial" w:hAnsi="Arial" w:cs="Arial"/>
          <w:bCs/>
          <w:sz w:val="20"/>
          <w:szCs w:val="20"/>
        </w:rPr>
      </w:pPr>
      <w:r w:rsidRPr="00422E69">
        <w:rPr>
          <w:rFonts w:ascii="Arial" w:hAnsi="Arial" w:cs="Arial"/>
          <w:b/>
          <w:bCs/>
          <w:sz w:val="20"/>
          <w:szCs w:val="20"/>
        </w:rPr>
        <w:t>4.</w:t>
      </w:r>
      <w:r w:rsidR="00EF2283">
        <w:rPr>
          <w:rFonts w:ascii="Arial" w:hAnsi="Arial" w:cs="Arial"/>
          <w:b/>
          <w:bCs/>
          <w:sz w:val="20"/>
          <w:szCs w:val="20"/>
        </w:rPr>
        <w:t>3</w:t>
      </w:r>
      <w:r w:rsidR="00D32F9F">
        <w:rPr>
          <w:rFonts w:ascii="Arial" w:hAnsi="Arial" w:cs="Arial"/>
          <w:b/>
          <w:bCs/>
          <w:sz w:val="20"/>
          <w:szCs w:val="20"/>
        </w:rPr>
        <w:t>4</w:t>
      </w:r>
      <w:r w:rsidRPr="00422E69">
        <w:rPr>
          <w:rFonts w:ascii="Arial" w:hAnsi="Arial" w:cs="Arial"/>
          <w:b/>
          <w:bCs/>
          <w:sz w:val="20"/>
          <w:szCs w:val="20"/>
        </w:rPr>
        <w:t>.</w:t>
      </w:r>
      <w:r w:rsidRPr="00422E69">
        <w:rPr>
          <w:rFonts w:ascii="Arial" w:hAnsi="Arial" w:cs="Arial"/>
          <w:bCs/>
          <w:sz w:val="20"/>
          <w:szCs w:val="20"/>
        </w:rPr>
        <w:t xml:space="preserve"> A garantia de execução é independente de eventual garantia do produto ou serviço prevista neste Termo de Referência.</w:t>
      </w:r>
    </w:p>
    <w:p w:rsidR="00422E69" w:rsidRPr="00422E69" w:rsidRDefault="00422E69" w:rsidP="00422E69">
      <w:pPr>
        <w:jc w:val="both"/>
        <w:rPr>
          <w:rFonts w:ascii="Arial" w:hAnsi="Arial" w:cs="Arial"/>
          <w:bCs/>
          <w:color w:val="000000"/>
          <w:sz w:val="20"/>
          <w:szCs w:val="20"/>
        </w:rPr>
      </w:pPr>
    </w:p>
    <w:p w:rsidR="00626C7A" w:rsidRPr="00422E69" w:rsidRDefault="00626C7A" w:rsidP="002C3793">
      <w:pPr>
        <w:ind w:firstLine="708"/>
        <w:jc w:val="both"/>
        <w:rPr>
          <w:rFonts w:ascii="Arial" w:hAnsi="Arial" w:cs="Arial"/>
          <w:b/>
          <w:bCs/>
          <w:sz w:val="20"/>
          <w:szCs w:val="20"/>
        </w:rPr>
      </w:pPr>
      <w:r w:rsidRPr="00422E69">
        <w:rPr>
          <w:rFonts w:ascii="Arial" w:hAnsi="Arial" w:cs="Arial"/>
          <w:b/>
          <w:bCs/>
          <w:sz w:val="20"/>
          <w:szCs w:val="20"/>
        </w:rPr>
        <w:t>Vistoria</w:t>
      </w:r>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w:t>
      </w:r>
      <w:r w:rsidR="00EF2283">
        <w:rPr>
          <w:rFonts w:ascii="Arial" w:eastAsia="Arial Unicode MS" w:hAnsi="Arial" w:cs="Arial"/>
          <w:b/>
          <w:sz w:val="20"/>
          <w:szCs w:val="20"/>
        </w:rPr>
        <w:t>3</w:t>
      </w:r>
      <w:r w:rsidR="00A76FE1">
        <w:rPr>
          <w:rFonts w:ascii="Arial" w:eastAsia="Arial Unicode MS" w:hAnsi="Arial" w:cs="Arial"/>
          <w:b/>
          <w:sz w:val="20"/>
          <w:szCs w:val="20"/>
        </w:rPr>
        <w:t>5</w:t>
      </w:r>
      <w:r w:rsidRPr="00422E69">
        <w:rPr>
          <w:rFonts w:ascii="Arial" w:eastAsia="Arial Unicode MS" w:hAnsi="Arial" w:cs="Arial"/>
          <w:b/>
          <w:sz w:val="20"/>
          <w:szCs w:val="20"/>
        </w:rPr>
        <w:t>.</w:t>
      </w:r>
      <w:r w:rsidRPr="00422E69">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422E69">
        <w:rPr>
          <w:rFonts w:ascii="Arial" w:eastAsia="Arial Unicode MS" w:hAnsi="Arial" w:cs="Arial"/>
          <w:b/>
          <w:bCs/>
          <w:sz w:val="20"/>
          <w:szCs w:val="20"/>
        </w:rPr>
        <w:t>9</w:t>
      </w:r>
      <w:r w:rsidRPr="00422E69">
        <w:rPr>
          <w:rFonts w:ascii="Arial" w:eastAsia="Arial Unicode MS" w:hAnsi="Arial" w:cs="Arial"/>
          <w:sz w:val="20"/>
          <w:szCs w:val="20"/>
        </w:rPr>
        <w:t xml:space="preserve"> horas às </w:t>
      </w:r>
      <w:r w:rsidRPr="00422E69">
        <w:rPr>
          <w:rFonts w:ascii="Arial" w:eastAsia="Arial Unicode MS" w:hAnsi="Arial" w:cs="Arial"/>
          <w:b/>
          <w:bCs/>
          <w:sz w:val="20"/>
          <w:szCs w:val="20"/>
        </w:rPr>
        <w:t>15</w:t>
      </w:r>
      <w:r w:rsidRPr="00422E69">
        <w:rPr>
          <w:rFonts w:ascii="Arial" w:eastAsia="Arial Unicode MS" w:hAnsi="Arial" w:cs="Arial"/>
          <w:sz w:val="20"/>
          <w:szCs w:val="20"/>
        </w:rPr>
        <w:t xml:space="preserve"> horas.</w:t>
      </w:r>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w:t>
      </w:r>
      <w:r w:rsidR="00EF2283">
        <w:rPr>
          <w:rFonts w:ascii="Arial" w:eastAsia="Arial Unicode MS" w:hAnsi="Arial" w:cs="Arial"/>
          <w:b/>
          <w:sz w:val="20"/>
          <w:szCs w:val="20"/>
        </w:rPr>
        <w:t>3</w:t>
      </w:r>
      <w:r w:rsidR="00A76FE1">
        <w:rPr>
          <w:rFonts w:ascii="Arial" w:eastAsia="Arial Unicode MS" w:hAnsi="Arial" w:cs="Arial"/>
          <w:b/>
          <w:sz w:val="20"/>
          <w:szCs w:val="20"/>
        </w:rPr>
        <w:t>5</w:t>
      </w:r>
      <w:r w:rsidRPr="00422E69">
        <w:rPr>
          <w:rFonts w:ascii="Arial" w:eastAsia="Arial Unicode MS" w:hAnsi="Arial" w:cs="Arial"/>
          <w:b/>
          <w:sz w:val="20"/>
          <w:szCs w:val="20"/>
        </w:rPr>
        <w:t>.1.</w:t>
      </w:r>
      <w:r w:rsidRPr="00422E69">
        <w:rPr>
          <w:rFonts w:ascii="Arial" w:eastAsia="Arial Unicode MS" w:hAnsi="Arial" w:cs="Arial"/>
          <w:sz w:val="20"/>
          <w:szCs w:val="20"/>
        </w:rPr>
        <w:t xml:space="preserve"> As visitas devem ser previamente agendadas através da </w:t>
      </w:r>
      <w:r w:rsidRPr="00422E69">
        <w:rPr>
          <w:rFonts w:ascii="Arial" w:hAnsi="Arial" w:cs="Arial"/>
          <w:sz w:val="20"/>
          <w:szCs w:val="20"/>
        </w:rPr>
        <w:t xml:space="preserve">Divisão de Obras e Serviços Públicos, pelo telefone </w:t>
      </w:r>
      <w:r w:rsidRPr="00422E69">
        <w:rPr>
          <w:rFonts w:ascii="Arial" w:hAnsi="Arial" w:cs="Arial"/>
          <w:b/>
          <w:sz w:val="20"/>
          <w:szCs w:val="20"/>
        </w:rPr>
        <w:t>(18)</w:t>
      </w:r>
      <w:r w:rsidRPr="00422E69">
        <w:rPr>
          <w:rFonts w:ascii="Arial" w:hAnsi="Arial" w:cs="Arial"/>
          <w:b/>
          <w:color w:val="000000"/>
          <w:sz w:val="20"/>
          <w:szCs w:val="20"/>
        </w:rPr>
        <w:t xml:space="preserve"> 3273-9300, ramais 213 / 225</w:t>
      </w:r>
      <w:r w:rsidRPr="00422E69">
        <w:rPr>
          <w:rFonts w:ascii="Arial" w:hAnsi="Arial" w:cs="Arial"/>
          <w:sz w:val="20"/>
          <w:szCs w:val="20"/>
        </w:rPr>
        <w:t xml:space="preserve"> ou pelo e-mail: </w:t>
      </w:r>
      <w:hyperlink r:id="rId46" w:history="1">
        <w:r w:rsidRPr="00422E69">
          <w:rPr>
            <w:rStyle w:val="Hyperlink"/>
            <w:rFonts w:ascii="Arial" w:hAnsi="Arial" w:cs="Arial"/>
            <w:sz w:val="20"/>
            <w:szCs w:val="20"/>
          </w:rPr>
          <w:t>obras@alvaresmachado.sp.gov.br</w:t>
        </w:r>
      </w:hyperlink>
    </w:p>
    <w:p w:rsidR="00626C7A" w:rsidRPr="00422E69" w:rsidRDefault="00626C7A" w:rsidP="002C3793">
      <w:pPr>
        <w:tabs>
          <w:tab w:val="left" w:pos="709"/>
        </w:tabs>
        <w:jc w:val="both"/>
        <w:rPr>
          <w:rFonts w:ascii="Arial" w:eastAsia="Arial Unicode MS" w:hAnsi="Arial" w:cs="Arial"/>
          <w:sz w:val="20"/>
          <w:szCs w:val="20"/>
        </w:rPr>
      </w:pPr>
    </w:p>
    <w:p w:rsidR="00626C7A" w:rsidRPr="00422E69"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4.3</w:t>
      </w:r>
      <w:r w:rsidR="00A76FE1">
        <w:rPr>
          <w:rFonts w:ascii="Arial" w:eastAsia="Arial Unicode MS" w:hAnsi="Arial" w:cs="Arial"/>
          <w:b/>
          <w:sz w:val="20"/>
          <w:szCs w:val="20"/>
        </w:rPr>
        <w:t>6</w:t>
      </w:r>
      <w:r w:rsidRPr="00422E69">
        <w:rPr>
          <w:rFonts w:ascii="Arial" w:eastAsia="Arial Unicode MS" w:hAnsi="Arial" w:cs="Arial"/>
          <w:b/>
          <w:sz w:val="20"/>
          <w:szCs w:val="20"/>
        </w:rPr>
        <w:t>.</w:t>
      </w:r>
      <w:r w:rsidRPr="00422E69">
        <w:rPr>
          <w:rFonts w:ascii="Arial" w:eastAsia="Arial Unicode MS" w:hAnsi="Arial" w:cs="Arial"/>
          <w:sz w:val="20"/>
          <w:szCs w:val="20"/>
        </w:rPr>
        <w:t xml:space="preserve"> Serão disponibilizados data e horário diferentes aos interessados em realizar a vistoria prévia.</w:t>
      </w:r>
    </w:p>
    <w:p w:rsidR="00626C7A" w:rsidRPr="00422E69"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422E69">
        <w:rPr>
          <w:rFonts w:ascii="Arial" w:eastAsia="Arial Unicode MS" w:hAnsi="Arial" w:cs="Arial"/>
          <w:sz w:val="20"/>
          <w:szCs w:val="20"/>
        </w:rPr>
        <w:tab/>
      </w:r>
      <w:r w:rsidRPr="00422E69">
        <w:rPr>
          <w:rFonts w:ascii="Arial" w:eastAsia="Arial Unicode MS" w:hAnsi="Arial" w:cs="Arial"/>
          <w:b/>
          <w:sz w:val="20"/>
          <w:szCs w:val="20"/>
        </w:rPr>
        <w:t>4.3</w:t>
      </w:r>
      <w:r w:rsidR="00A76FE1">
        <w:rPr>
          <w:rFonts w:ascii="Arial" w:eastAsia="Arial Unicode MS" w:hAnsi="Arial" w:cs="Arial"/>
          <w:b/>
          <w:sz w:val="20"/>
          <w:szCs w:val="20"/>
        </w:rPr>
        <w:t>7</w:t>
      </w:r>
      <w:r w:rsidRPr="00422E69">
        <w:rPr>
          <w:rFonts w:ascii="Arial" w:eastAsia="Arial Unicode MS" w:hAnsi="Arial" w:cs="Arial"/>
          <w:b/>
          <w:sz w:val="20"/>
          <w:szCs w:val="20"/>
        </w:rPr>
        <w:t>.</w:t>
      </w:r>
      <w:r w:rsidRPr="00422E69">
        <w:rPr>
          <w:rFonts w:ascii="Arial" w:eastAsia="Arial Unicode MS" w:hAnsi="Arial" w:cs="Arial"/>
          <w:sz w:val="20"/>
          <w:szCs w:val="20"/>
        </w:rPr>
        <w:t xml:space="preserve"> </w:t>
      </w:r>
      <w:r w:rsidRPr="00422E69">
        <w:rPr>
          <w:rFonts w:ascii="Arial" w:hAnsi="Arial" w:cs="Arial"/>
          <w:sz w:val="20"/>
          <w:szCs w:val="20"/>
        </w:rPr>
        <w:t xml:space="preserve">Para a vistoria, o representante legal da empresa ou responsável técnico deverá estar devidamente identificado, apresentando </w:t>
      </w:r>
      <w:r w:rsidRPr="00626C7A">
        <w:rPr>
          <w:rFonts w:ascii="Arial" w:hAnsi="Arial" w:cs="Arial"/>
          <w:sz w:val="20"/>
          <w:szCs w:val="20"/>
        </w:rPr>
        <w:t>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w:t>
      </w:r>
      <w:r w:rsidR="00A76FE1">
        <w:rPr>
          <w:rFonts w:ascii="Arial" w:eastAsia="Arial Unicode MS" w:hAnsi="Arial" w:cs="Arial"/>
          <w:b/>
          <w:sz w:val="20"/>
          <w:szCs w:val="20"/>
        </w:rPr>
        <w:t>8</w:t>
      </w:r>
      <w:r w:rsidRPr="00626C7A">
        <w:rPr>
          <w:rFonts w:ascii="Arial" w:eastAsia="Arial Unicode MS" w:hAnsi="Arial" w:cs="Arial"/>
          <w:b/>
          <w:sz w:val="20"/>
          <w:szCs w:val="20"/>
        </w:rPr>
        <w:t>.</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lastRenderedPageBreak/>
        <w:tab/>
      </w:r>
      <w:r w:rsidRPr="00626C7A">
        <w:rPr>
          <w:rFonts w:ascii="Arial" w:eastAsia="Arial Unicode MS" w:hAnsi="Arial" w:cs="Arial"/>
          <w:b/>
          <w:sz w:val="20"/>
          <w:szCs w:val="20"/>
        </w:rPr>
        <w:t>4.3</w:t>
      </w:r>
      <w:r w:rsidR="00A76FE1">
        <w:rPr>
          <w:rFonts w:ascii="Arial" w:eastAsia="Arial Unicode MS" w:hAnsi="Arial" w:cs="Arial"/>
          <w:b/>
          <w:sz w:val="20"/>
          <w:szCs w:val="20"/>
        </w:rPr>
        <w:t>9</w:t>
      </w:r>
      <w:r w:rsidRPr="00626C7A">
        <w:rPr>
          <w:rFonts w:ascii="Arial" w:eastAsia="Arial Unicode MS" w:hAnsi="Arial" w:cs="Arial"/>
          <w:b/>
          <w:sz w:val="20"/>
          <w:szCs w:val="20"/>
        </w:rPr>
        <w:t>.</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C1D8D" w:rsidRDefault="00626C7A" w:rsidP="002C3793">
      <w:pPr>
        <w:pStyle w:val="Ttulo2"/>
        <w:spacing w:before="0"/>
        <w:jc w:val="center"/>
        <w:rPr>
          <w:rFonts w:ascii="Arial" w:hAnsi="Arial" w:cs="Arial"/>
          <w:color w:val="auto"/>
          <w:sz w:val="20"/>
          <w:szCs w:val="20"/>
        </w:rPr>
      </w:pPr>
      <w:bookmarkStart w:id="32" w:name="_Toc220924947"/>
      <w:r w:rsidRPr="006C1D8D">
        <w:rPr>
          <w:rFonts w:ascii="Arial" w:hAnsi="Arial" w:cs="Arial"/>
          <w:b/>
          <w:bCs/>
          <w:color w:val="auto"/>
          <w:sz w:val="20"/>
          <w:szCs w:val="20"/>
        </w:rPr>
        <w:t xml:space="preserve">5. </w:t>
      </w:r>
      <w:r w:rsidRPr="006C1D8D">
        <w:rPr>
          <w:rFonts w:ascii="Arial" w:hAnsi="Arial" w:cs="Arial"/>
          <w:b/>
          <w:color w:val="auto"/>
          <w:sz w:val="20"/>
          <w:szCs w:val="20"/>
        </w:rPr>
        <w:t>MODELO DE EXECUÇÃO DO OBJETO</w:t>
      </w:r>
      <w:r w:rsidRPr="006C1D8D">
        <w:rPr>
          <w:rFonts w:ascii="Arial" w:hAnsi="Arial" w:cs="Arial"/>
          <w:b/>
          <w:bCs/>
          <w:color w:val="auto"/>
          <w:sz w:val="20"/>
          <w:szCs w:val="20"/>
        </w:rPr>
        <w:t>:</w:t>
      </w:r>
      <w:bookmarkEnd w:id="32"/>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2C3793">
      <w:pPr>
        <w:tabs>
          <w:tab w:val="left" w:pos="-3240"/>
        </w:tabs>
        <w:jc w:val="both"/>
        <w:rPr>
          <w:rFonts w:ascii="Arial" w:hAnsi="Arial" w:cs="Arial"/>
          <w:b/>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autoSpaceDE w:val="0"/>
        <w:autoSpaceDN w:val="0"/>
        <w:adjustRightInd w:val="0"/>
        <w:ind w:firstLine="708"/>
        <w:jc w:val="both"/>
        <w:rPr>
          <w:rFonts w:ascii="Arial" w:eastAsiaTheme="minorHAnsi" w:hAnsi="Arial" w:cs="Arial"/>
          <w:i/>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C03B4D" w:rsidRPr="00626C7A" w:rsidRDefault="00C03B4D" w:rsidP="002C3793">
      <w:pPr>
        <w:autoSpaceDE w:val="0"/>
        <w:autoSpaceDN w:val="0"/>
        <w:adjustRightInd w:val="0"/>
        <w:ind w:firstLine="708"/>
        <w:jc w:val="both"/>
        <w:rPr>
          <w:rFonts w:ascii="Arial" w:eastAsiaTheme="minorHAnsi" w:hAnsi="Arial" w:cs="Arial"/>
          <w:color w:val="000000"/>
          <w:sz w:val="20"/>
          <w:szCs w:val="20"/>
          <w:lang w:eastAsia="en-US"/>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2C3793">
      <w:pPr>
        <w:tabs>
          <w:tab w:val="left" w:pos="-3240"/>
        </w:tabs>
        <w:jc w:val="both"/>
        <w:rPr>
          <w:rFonts w:ascii="Arial" w:hAnsi="Arial" w:cs="Arial"/>
          <w:color w:val="000000"/>
          <w:sz w:val="20"/>
          <w:szCs w:val="20"/>
        </w:rPr>
      </w:pPr>
    </w:p>
    <w:p w:rsidR="00626C7A" w:rsidRPr="00C03B4D"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w:t>
      </w:r>
      <w:r w:rsidRPr="00C03B4D">
        <w:rPr>
          <w:rFonts w:ascii="Arial" w:eastAsiaTheme="minorHAnsi" w:hAnsi="Arial" w:cs="Arial"/>
          <w:color w:val="000000"/>
          <w:sz w:val="20"/>
          <w:szCs w:val="20"/>
          <w:lang w:eastAsia="en-US"/>
        </w:rPr>
        <w:t>Financeiro.</w:t>
      </w:r>
    </w:p>
    <w:p w:rsidR="00626C7A" w:rsidRPr="00C03B4D" w:rsidRDefault="00626C7A" w:rsidP="002C3793">
      <w:pPr>
        <w:jc w:val="both"/>
        <w:rPr>
          <w:rFonts w:ascii="Arial" w:hAnsi="Arial" w:cs="Arial"/>
          <w:bCs/>
          <w:color w:val="000000"/>
          <w:sz w:val="20"/>
          <w:szCs w:val="20"/>
        </w:rPr>
      </w:pPr>
    </w:p>
    <w:p w:rsidR="00626C7A" w:rsidRPr="00C03B4D" w:rsidRDefault="00626C7A" w:rsidP="002C3793">
      <w:pPr>
        <w:ind w:firstLine="708"/>
        <w:jc w:val="both"/>
        <w:rPr>
          <w:rFonts w:ascii="Arial" w:hAnsi="Arial" w:cs="Arial"/>
          <w:b/>
          <w:bCs/>
          <w:sz w:val="20"/>
          <w:szCs w:val="20"/>
        </w:rPr>
      </w:pPr>
      <w:r w:rsidRPr="00C03B4D">
        <w:rPr>
          <w:rFonts w:ascii="Arial" w:hAnsi="Arial" w:cs="Arial"/>
          <w:b/>
          <w:bCs/>
          <w:sz w:val="20"/>
          <w:szCs w:val="20"/>
        </w:rPr>
        <w:t>Local e horário da prestação dos serviços</w:t>
      </w:r>
    </w:p>
    <w:p w:rsidR="00806A49" w:rsidRPr="00C03B4D" w:rsidRDefault="00806A49" w:rsidP="00806A49">
      <w:pPr>
        <w:tabs>
          <w:tab w:val="left" w:pos="-3240"/>
        </w:tabs>
        <w:jc w:val="both"/>
        <w:rPr>
          <w:rFonts w:ascii="Arial" w:hAnsi="Arial" w:cs="Arial"/>
          <w:b/>
          <w:sz w:val="20"/>
          <w:szCs w:val="20"/>
        </w:rPr>
      </w:pPr>
    </w:p>
    <w:p w:rsidR="00806A49" w:rsidRPr="00C03B4D" w:rsidRDefault="00806A49" w:rsidP="00806A49">
      <w:pPr>
        <w:tabs>
          <w:tab w:val="left" w:pos="-3240"/>
        </w:tabs>
        <w:jc w:val="both"/>
        <w:rPr>
          <w:rFonts w:ascii="Arial" w:eastAsiaTheme="minorHAnsi" w:hAnsi="Arial" w:cs="Arial"/>
          <w:color w:val="000000"/>
          <w:sz w:val="20"/>
          <w:szCs w:val="20"/>
          <w:lang w:eastAsia="en-US"/>
        </w:rPr>
      </w:pPr>
      <w:r w:rsidRPr="00C03B4D">
        <w:rPr>
          <w:rFonts w:ascii="Arial" w:hAnsi="Arial" w:cs="Arial"/>
          <w:b/>
          <w:sz w:val="20"/>
          <w:szCs w:val="20"/>
        </w:rPr>
        <w:tab/>
        <w:t>5.2.</w:t>
      </w:r>
      <w:r w:rsidRPr="00C03B4D">
        <w:rPr>
          <w:rFonts w:ascii="Arial" w:hAnsi="Arial" w:cs="Arial"/>
          <w:sz w:val="20"/>
          <w:szCs w:val="20"/>
        </w:rPr>
        <w:t xml:space="preserve"> </w:t>
      </w:r>
      <w:r w:rsidRPr="00C03B4D">
        <w:rPr>
          <w:rFonts w:ascii="Arial" w:eastAsiaTheme="minorHAnsi" w:hAnsi="Arial" w:cs="Arial"/>
          <w:color w:val="000000"/>
          <w:sz w:val="20"/>
          <w:szCs w:val="20"/>
          <w:lang w:eastAsia="en-US"/>
        </w:rPr>
        <w:t>A obra, objeto desta demanda serão executados nos seguintes locais:</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Rua Rio Grande do Sul</w:t>
      </w:r>
      <w:r w:rsidRPr="00C03B4D">
        <w:rPr>
          <w:rFonts w:ascii="Arial" w:eastAsiaTheme="minorHAnsi" w:hAnsi="Arial" w:cs="Arial"/>
          <w:color w:val="000000"/>
          <w:sz w:val="20"/>
          <w:szCs w:val="20"/>
          <w:lang w:eastAsia="en-US"/>
        </w:rPr>
        <w:t>. Coordenadas geográficas:</w:t>
      </w:r>
    </w:p>
    <w:p w:rsidR="00C03B4D" w:rsidRPr="00C03B4D" w:rsidRDefault="00C03B4D" w:rsidP="00C03B4D">
      <w:pPr>
        <w:pStyle w:val="PargrafodaLista"/>
        <w:tabs>
          <w:tab w:val="left" w:pos="-3240"/>
        </w:tabs>
        <w:ind w:left="0"/>
        <w:jc w:val="both"/>
        <w:rPr>
          <w:rFonts w:ascii="Arial" w:eastAsiaTheme="minorHAnsi" w:hAnsi="Arial" w:cs="Arial"/>
          <w:b/>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 xml:space="preserve">Trecho </w:t>
      </w:r>
      <w:proofErr w:type="gramStart"/>
      <w:r w:rsidRPr="00C03B4D">
        <w:rPr>
          <w:rFonts w:ascii="Arial" w:eastAsiaTheme="minorHAnsi" w:hAnsi="Arial" w:cs="Arial"/>
          <w:b/>
          <w:color w:val="000000"/>
          <w:sz w:val="20"/>
          <w:szCs w:val="20"/>
          <w:lang w:eastAsia="en-US"/>
        </w:rPr>
        <w:t>1</w:t>
      </w:r>
      <w:proofErr w:type="gramEnd"/>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- 22°12'44.61"S; Longitude - 51°32'27.62"O.</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- 22°12'46.21"S; Longitude - 51°32'28.99"O.</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 xml:space="preserve">Trecho </w:t>
      </w:r>
      <w:proofErr w:type="gramStart"/>
      <w:r w:rsidRPr="00C03B4D">
        <w:rPr>
          <w:rFonts w:ascii="Arial" w:eastAsiaTheme="minorHAnsi" w:hAnsi="Arial" w:cs="Arial"/>
          <w:b/>
          <w:color w:val="000000"/>
          <w:sz w:val="20"/>
          <w:szCs w:val="20"/>
          <w:lang w:eastAsia="en-US"/>
        </w:rPr>
        <w:t>4</w:t>
      </w:r>
      <w:proofErr w:type="gramEnd"/>
      <w:r w:rsidRPr="00C03B4D">
        <w:rPr>
          <w:rFonts w:ascii="Arial" w:eastAsiaTheme="minorHAnsi" w:hAnsi="Arial" w:cs="Arial"/>
          <w:b/>
          <w:color w:val="000000"/>
          <w:sz w:val="20"/>
          <w:szCs w:val="20"/>
          <w:lang w:eastAsia="en-US"/>
        </w:rPr>
        <w:t xml:space="preserve"> e 5</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- 22°12'51.74"S; Longitude - 51°32'33.48"O.</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- 22°12'56.83"S; Longitude - 51°32'37.30"O.</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Rua Santa Catarina</w:t>
      </w:r>
      <w:r w:rsidRPr="00C03B4D">
        <w:rPr>
          <w:rFonts w:ascii="Arial" w:eastAsiaTheme="minorHAnsi" w:hAnsi="Arial" w:cs="Arial"/>
          <w:color w:val="000000"/>
          <w:sz w:val="20"/>
          <w:szCs w:val="20"/>
          <w:lang w:eastAsia="en-US"/>
        </w:rPr>
        <w:t>. Coordenadas geográficas:</w:t>
      </w:r>
    </w:p>
    <w:p w:rsidR="00C03B4D" w:rsidRPr="00C03B4D" w:rsidRDefault="00C03B4D" w:rsidP="00C03B4D">
      <w:pPr>
        <w:pStyle w:val="PargrafodaLista"/>
        <w:tabs>
          <w:tab w:val="left" w:pos="-3240"/>
        </w:tabs>
        <w:ind w:left="0"/>
        <w:jc w:val="both"/>
        <w:rPr>
          <w:rFonts w:ascii="Arial" w:eastAsiaTheme="minorHAnsi" w:hAnsi="Arial" w:cs="Arial"/>
          <w:b/>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Trecho 1 a 4</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- 22°12'50.91"S; Longitude - 51°32'28.77"O.</w:t>
      </w:r>
    </w:p>
    <w:p w:rsidR="00C03B4D" w:rsidRPr="00C03B4D" w:rsidRDefault="00C03B4D" w:rsidP="00C03B4D">
      <w:pPr>
        <w:tabs>
          <w:tab w:val="left" w:pos="-3240"/>
        </w:tabs>
        <w:jc w:val="both"/>
        <w:rPr>
          <w:rFonts w:ascii="Arial" w:hAnsi="Arial" w:cs="Arial"/>
          <w:sz w:val="20"/>
          <w:szCs w:val="20"/>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- 22°13'0.15"S; Longitude - 51°32'35.79"O.</w:t>
      </w:r>
    </w:p>
    <w:p w:rsidR="00C03B4D" w:rsidRPr="00C03B4D" w:rsidRDefault="00C03B4D" w:rsidP="00C03B4D">
      <w:pPr>
        <w:tabs>
          <w:tab w:val="left" w:pos="-3240"/>
        </w:tabs>
        <w:jc w:val="both"/>
        <w:rPr>
          <w:rFonts w:ascii="Arial" w:hAnsi="Arial" w:cs="Arial"/>
          <w:sz w:val="20"/>
          <w:szCs w:val="20"/>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Rua Mato Grosso</w:t>
      </w:r>
      <w:r w:rsidRPr="00C03B4D">
        <w:rPr>
          <w:rFonts w:ascii="Arial" w:eastAsiaTheme="minorHAnsi" w:hAnsi="Arial" w:cs="Arial"/>
          <w:color w:val="000000"/>
          <w:sz w:val="20"/>
          <w:szCs w:val="20"/>
          <w:lang w:eastAsia="en-US"/>
        </w:rPr>
        <w:t>. Coordenadas geográficas:</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 xml:space="preserve">Trecho </w:t>
      </w:r>
      <w:proofErr w:type="gramStart"/>
      <w:r w:rsidRPr="00C03B4D">
        <w:rPr>
          <w:rFonts w:ascii="Arial" w:eastAsiaTheme="minorHAnsi" w:hAnsi="Arial" w:cs="Arial"/>
          <w:b/>
          <w:color w:val="000000"/>
          <w:sz w:val="20"/>
          <w:szCs w:val="20"/>
          <w:lang w:eastAsia="en-US"/>
        </w:rPr>
        <w:t>4</w:t>
      </w:r>
      <w:proofErr w:type="gramEnd"/>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- 22°12'46.37"S; Longitude - 51°32'29.00"O.</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- 22°12'47.28"S; Longitude - 51°32'27.58"O.</w:t>
      </w:r>
    </w:p>
    <w:p w:rsidR="00C03B4D" w:rsidRPr="00C03B4D" w:rsidRDefault="00C03B4D" w:rsidP="00C03B4D">
      <w:pPr>
        <w:tabs>
          <w:tab w:val="left" w:pos="-3240"/>
        </w:tabs>
        <w:jc w:val="both"/>
        <w:rPr>
          <w:rFonts w:ascii="Arial" w:hAnsi="Arial" w:cs="Arial"/>
          <w:sz w:val="20"/>
          <w:szCs w:val="20"/>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Rua Tiradentes</w:t>
      </w:r>
      <w:r w:rsidRPr="00C03B4D">
        <w:rPr>
          <w:rFonts w:ascii="Arial" w:eastAsiaTheme="minorHAnsi" w:hAnsi="Arial" w:cs="Arial"/>
          <w:color w:val="000000"/>
          <w:sz w:val="20"/>
          <w:szCs w:val="20"/>
          <w:lang w:eastAsia="en-US"/>
        </w:rPr>
        <w:t>. Coordenadas geográficas:</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 xml:space="preserve">Trecho </w:t>
      </w:r>
      <w:proofErr w:type="gramStart"/>
      <w:r w:rsidRPr="00C03B4D">
        <w:rPr>
          <w:rFonts w:ascii="Arial" w:eastAsiaTheme="minorHAnsi" w:hAnsi="Arial" w:cs="Arial"/>
          <w:b/>
          <w:color w:val="000000"/>
          <w:sz w:val="20"/>
          <w:szCs w:val="20"/>
          <w:lang w:eastAsia="en-US"/>
        </w:rPr>
        <w:t>1</w:t>
      </w:r>
      <w:proofErr w:type="gramEnd"/>
      <w:r w:rsidRPr="00C03B4D">
        <w:rPr>
          <w:rFonts w:ascii="Arial" w:eastAsiaTheme="minorHAnsi" w:hAnsi="Arial" w:cs="Arial"/>
          <w:b/>
          <w:color w:val="000000"/>
          <w:sz w:val="20"/>
          <w:szCs w:val="20"/>
          <w:lang w:eastAsia="en-US"/>
        </w:rPr>
        <w:t xml:space="preserve"> e 2</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- 22°12'52.56"S; Longitude - 51°32'37.87"O.</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- 22°12'55.82"S; Longitude - 51°32'32.82"O.</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Rua Joaquim Inácio</w:t>
      </w:r>
      <w:r w:rsidRPr="00C03B4D">
        <w:rPr>
          <w:rFonts w:ascii="Arial" w:eastAsiaTheme="minorHAnsi" w:hAnsi="Arial" w:cs="Arial"/>
          <w:color w:val="000000"/>
          <w:sz w:val="20"/>
          <w:szCs w:val="20"/>
          <w:lang w:eastAsia="en-US"/>
        </w:rPr>
        <w:t>. Coordenadas geográficas:</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tabs>
          <w:tab w:val="left" w:pos="-3240"/>
        </w:tabs>
        <w:ind w:left="0"/>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tab/>
        <w:t xml:space="preserve">Trecho </w:t>
      </w:r>
      <w:proofErr w:type="gramStart"/>
      <w:r w:rsidRPr="00C03B4D">
        <w:rPr>
          <w:rFonts w:ascii="Arial" w:eastAsiaTheme="minorHAnsi" w:hAnsi="Arial" w:cs="Arial"/>
          <w:b/>
          <w:color w:val="000000"/>
          <w:sz w:val="20"/>
          <w:szCs w:val="20"/>
          <w:lang w:eastAsia="en-US"/>
        </w:rPr>
        <w:t>1</w:t>
      </w:r>
      <w:proofErr w:type="gramEnd"/>
      <w:r w:rsidRPr="00C03B4D">
        <w:rPr>
          <w:rFonts w:ascii="Arial" w:eastAsiaTheme="minorHAnsi" w:hAnsi="Arial" w:cs="Arial"/>
          <w:b/>
          <w:color w:val="000000"/>
          <w:sz w:val="20"/>
          <w:szCs w:val="20"/>
          <w:lang w:eastAsia="en-US"/>
        </w:rPr>
        <w:t xml:space="preserve"> e 2</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- 22°12'53.84"S; Longitude - 51°32'39.11"O.</w:t>
      </w: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- 22°12'58.51"S; Longitude - 51°32'34.79"O.</w:t>
      </w:r>
    </w:p>
    <w:p w:rsidR="00C03B4D" w:rsidRDefault="00C03B4D" w:rsidP="00C03B4D">
      <w:pPr>
        <w:tabs>
          <w:tab w:val="left" w:pos="-3240"/>
        </w:tabs>
        <w:jc w:val="both"/>
        <w:rPr>
          <w:rFonts w:ascii="Arial" w:eastAsiaTheme="minorHAnsi" w:hAnsi="Arial" w:cs="Arial"/>
          <w:color w:val="000000"/>
          <w:sz w:val="20"/>
          <w:szCs w:val="20"/>
          <w:lang w:eastAsia="en-US"/>
        </w:rPr>
      </w:pPr>
    </w:p>
    <w:p w:rsid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pStyle w:val="PargrafodaLista"/>
        <w:numPr>
          <w:ilvl w:val="0"/>
          <w:numId w:val="46"/>
        </w:numPr>
        <w:tabs>
          <w:tab w:val="left" w:pos="-3240"/>
          <w:tab w:val="left" w:pos="851"/>
        </w:tabs>
        <w:ind w:left="0" w:firstLine="709"/>
        <w:jc w:val="both"/>
        <w:rPr>
          <w:rFonts w:ascii="Arial" w:eastAsiaTheme="minorHAnsi" w:hAnsi="Arial" w:cs="Arial"/>
          <w:color w:val="000000"/>
          <w:sz w:val="20"/>
          <w:szCs w:val="20"/>
          <w:lang w:eastAsia="en-US"/>
        </w:rPr>
      </w:pPr>
      <w:r w:rsidRPr="00C03B4D">
        <w:rPr>
          <w:rFonts w:ascii="Arial" w:eastAsiaTheme="minorHAnsi" w:hAnsi="Arial" w:cs="Arial"/>
          <w:b/>
          <w:color w:val="000000"/>
          <w:sz w:val="20"/>
          <w:szCs w:val="20"/>
          <w:lang w:eastAsia="en-US"/>
        </w:rPr>
        <w:lastRenderedPageBreak/>
        <w:t>Rua Sete</w:t>
      </w:r>
      <w:r w:rsidRPr="00C03B4D">
        <w:rPr>
          <w:rFonts w:ascii="Arial" w:eastAsiaTheme="minorHAnsi" w:hAnsi="Arial" w:cs="Arial"/>
          <w:color w:val="000000"/>
          <w:sz w:val="20"/>
          <w:szCs w:val="20"/>
          <w:lang w:eastAsia="en-US"/>
        </w:rPr>
        <w:t>. Coordenadas geográficas:</w:t>
      </w:r>
    </w:p>
    <w:p w:rsidR="00C03B4D" w:rsidRPr="00C03B4D" w:rsidRDefault="00C03B4D" w:rsidP="00C03B4D">
      <w:pPr>
        <w:tabs>
          <w:tab w:val="left" w:pos="-3240"/>
        </w:tabs>
        <w:jc w:val="both"/>
        <w:rPr>
          <w:rFonts w:ascii="Arial" w:eastAsiaTheme="minorHAnsi" w:hAnsi="Arial" w:cs="Arial"/>
          <w:color w:val="000000"/>
          <w:sz w:val="20"/>
          <w:szCs w:val="20"/>
          <w:lang w:eastAsia="en-US"/>
        </w:rPr>
      </w:pPr>
    </w:p>
    <w:p w:rsidR="00C03B4D" w:rsidRPr="00C03B4D" w:rsidRDefault="00C03B4D" w:rsidP="00C03B4D">
      <w:pPr>
        <w:tabs>
          <w:tab w:val="left" w:pos="-3240"/>
        </w:tabs>
        <w:jc w:val="both"/>
        <w:rPr>
          <w:rFonts w:ascii="Arial" w:eastAsiaTheme="minorHAnsi" w:hAnsi="Arial" w:cs="Arial"/>
          <w:color w:val="000000"/>
          <w:sz w:val="20"/>
          <w:szCs w:val="20"/>
          <w:lang w:eastAsia="en-US"/>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Início:</w:t>
      </w:r>
      <w:r w:rsidRPr="00C03B4D">
        <w:rPr>
          <w:rFonts w:ascii="Arial" w:eastAsiaTheme="minorHAnsi" w:hAnsi="Arial" w:cs="Arial"/>
          <w:color w:val="000000"/>
          <w:sz w:val="20"/>
          <w:szCs w:val="20"/>
          <w:lang w:eastAsia="en-US"/>
        </w:rPr>
        <w:t xml:space="preserve"> Latitude - 22°12'57.34"S; Longitude - 51°32'36.95"O.</w:t>
      </w:r>
    </w:p>
    <w:p w:rsidR="00C03B4D" w:rsidRPr="00C03B4D" w:rsidRDefault="00C03B4D" w:rsidP="00C03B4D">
      <w:pPr>
        <w:tabs>
          <w:tab w:val="left" w:pos="-3240"/>
        </w:tabs>
        <w:jc w:val="both"/>
        <w:rPr>
          <w:rFonts w:ascii="Arial" w:hAnsi="Arial" w:cs="Arial"/>
          <w:sz w:val="20"/>
          <w:szCs w:val="20"/>
        </w:rPr>
      </w:pPr>
      <w:r w:rsidRPr="00C03B4D">
        <w:rPr>
          <w:rFonts w:ascii="Arial" w:eastAsiaTheme="minorHAnsi" w:hAnsi="Arial" w:cs="Arial"/>
          <w:color w:val="000000"/>
          <w:sz w:val="20"/>
          <w:szCs w:val="20"/>
          <w:lang w:eastAsia="en-US"/>
        </w:rPr>
        <w:tab/>
        <w:t xml:space="preserve">– </w:t>
      </w:r>
      <w:r w:rsidRPr="00C03B4D">
        <w:rPr>
          <w:rFonts w:ascii="Arial" w:eastAsiaTheme="minorHAnsi" w:hAnsi="Arial" w:cs="Arial"/>
          <w:b/>
          <w:color w:val="000000"/>
          <w:sz w:val="20"/>
          <w:szCs w:val="20"/>
          <w:lang w:eastAsia="en-US"/>
        </w:rPr>
        <w:t>Término:</w:t>
      </w:r>
      <w:r w:rsidRPr="00C03B4D">
        <w:rPr>
          <w:rFonts w:ascii="Arial" w:eastAsiaTheme="minorHAnsi" w:hAnsi="Arial" w:cs="Arial"/>
          <w:color w:val="000000"/>
          <w:sz w:val="20"/>
          <w:szCs w:val="20"/>
          <w:lang w:eastAsia="en-US"/>
        </w:rPr>
        <w:t xml:space="preserve"> Latitude - 22°13'0.04"S; Longitude - 51°32'36.10"O.</w:t>
      </w:r>
    </w:p>
    <w:p w:rsidR="00806A49" w:rsidRPr="00C03B4D" w:rsidRDefault="00806A49" w:rsidP="00806A49">
      <w:pPr>
        <w:pStyle w:val="Default"/>
        <w:ind w:firstLine="709"/>
        <w:jc w:val="both"/>
        <w:rPr>
          <w:sz w:val="20"/>
          <w:szCs w:val="20"/>
        </w:rPr>
      </w:pPr>
    </w:p>
    <w:p w:rsidR="00716124" w:rsidRPr="00C03B4D" w:rsidRDefault="00716124" w:rsidP="002C3793">
      <w:pPr>
        <w:tabs>
          <w:tab w:val="left" w:pos="-3240"/>
        </w:tabs>
        <w:jc w:val="both"/>
        <w:rPr>
          <w:rFonts w:ascii="Arial" w:hAnsi="Arial" w:cs="Arial"/>
          <w:sz w:val="20"/>
          <w:szCs w:val="20"/>
        </w:rPr>
      </w:pPr>
      <w:r w:rsidRPr="00C03B4D">
        <w:rPr>
          <w:rFonts w:ascii="Arial" w:hAnsi="Arial" w:cs="Arial"/>
          <w:b/>
          <w:sz w:val="20"/>
          <w:szCs w:val="20"/>
        </w:rPr>
        <w:tab/>
        <w:t>5.3.</w:t>
      </w:r>
      <w:r w:rsidRPr="00C03B4D">
        <w:rPr>
          <w:rFonts w:ascii="Arial" w:hAnsi="Arial" w:cs="Arial"/>
          <w:sz w:val="20"/>
          <w:szCs w:val="20"/>
        </w:rPr>
        <w:t xml:space="preserve"> Os serviços serão prestados no seguinte horário: a combinar com o Diretor da Divisão de Obras e Serviços Públicos. Horários diferentes destes poderão ser aprovados desde que expressamente autorizado pela fiscalização da obra.</w:t>
      </w:r>
    </w:p>
    <w:p w:rsidR="00716124" w:rsidRPr="00C03B4D" w:rsidRDefault="00716124" w:rsidP="002C3793">
      <w:pPr>
        <w:jc w:val="both"/>
        <w:rPr>
          <w:rFonts w:ascii="Arial" w:hAnsi="Arial" w:cs="Arial"/>
          <w:bCs/>
          <w:color w:val="000000"/>
          <w:sz w:val="20"/>
          <w:szCs w:val="20"/>
        </w:rPr>
      </w:pPr>
    </w:p>
    <w:p w:rsidR="00626C7A" w:rsidRPr="00C03B4D" w:rsidRDefault="00626C7A" w:rsidP="002C3793">
      <w:pPr>
        <w:ind w:firstLine="708"/>
        <w:jc w:val="both"/>
        <w:rPr>
          <w:rFonts w:ascii="Arial" w:hAnsi="Arial" w:cs="Arial"/>
          <w:b/>
          <w:bCs/>
          <w:sz w:val="20"/>
          <w:szCs w:val="20"/>
        </w:rPr>
      </w:pPr>
      <w:r w:rsidRPr="00C03B4D">
        <w:rPr>
          <w:rFonts w:ascii="Arial" w:hAnsi="Arial" w:cs="Arial"/>
          <w:b/>
          <w:bCs/>
          <w:sz w:val="20"/>
          <w:szCs w:val="20"/>
        </w:rPr>
        <w:t>Materiais a serem disponibilizados</w:t>
      </w:r>
    </w:p>
    <w:p w:rsidR="00626C7A" w:rsidRPr="00C03B4D" w:rsidRDefault="00626C7A" w:rsidP="002C3793">
      <w:pPr>
        <w:tabs>
          <w:tab w:val="left" w:pos="-3240"/>
        </w:tabs>
        <w:jc w:val="both"/>
        <w:rPr>
          <w:rFonts w:ascii="Arial" w:hAnsi="Arial" w:cs="Arial"/>
          <w:b/>
          <w:sz w:val="20"/>
          <w:szCs w:val="20"/>
        </w:rPr>
      </w:pPr>
    </w:p>
    <w:p w:rsidR="00626C7A" w:rsidRPr="00C03B4D" w:rsidRDefault="00626C7A" w:rsidP="002C3793">
      <w:pPr>
        <w:tabs>
          <w:tab w:val="left" w:pos="-3240"/>
        </w:tabs>
        <w:jc w:val="both"/>
        <w:rPr>
          <w:rFonts w:ascii="Arial" w:hAnsi="Arial" w:cs="Arial"/>
          <w:sz w:val="20"/>
          <w:szCs w:val="20"/>
        </w:rPr>
      </w:pPr>
      <w:r w:rsidRPr="00C03B4D">
        <w:rPr>
          <w:rFonts w:ascii="Arial" w:hAnsi="Arial" w:cs="Arial"/>
          <w:b/>
          <w:sz w:val="20"/>
          <w:szCs w:val="20"/>
        </w:rPr>
        <w:tab/>
        <w:t>5.4.</w:t>
      </w:r>
      <w:r w:rsidRPr="00C03B4D">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82695B" w:rsidRPr="00C03B4D" w:rsidRDefault="0082695B"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Informações relevantes para o dimensionamento da proposta</w:t>
      </w:r>
    </w:p>
    <w:p w:rsidR="00EE38F3" w:rsidRPr="00EE38F3" w:rsidRDefault="00EE38F3" w:rsidP="002C3793">
      <w:pPr>
        <w:tabs>
          <w:tab w:val="left" w:pos="-3240"/>
        </w:tabs>
        <w:jc w:val="both"/>
        <w:rPr>
          <w:rFonts w:ascii="Arial" w:hAnsi="Arial" w:cs="Arial"/>
          <w:b/>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w:t>
      </w:r>
      <w:r w:rsidRPr="00EE38F3">
        <w:rPr>
          <w:rFonts w:ascii="Arial" w:hAnsi="Arial" w:cs="Arial"/>
          <w:sz w:val="20"/>
          <w:szCs w:val="20"/>
        </w:rPr>
        <w:t xml:space="preserve"> A demanda do órgão tem como base as seguintes características:</w:t>
      </w:r>
    </w:p>
    <w:p w:rsidR="00EE38F3" w:rsidRPr="00EE38F3" w:rsidRDefault="00EE38F3" w:rsidP="002C3793">
      <w:pPr>
        <w:tabs>
          <w:tab w:val="left" w:pos="-3240"/>
        </w:tabs>
        <w:jc w:val="both"/>
        <w:rPr>
          <w:rFonts w:ascii="Arial" w:hAnsi="Arial" w:cs="Arial"/>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5.5.1.</w:t>
      </w:r>
      <w:r w:rsidRPr="00EE38F3">
        <w:rPr>
          <w:rFonts w:ascii="Arial" w:hAnsi="Arial" w:cs="Arial"/>
          <w:sz w:val="20"/>
          <w:szCs w:val="20"/>
        </w:rPr>
        <w:t xml:space="preserve"> A previsão da execução dos serviços é de </w:t>
      </w:r>
      <w:proofErr w:type="gramStart"/>
      <w:r w:rsidR="00C51D2C">
        <w:rPr>
          <w:rFonts w:ascii="Arial" w:hAnsi="Arial" w:cs="Arial"/>
          <w:b/>
          <w:sz w:val="20"/>
          <w:szCs w:val="20"/>
        </w:rPr>
        <w:t>3</w:t>
      </w:r>
      <w:proofErr w:type="gramEnd"/>
      <w:r w:rsidR="000C7F3F" w:rsidRPr="000C7F3F">
        <w:rPr>
          <w:rFonts w:ascii="Arial" w:hAnsi="Arial" w:cs="Arial"/>
          <w:b/>
          <w:sz w:val="20"/>
          <w:szCs w:val="20"/>
        </w:rPr>
        <w:t xml:space="preserve"> (</w:t>
      </w:r>
      <w:r w:rsidR="00C51D2C">
        <w:rPr>
          <w:rFonts w:ascii="Arial" w:hAnsi="Arial" w:cs="Arial"/>
          <w:b/>
          <w:sz w:val="20"/>
          <w:szCs w:val="20"/>
        </w:rPr>
        <w:t>três</w:t>
      </w:r>
      <w:r w:rsidR="000C7F3F" w:rsidRPr="000C7F3F">
        <w:rPr>
          <w:rFonts w:ascii="Arial" w:hAnsi="Arial" w:cs="Arial"/>
          <w:b/>
          <w:sz w:val="20"/>
          <w:szCs w:val="20"/>
        </w:rPr>
        <w:t>) meses</w:t>
      </w:r>
      <w:r w:rsidRPr="00EE38F3">
        <w:rPr>
          <w:rFonts w:ascii="Arial" w:hAnsi="Arial" w:cs="Arial"/>
          <w:sz w:val="20"/>
          <w:szCs w:val="20"/>
        </w:rPr>
        <w:t>, no entanto, deve-se executar as atividades no prazo mais curto possível, se priorizando a concentração dos serviços em período não chuvoso;</w:t>
      </w:r>
    </w:p>
    <w:p w:rsidR="000C7F3F" w:rsidRPr="00EE38F3" w:rsidRDefault="000C7F3F" w:rsidP="002C3793">
      <w:pPr>
        <w:tabs>
          <w:tab w:val="left" w:pos="-3240"/>
        </w:tabs>
        <w:jc w:val="both"/>
        <w:rPr>
          <w:rFonts w:ascii="Arial" w:hAnsi="Arial" w:cs="Arial"/>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5.5.2.</w:t>
      </w:r>
      <w:r w:rsidRPr="00EE38F3">
        <w:rPr>
          <w:rFonts w:ascii="Arial" w:hAnsi="Arial" w:cs="Arial"/>
          <w:sz w:val="20"/>
          <w:szCs w:val="20"/>
        </w:rPr>
        <w:t xml:space="preserve"> O logradouro estar</w:t>
      </w:r>
      <w:r w:rsidR="00B73065">
        <w:rPr>
          <w:rFonts w:ascii="Arial" w:hAnsi="Arial" w:cs="Arial"/>
          <w:sz w:val="20"/>
          <w:szCs w:val="20"/>
        </w:rPr>
        <w:t>á</w:t>
      </w:r>
      <w:r w:rsidRPr="00EE38F3">
        <w:rPr>
          <w:rFonts w:ascii="Arial" w:hAnsi="Arial" w:cs="Arial"/>
          <w:sz w:val="20"/>
          <w:szCs w:val="20"/>
        </w:rPr>
        <w:t xml:space="preserve"> em funcionamento durante o período de obras, de forma que a contratada deverá zelar para que as atividades tenham o menor impacto possível na rotina dos usuários da</w:t>
      </w:r>
      <w:r w:rsidR="00C51D2C">
        <w:rPr>
          <w:rFonts w:ascii="Arial" w:hAnsi="Arial" w:cs="Arial"/>
          <w:sz w:val="20"/>
          <w:szCs w:val="20"/>
        </w:rPr>
        <w:t>s</w:t>
      </w:r>
      <w:r w:rsidRPr="00EE38F3">
        <w:rPr>
          <w:rFonts w:ascii="Arial" w:hAnsi="Arial" w:cs="Arial"/>
          <w:sz w:val="20"/>
          <w:szCs w:val="20"/>
        </w:rPr>
        <w:t xml:space="preserve"> </w:t>
      </w:r>
      <w:r w:rsidR="00B73065">
        <w:rPr>
          <w:rFonts w:ascii="Arial" w:hAnsi="Arial" w:cs="Arial"/>
          <w:sz w:val="20"/>
          <w:szCs w:val="20"/>
        </w:rPr>
        <w:t>via</w:t>
      </w:r>
      <w:r w:rsidR="00C51D2C">
        <w:rPr>
          <w:rFonts w:ascii="Arial" w:hAnsi="Arial" w:cs="Arial"/>
          <w:sz w:val="20"/>
          <w:szCs w:val="20"/>
        </w:rPr>
        <w:t>s</w:t>
      </w:r>
      <w:r w:rsidRPr="00EE38F3">
        <w:rPr>
          <w:rFonts w:ascii="Arial" w:hAnsi="Arial" w:cs="Arial"/>
          <w:sz w:val="20"/>
          <w:szCs w:val="20"/>
        </w:rPr>
        <w:t>;</w:t>
      </w:r>
    </w:p>
    <w:p w:rsidR="00EE38F3" w:rsidRPr="00EE38F3" w:rsidRDefault="00EE38F3" w:rsidP="002C3793">
      <w:pPr>
        <w:tabs>
          <w:tab w:val="left" w:pos="-3240"/>
        </w:tabs>
        <w:jc w:val="both"/>
        <w:rPr>
          <w:rFonts w:ascii="Arial" w:hAnsi="Arial" w:cs="Arial"/>
          <w:b/>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5.5.3.</w:t>
      </w:r>
      <w:r w:rsidRPr="00EE38F3">
        <w:rPr>
          <w:rFonts w:ascii="Arial" w:hAnsi="Arial" w:cs="Arial"/>
          <w:sz w:val="20"/>
          <w:szCs w:val="20"/>
        </w:rPr>
        <w:t xml:space="preserve"> É proibida a interação entre os funcionários da contratada e os usuários do logradouro, de forma que a contratada deve delimitar de forma adequada o canteiro de obras e orientar os funcionários para que permaneçam nos locais designados e mantenham postura adequada para o local.</w:t>
      </w:r>
    </w:p>
    <w:p w:rsidR="00906265" w:rsidRPr="00EE38F3" w:rsidRDefault="00906265" w:rsidP="002C3793">
      <w:pPr>
        <w:tabs>
          <w:tab w:val="left" w:pos="-3240"/>
        </w:tabs>
        <w:jc w:val="both"/>
        <w:rPr>
          <w:rFonts w:ascii="Arial" w:hAnsi="Arial" w:cs="Arial"/>
          <w:sz w:val="20"/>
          <w:szCs w:val="20"/>
        </w:rPr>
      </w:pPr>
    </w:p>
    <w:p w:rsidR="00EE38F3" w:rsidRPr="00EE38F3" w:rsidRDefault="00EE38F3" w:rsidP="002C3793">
      <w:pPr>
        <w:ind w:firstLine="708"/>
        <w:jc w:val="both"/>
        <w:rPr>
          <w:rFonts w:ascii="Arial" w:hAnsi="Arial" w:cs="Arial"/>
          <w:b/>
          <w:bCs/>
          <w:sz w:val="20"/>
          <w:szCs w:val="20"/>
        </w:rPr>
      </w:pPr>
      <w:r w:rsidRPr="00EE38F3">
        <w:rPr>
          <w:rFonts w:ascii="Arial" w:hAnsi="Arial" w:cs="Arial"/>
          <w:b/>
          <w:bCs/>
          <w:sz w:val="20"/>
          <w:szCs w:val="20"/>
        </w:rPr>
        <w:t xml:space="preserve">Especificação da garantia do serviço (art. 40, §1º, inciso III, da Lei nº 14.133, de </w:t>
      </w:r>
      <w:proofErr w:type="gramStart"/>
      <w:r w:rsidRPr="00EE38F3">
        <w:rPr>
          <w:rFonts w:ascii="Arial" w:hAnsi="Arial" w:cs="Arial"/>
          <w:b/>
          <w:bCs/>
          <w:sz w:val="20"/>
          <w:szCs w:val="20"/>
        </w:rPr>
        <w:t>2021)</w:t>
      </w:r>
      <w:proofErr w:type="gramEnd"/>
    </w:p>
    <w:p w:rsidR="00EE38F3" w:rsidRPr="00EE38F3" w:rsidRDefault="00EE38F3" w:rsidP="002C3793">
      <w:pPr>
        <w:jc w:val="both"/>
        <w:rPr>
          <w:rFonts w:ascii="Arial" w:hAnsi="Arial" w:cs="Arial"/>
          <w:bCs/>
          <w:color w:val="000000"/>
          <w:sz w:val="20"/>
          <w:szCs w:val="20"/>
        </w:rPr>
      </w:pPr>
    </w:p>
    <w:p w:rsidR="00EE38F3" w:rsidRPr="00EE38F3" w:rsidRDefault="00EE38F3" w:rsidP="002C3793">
      <w:pPr>
        <w:ind w:firstLine="708"/>
        <w:jc w:val="both"/>
        <w:rPr>
          <w:rFonts w:ascii="Arial" w:hAnsi="Arial" w:cs="Arial"/>
          <w:sz w:val="20"/>
          <w:szCs w:val="20"/>
        </w:rPr>
      </w:pPr>
      <w:r w:rsidRPr="00EE38F3">
        <w:rPr>
          <w:rFonts w:ascii="Arial" w:hAnsi="Arial" w:cs="Arial"/>
          <w:b/>
          <w:bCs/>
          <w:sz w:val="20"/>
          <w:szCs w:val="20"/>
        </w:rPr>
        <w:t>5.6.</w:t>
      </w:r>
      <w:r w:rsidRPr="00EE38F3">
        <w:rPr>
          <w:rFonts w:ascii="Arial" w:hAnsi="Arial" w:cs="Arial"/>
          <w:bCs/>
          <w:sz w:val="20"/>
          <w:szCs w:val="20"/>
        </w:rPr>
        <w:t xml:space="preserve"> O prazo de garantia contratual dos serviços será de </w:t>
      </w:r>
      <w:proofErr w:type="gramStart"/>
      <w:r w:rsidRPr="00EE38F3">
        <w:rPr>
          <w:rFonts w:ascii="Arial" w:hAnsi="Arial" w:cs="Arial"/>
          <w:b/>
          <w:bCs/>
          <w:sz w:val="20"/>
          <w:szCs w:val="20"/>
        </w:rPr>
        <w:t>5</w:t>
      </w:r>
      <w:proofErr w:type="gramEnd"/>
      <w:r w:rsidRPr="00EE38F3">
        <w:rPr>
          <w:rFonts w:ascii="Arial" w:hAnsi="Arial" w:cs="Arial"/>
          <w:b/>
          <w:bCs/>
          <w:sz w:val="20"/>
          <w:szCs w:val="20"/>
        </w:rPr>
        <w:t xml:space="preserve"> (cinco) anos</w:t>
      </w:r>
      <w:r w:rsidRPr="00EE38F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EE38F3">
        <w:rPr>
          <w:rFonts w:ascii="Arial" w:hAnsi="Arial" w:cs="Arial"/>
          <w:sz w:val="20"/>
          <w:szCs w:val="20"/>
        </w:rPr>
        <w:t>.</w:t>
      </w:r>
    </w:p>
    <w:p w:rsidR="006342A4" w:rsidRPr="00EE38F3" w:rsidRDefault="006342A4" w:rsidP="002C3793">
      <w:pPr>
        <w:tabs>
          <w:tab w:val="left" w:pos="-3240"/>
        </w:tabs>
        <w:jc w:val="both"/>
        <w:rPr>
          <w:rFonts w:ascii="Arial" w:hAnsi="Arial" w:cs="Arial"/>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Procedimentos de transição e finalização do contrato</w:t>
      </w:r>
    </w:p>
    <w:p w:rsidR="00626C7A" w:rsidRPr="00EE38F3"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EE38F3">
        <w:rPr>
          <w:rFonts w:ascii="Arial" w:hAnsi="Arial" w:cs="Arial"/>
          <w:b/>
          <w:bCs/>
          <w:sz w:val="20"/>
          <w:szCs w:val="20"/>
        </w:rPr>
        <w:t>5.7.</w:t>
      </w:r>
      <w:r w:rsidRPr="00EE38F3">
        <w:rPr>
          <w:rFonts w:ascii="Arial" w:hAnsi="Arial" w:cs="Arial"/>
          <w:bCs/>
          <w:sz w:val="20"/>
          <w:szCs w:val="20"/>
        </w:rPr>
        <w:t xml:space="preserve"> Os procedimentos de transição e finalização</w:t>
      </w:r>
      <w:r w:rsidRPr="00626C7A">
        <w:rPr>
          <w:rFonts w:ascii="Arial" w:hAnsi="Arial" w:cs="Arial"/>
          <w:bCs/>
          <w:sz w:val="20"/>
          <w:szCs w:val="20"/>
        </w:rPr>
        <w:t xml:space="preserve"> do contrato constituem-se das seguintes etapas</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526F4" w:rsidRPr="00626C7A" w:rsidRDefault="006526F4"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3" w:name="_Toc220924948"/>
      <w:r w:rsidRPr="006526F4">
        <w:rPr>
          <w:rFonts w:ascii="Arial" w:hAnsi="Arial" w:cs="Arial"/>
          <w:b/>
          <w:bCs/>
          <w:color w:val="auto"/>
          <w:sz w:val="20"/>
          <w:szCs w:val="20"/>
        </w:rPr>
        <w:t xml:space="preserve">6. </w:t>
      </w:r>
      <w:r w:rsidRPr="006526F4">
        <w:rPr>
          <w:rFonts w:ascii="Arial" w:hAnsi="Arial" w:cs="Arial"/>
          <w:b/>
          <w:color w:val="auto"/>
          <w:sz w:val="20"/>
          <w:szCs w:val="20"/>
        </w:rPr>
        <w:t>MODELO DE GESTÃO DO CONTRATO</w:t>
      </w:r>
      <w:r w:rsidRPr="006526F4">
        <w:rPr>
          <w:rFonts w:ascii="Arial" w:hAnsi="Arial" w:cs="Arial"/>
          <w:b/>
          <w:bCs/>
          <w:color w:val="auto"/>
          <w:sz w:val="20"/>
          <w:szCs w:val="20"/>
        </w:rPr>
        <w:t>:</w:t>
      </w:r>
      <w:bookmarkEnd w:id="33"/>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49537F" w:rsidRPr="00626C7A" w:rsidRDefault="0049537F"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0C7F3F" w:rsidRPr="00626C7A" w:rsidRDefault="000C7F3F"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w:t>
      </w:r>
    </w:p>
    <w:p w:rsidR="00C51D2C" w:rsidRPr="00626C7A" w:rsidRDefault="00C51D2C"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lastRenderedPageBreak/>
        <w:t>Fiscalização Administrativa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2C3793">
      <w:pPr>
        <w:jc w:val="both"/>
        <w:rPr>
          <w:rFonts w:ascii="Arial" w:hAnsi="Arial" w:cs="Arial"/>
          <w:b/>
          <w:bCs/>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4" w:name="_Toc220924949"/>
      <w:r w:rsidRPr="006526F4">
        <w:rPr>
          <w:rFonts w:ascii="Arial" w:hAnsi="Arial" w:cs="Arial"/>
          <w:b/>
          <w:bCs/>
          <w:color w:val="auto"/>
          <w:sz w:val="20"/>
          <w:szCs w:val="20"/>
        </w:rPr>
        <w:t xml:space="preserve">7. </w:t>
      </w:r>
      <w:r w:rsidRPr="006526F4">
        <w:rPr>
          <w:rFonts w:ascii="Arial" w:hAnsi="Arial" w:cs="Arial"/>
          <w:b/>
          <w:color w:val="auto"/>
          <w:sz w:val="20"/>
          <w:szCs w:val="20"/>
        </w:rPr>
        <w:t>CRITÉRIOS DE MEDIÇÃO E DE PAGAMENTO</w:t>
      </w:r>
      <w:r w:rsidRPr="006526F4">
        <w:rPr>
          <w:rFonts w:ascii="Arial" w:hAnsi="Arial" w:cs="Arial"/>
          <w:b/>
          <w:bCs/>
          <w:color w:val="auto"/>
          <w:sz w:val="20"/>
          <w:szCs w:val="20"/>
        </w:rPr>
        <w:t>:</w:t>
      </w:r>
      <w:bookmarkEnd w:id="34"/>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932E18" w:rsidRPr="00626C7A" w:rsidRDefault="00932E18"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554886" w:rsidRPr="00626C7A" w:rsidRDefault="00554886"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82695B" w:rsidRPr="00626C7A" w:rsidRDefault="0082695B"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lastRenderedPageBreak/>
        <w:t>Liquidação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626C7A" w:rsidRPr="00626C7A" w:rsidRDefault="00626C7A" w:rsidP="002C3793">
      <w:pPr>
        <w:ind w:firstLine="708"/>
        <w:jc w:val="both"/>
        <w:rPr>
          <w:rFonts w:ascii="Arial" w:hAnsi="Arial" w:cs="Arial"/>
          <w:sz w:val="20"/>
          <w:szCs w:val="20"/>
        </w:rPr>
      </w:pPr>
      <w:r w:rsidRPr="00626C7A">
        <w:rPr>
          <w:rFonts w:ascii="Arial" w:hAnsi="Arial" w:cs="Arial"/>
          <w:sz w:val="20"/>
          <w:szCs w:val="20"/>
        </w:rPr>
        <w:t xml:space="preserv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Cessão de crédito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5" w:name="_Toc220924950"/>
      <w:r w:rsidRPr="006526F4">
        <w:rPr>
          <w:rFonts w:ascii="Arial" w:hAnsi="Arial" w:cs="Arial"/>
          <w:b/>
          <w:bCs/>
          <w:color w:val="auto"/>
          <w:sz w:val="20"/>
          <w:szCs w:val="20"/>
        </w:rPr>
        <w:t xml:space="preserve">8. </w:t>
      </w:r>
      <w:r w:rsidRPr="006526F4">
        <w:rPr>
          <w:rFonts w:ascii="Arial" w:hAnsi="Arial" w:cs="Arial"/>
          <w:b/>
          <w:color w:val="auto"/>
          <w:sz w:val="20"/>
          <w:szCs w:val="20"/>
        </w:rPr>
        <w:t>INFRAÇÕES E SANÇÕES ADMINISTRATIVAS</w:t>
      </w:r>
      <w:r w:rsidRPr="006526F4">
        <w:rPr>
          <w:rFonts w:ascii="Arial" w:hAnsi="Arial" w:cs="Arial"/>
          <w:b/>
          <w:bCs/>
          <w:color w:val="auto"/>
          <w:sz w:val="20"/>
          <w:szCs w:val="20"/>
        </w:rPr>
        <w:t>:</w:t>
      </w:r>
      <w:bookmarkEnd w:id="35"/>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DF5137" w:rsidRPr="00626C7A" w:rsidRDefault="00DF5137"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2C3793">
      <w:pPr>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403272" w:rsidRPr="00626C7A" w:rsidRDefault="00403272"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E7370E" w:rsidRPr="00626C7A" w:rsidRDefault="00E7370E"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2C3793">
      <w:pPr>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E7370E" w:rsidRPr="00626C7A" w:rsidRDefault="00E7370E" w:rsidP="002C3793">
      <w:pPr>
        <w:ind w:firstLine="709"/>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6" w:name="_Toc220924951"/>
      <w:r w:rsidRPr="006526F4">
        <w:rPr>
          <w:rFonts w:ascii="Arial" w:hAnsi="Arial" w:cs="Arial"/>
          <w:b/>
          <w:bCs/>
          <w:color w:val="auto"/>
          <w:sz w:val="20"/>
          <w:szCs w:val="20"/>
        </w:rPr>
        <w:t xml:space="preserve">9. </w:t>
      </w:r>
      <w:r w:rsidRPr="006526F4">
        <w:rPr>
          <w:rFonts w:ascii="Arial" w:hAnsi="Arial" w:cs="Arial"/>
          <w:b/>
          <w:color w:val="auto"/>
          <w:sz w:val="20"/>
          <w:szCs w:val="20"/>
        </w:rPr>
        <w:t>FORMA E CRITÉRIOS DE SELEÇÃO DO FORNECEDOR E REGIME DE EXECUÇÃO</w:t>
      </w:r>
      <w:r w:rsidRPr="006526F4">
        <w:rPr>
          <w:rFonts w:ascii="Arial" w:hAnsi="Arial" w:cs="Arial"/>
          <w:b/>
          <w:bCs/>
          <w:color w:val="auto"/>
          <w:sz w:val="20"/>
          <w:szCs w:val="20"/>
        </w:rPr>
        <w:t>:</w:t>
      </w:r>
      <w:bookmarkEnd w:id="36"/>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Pr="00626C7A">
        <w:rPr>
          <w:rFonts w:ascii="Arial" w:hAnsi="Arial" w:cs="Arial"/>
          <w:bCs/>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color w:val="000000"/>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C606F7" w:rsidRPr="00626C7A" w:rsidRDefault="00C606F7"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403272" w:rsidRPr="00626C7A" w:rsidRDefault="00403272" w:rsidP="002C3793">
      <w:pPr>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7">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E7370E" w:rsidRDefault="00E7370E" w:rsidP="00E7370E">
      <w:pPr>
        <w:jc w:val="both"/>
        <w:rPr>
          <w:rFonts w:ascii="Arial" w:hAnsi="Arial" w:cs="Arial"/>
          <w:bCs/>
          <w:sz w:val="20"/>
          <w:szCs w:val="20"/>
        </w:rPr>
      </w:pPr>
    </w:p>
    <w:p w:rsidR="00E7370E" w:rsidRDefault="00E7370E" w:rsidP="00E7370E">
      <w:pPr>
        <w:tabs>
          <w:tab w:val="left" w:pos="709"/>
        </w:tabs>
        <w:contextualSpacing/>
        <w:jc w:val="both"/>
        <w:rPr>
          <w:rFonts w:ascii="Arial" w:eastAsia="Arial Unicode MS" w:hAnsi="Arial" w:cs="Arial"/>
          <w:sz w:val="20"/>
          <w:szCs w:val="20"/>
        </w:rPr>
      </w:pPr>
      <w:r>
        <w:rPr>
          <w:rFonts w:ascii="Arial" w:hAnsi="Arial" w:cs="Arial"/>
          <w:b/>
          <w:bCs/>
          <w:sz w:val="20"/>
          <w:szCs w:val="20"/>
        </w:rPr>
        <w:tab/>
        <w:t>9</w:t>
      </w:r>
      <w:r w:rsidRPr="002E63E1">
        <w:rPr>
          <w:rFonts w:ascii="Arial" w:hAnsi="Arial" w:cs="Arial"/>
          <w:b/>
          <w:bCs/>
          <w:sz w:val="20"/>
          <w:szCs w:val="20"/>
        </w:rPr>
        <w:t>.</w:t>
      </w:r>
      <w:r>
        <w:rPr>
          <w:rFonts w:ascii="Arial" w:hAnsi="Arial" w:cs="Arial"/>
          <w:b/>
          <w:bCs/>
          <w:sz w:val="20"/>
          <w:szCs w:val="20"/>
        </w:rPr>
        <w:t>13</w:t>
      </w:r>
      <w:r w:rsidRPr="002E63E1">
        <w:rPr>
          <w:rFonts w:ascii="Arial" w:hAnsi="Arial" w:cs="Arial"/>
          <w:b/>
          <w:bCs/>
          <w:sz w:val="20"/>
          <w:szCs w:val="20"/>
        </w:rPr>
        <w:t>.</w:t>
      </w:r>
      <w:r w:rsidRPr="002E63E1">
        <w:rPr>
          <w:rFonts w:ascii="Arial" w:hAnsi="Arial" w:cs="Arial"/>
          <w:bCs/>
          <w:sz w:val="20"/>
          <w:szCs w:val="20"/>
        </w:rPr>
        <w:t xml:space="preserve"> </w:t>
      </w:r>
      <w:r w:rsidRPr="005A156F">
        <w:rPr>
          <w:rFonts w:ascii="Arial" w:hAnsi="Arial" w:cs="Arial"/>
          <w:b/>
          <w:bCs/>
          <w:sz w:val="20"/>
          <w:szCs w:val="20"/>
        </w:rPr>
        <w:t>Consórcio de empresas</w:t>
      </w:r>
      <w:r w:rsidRPr="002E63E1">
        <w:rPr>
          <w:rFonts w:ascii="Arial" w:hAnsi="Arial" w:cs="Arial"/>
          <w:b/>
          <w:bCs/>
          <w:sz w:val="20"/>
          <w:szCs w:val="20"/>
        </w:rPr>
        <w:t xml:space="preserve">: </w:t>
      </w:r>
      <w:r w:rsidRPr="005A156F">
        <w:rPr>
          <w:rFonts w:ascii="Arial" w:hAnsi="Arial" w:cs="Arial"/>
          <w:bCs/>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w:t>
      </w:r>
      <w:r w:rsidR="00E7370E">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2C3793">
      <w:pPr>
        <w:tabs>
          <w:tab w:val="left" w:pos="709"/>
        </w:tabs>
        <w:jc w:val="both"/>
        <w:rPr>
          <w:rFonts w:ascii="Arial" w:eastAsia="Arial Unicode MS" w:hAnsi="Arial" w:cs="Arial"/>
          <w:sz w:val="20"/>
          <w:szCs w:val="20"/>
        </w:rPr>
      </w:pPr>
    </w:p>
    <w:p w:rsidR="00E0261A" w:rsidRDefault="00E0261A" w:rsidP="002C3793">
      <w:pPr>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w:t>
      </w:r>
      <w:r w:rsidR="00E7370E">
        <w:rPr>
          <w:rFonts w:ascii="Arial" w:hAnsi="Arial" w:cs="Arial"/>
          <w:b/>
          <w:bCs/>
          <w:sz w:val="20"/>
          <w:szCs w:val="20"/>
        </w:rPr>
        <w:t>4</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03272" w:rsidRDefault="00403272" w:rsidP="002C3793">
      <w:pPr>
        <w:tabs>
          <w:tab w:val="left" w:pos="0"/>
        </w:tabs>
        <w:ind w:firstLine="708"/>
        <w:jc w:val="both"/>
        <w:rPr>
          <w:rFonts w:ascii="Arial" w:hAnsi="Arial" w:cs="Arial"/>
          <w:b/>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w:t>
      </w:r>
      <w:r w:rsidR="00E7370E">
        <w:rPr>
          <w:rFonts w:ascii="Arial" w:hAnsi="Arial" w:cs="Arial"/>
          <w:b/>
          <w:bCs/>
          <w:sz w:val="20"/>
          <w:szCs w:val="20"/>
        </w:rPr>
        <w:t>4</w:t>
      </w:r>
      <w:r w:rsidRPr="00626C7A">
        <w:rPr>
          <w:rFonts w:ascii="Arial" w:hAnsi="Arial" w:cs="Arial"/>
          <w:b/>
          <w:bCs/>
          <w:sz w:val="20"/>
          <w:szCs w:val="20"/>
        </w:rPr>
        <w:t>.</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Default="00626C7A" w:rsidP="002C3793">
      <w:pPr>
        <w:jc w:val="both"/>
        <w:rPr>
          <w:rFonts w:ascii="Arial" w:hAnsi="Arial" w:cs="Arial"/>
          <w:bCs/>
          <w:sz w:val="20"/>
          <w:szCs w:val="20"/>
        </w:rPr>
      </w:pPr>
    </w:p>
    <w:p w:rsidR="0072281B" w:rsidRDefault="0072281B" w:rsidP="002C3793">
      <w:pPr>
        <w:jc w:val="both"/>
        <w:rPr>
          <w:rFonts w:ascii="Arial" w:hAnsi="Arial" w:cs="Arial"/>
          <w:bCs/>
          <w:sz w:val="20"/>
          <w:szCs w:val="20"/>
        </w:rPr>
      </w:pPr>
    </w:p>
    <w:p w:rsidR="0072281B" w:rsidRDefault="0072281B" w:rsidP="002C3793">
      <w:pPr>
        <w:jc w:val="both"/>
        <w:rPr>
          <w:rFonts w:ascii="Arial" w:hAnsi="Arial" w:cs="Arial"/>
          <w:bCs/>
          <w:sz w:val="20"/>
          <w:szCs w:val="20"/>
        </w:rPr>
      </w:pPr>
    </w:p>
    <w:p w:rsidR="0072281B" w:rsidRDefault="0072281B" w:rsidP="002C3793">
      <w:pPr>
        <w:jc w:val="both"/>
        <w:rPr>
          <w:rFonts w:ascii="Arial" w:hAnsi="Arial" w:cs="Arial"/>
          <w:bCs/>
          <w:sz w:val="20"/>
          <w:szCs w:val="20"/>
        </w:rPr>
      </w:pPr>
    </w:p>
    <w:p w:rsidR="0072281B" w:rsidRPr="00626C7A" w:rsidRDefault="0072281B"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lastRenderedPageBreak/>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8"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2C3793">
      <w:pPr>
        <w:tabs>
          <w:tab w:val="left" w:pos="0"/>
        </w:tabs>
        <w:ind w:firstLine="708"/>
        <w:jc w:val="both"/>
        <w:rPr>
          <w:rFonts w:ascii="Arial" w:hAnsi="Arial" w:cs="Arial"/>
          <w:b/>
          <w:bCs/>
          <w:sz w:val="20"/>
          <w:szCs w:val="20"/>
        </w:rPr>
      </w:pPr>
    </w:p>
    <w:p w:rsidR="00666FFC" w:rsidRDefault="00666FFC"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9"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50"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sidR="00356615">
        <w:rPr>
          <w:rFonts w:ascii="Arial" w:hAnsi="Arial" w:cs="Arial"/>
          <w:b/>
          <w:bCs/>
          <w:sz w:val="20"/>
          <w:szCs w:val="20"/>
        </w:rPr>
        <w:t>8</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1"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tabs>
          <w:tab w:val="left" w:pos="0"/>
        </w:tabs>
        <w:ind w:firstLine="708"/>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sidR="00356615">
        <w:rPr>
          <w:rFonts w:ascii="Arial" w:hAnsi="Arial" w:cs="Arial"/>
          <w:b/>
          <w:bCs/>
          <w:sz w:val="20"/>
          <w:szCs w:val="20"/>
        </w:rPr>
        <w:t>9</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sidR="00356615">
        <w:rPr>
          <w:rFonts w:ascii="Arial" w:hAnsi="Arial" w:cs="Arial"/>
          <w:bCs/>
          <w:sz w:val="20"/>
          <w:szCs w:val="20"/>
        </w:rPr>
        <w:t>9</w:t>
      </w:r>
      <w:r w:rsidRPr="00DD542B">
        <w:rPr>
          <w:rFonts w:ascii="Arial" w:hAnsi="Arial" w:cs="Arial"/>
          <w:bCs/>
          <w:sz w:val="20"/>
          <w:szCs w:val="20"/>
        </w:rPr>
        <w:t>.2 o Alvará (Licença) de Funcionamento, expedida pelo Município do domicílio ou sede do licitante.</w:t>
      </w:r>
    </w:p>
    <w:p w:rsidR="00666FFC" w:rsidRPr="00DD542B" w:rsidRDefault="00666FFC" w:rsidP="002C3793">
      <w:pPr>
        <w:tabs>
          <w:tab w:val="left" w:pos="0"/>
        </w:tabs>
        <w:ind w:firstLine="708"/>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w:t>
      </w:r>
      <w:r w:rsidR="00356615">
        <w:rPr>
          <w:rFonts w:ascii="Arial" w:hAnsi="Arial" w:cs="Arial"/>
          <w:b/>
          <w:bCs/>
          <w:sz w:val="20"/>
          <w:szCs w:val="20"/>
        </w:rPr>
        <w:t>20</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2C3793">
      <w:pPr>
        <w:jc w:val="both"/>
        <w:rPr>
          <w:rFonts w:ascii="Arial" w:hAnsi="Arial" w:cs="Arial"/>
          <w:bCs/>
          <w:sz w:val="20"/>
          <w:szCs w:val="20"/>
        </w:rPr>
      </w:pPr>
    </w:p>
    <w:p w:rsidR="00666FFC"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w:t>
      </w:r>
      <w:r w:rsidR="00356615">
        <w:rPr>
          <w:rFonts w:ascii="Arial" w:hAnsi="Arial" w:cs="Arial"/>
          <w:i/>
          <w:color w:val="000000"/>
          <w:sz w:val="20"/>
          <w:szCs w:val="20"/>
          <w:u w:val="single"/>
        </w:rPr>
        <w:t>20</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w:t>
      </w:r>
      <w:r w:rsidR="00356615">
        <w:rPr>
          <w:rFonts w:ascii="Arial" w:hAnsi="Arial" w:cs="Arial"/>
          <w:i/>
          <w:color w:val="000000"/>
          <w:sz w:val="20"/>
          <w:szCs w:val="20"/>
          <w:u w:val="single"/>
        </w:rPr>
        <w:t>20</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D4047" w:rsidRPr="004D4047" w:rsidRDefault="004D4047" w:rsidP="002C3793">
      <w:pPr>
        <w:pStyle w:val="PargrafodaLista"/>
        <w:numPr>
          <w:ilvl w:val="3"/>
          <w:numId w:val="3"/>
        </w:numPr>
        <w:ind w:firstLine="709"/>
        <w:jc w:val="both"/>
        <w:rPr>
          <w:rFonts w:ascii="Arial" w:hAnsi="Arial" w:cs="Arial"/>
          <w:i/>
          <w:color w:val="000000"/>
          <w:sz w:val="20"/>
          <w:szCs w:val="20"/>
        </w:rPr>
      </w:pPr>
    </w:p>
    <w:p w:rsidR="00666FFC" w:rsidRPr="002824AD"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2C3793">
      <w:pPr>
        <w:pStyle w:val="PargrafodaLista"/>
        <w:numPr>
          <w:ilvl w:val="3"/>
          <w:numId w:val="3"/>
        </w:numPr>
        <w:ind w:firstLine="709"/>
        <w:jc w:val="both"/>
        <w:rPr>
          <w:rFonts w:ascii="Arial" w:hAnsi="Arial" w:cs="Arial"/>
          <w:i/>
          <w:color w:val="000000"/>
          <w:sz w:val="20"/>
          <w:szCs w:val="20"/>
        </w:rPr>
      </w:pPr>
    </w:p>
    <w:p w:rsidR="00666FFC" w:rsidRPr="002E63E1"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w:t>
      </w:r>
      <w:r w:rsidR="00356615">
        <w:rPr>
          <w:rFonts w:ascii="Arial" w:hAnsi="Arial" w:cs="Arial"/>
          <w:b/>
          <w:bCs/>
          <w:i/>
          <w:color w:val="000000"/>
          <w:sz w:val="20"/>
          <w:szCs w:val="20"/>
        </w:rPr>
        <w:t>20</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3"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2C3793">
      <w:pPr>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00356615">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3272" w:rsidRDefault="00403272"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00356615">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Pr="00805AB4" w:rsidRDefault="00666FFC" w:rsidP="002C3793">
      <w:pPr>
        <w:tabs>
          <w:tab w:val="left" w:pos="0"/>
        </w:tabs>
        <w:ind w:firstLine="708"/>
        <w:jc w:val="both"/>
        <w:rPr>
          <w:rFonts w:ascii="Arial" w:hAnsi="Arial" w:cs="Arial"/>
          <w:bCs/>
          <w:sz w:val="20"/>
          <w:szCs w:val="20"/>
        </w:rPr>
      </w:pPr>
      <w:r w:rsidRPr="00805AB4">
        <w:rPr>
          <w:rFonts w:ascii="Arial" w:hAnsi="Arial" w:cs="Arial"/>
          <w:b/>
          <w:bCs/>
          <w:sz w:val="20"/>
          <w:szCs w:val="20"/>
        </w:rPr>
        <w:lastRenderedPageBreak/>
        <w:t>9.2</w:t>
      </w:r>
      <w:r w:rsidR="00356615" w:rsidRPr="00805AB4">
        <w:rPr>
          <w:rFonts w:ascii="Arial" w:hAnsi="Arial" w:cs="Arial"/>
          <w:b/>
          <w:bCs/>
          <w:sz w:val="20"/>
          <w:szCs w:val="20"/>
        </w:rPr>
        <w:t>3</w:t>
      </w:r>
      <w:r w:rsidRPr="00805AB4">
        <w:rPr>
          <w:rFonts w:ascii="Arial" w:hAnsi="Arial" w:cs="Arial"/>
          <w:b/>
          <w:bCs/>
          <w:sz w:val="20"/>
          <w:szCs w:val="20"/>
        </w:rPr>
        <w:t>.</w:t>
      </w:r>
      <w:r w:rsidRPr="00805AB4">
        <w:rPr>
          <w:rFonts w:ascii="Arial" w:hAnsi="Arial" w:cs="Arial"/>
          <w:bCs/>
          <w:sz w:val="20"/>
          <w:szCs w:val="20"/>
        </w:rPr>
        <w:t xml:space="preserve"> </w:t>
      </w:r>
      <w:r w:rsidRPr="00805AB4">
        <w:rPr>
          <w:rFonts w:ascii="Arial" w:hAnsi="Arial" w:cs="Arial"/>
          <w:sz w:val="20"/>
          <w:szCs w:val="20"/>
        </w:rPr>
        <w:t>Serão aceitas como prova de regularidade relativamente às Fazendas, certidões positivas com efeito de negativas</w:t>
      </w:r>
      <w:r w:rsidRPr="00805AB4">
        <w:rPr>
          <w:rFonts w:ascii="Arial" w:hAnsi="Arial" w:cs="Arial"/>
          <w:bCs/>
          <w:sz w:val="20"/>
          <w:szCs w:val="20"/>
        </w:rPr>
        <w:t>.</w:t>
      </w:r>
    </w:p>
    <w:p w:rsidR="00626C7A" w:rsidRPr="00805AB4" w:rsidRDefault="00626C7A" w:rsidP="002C3793">
      <w:pPr>
        <w:jc w:val="both"/>
        <w:rPr>
          <w:rFonts w:ascii="Arial" w:hAnsi="Arial" w:cs="Arial"/>
          <w:bCs/>
          <w:sz w:val="20"/>
          <w:szCs w:val="20"/>
        </w:rPr>
      </w:pPr>
    </w:p>
    <w:p w:rsidR="00626C7A" w:rsidRPr="00805AB4" w:rsidRDefault="00626C7A" w:rsidP="002C3793">
      <w:pPr>
        <w:ind w:firstLine="708"/>
        <w:jc w:val="both"/>
        <w:rPr>
          <w:rFonts w:ascii="Arial" w:hAnsi="Arial" w:cs="Arial"/>
          <w:b/>
          <w:bCs/>
          <w:sz w:val="20"/>
          <w:szCs w:val="20"/>
        </w:rPr>
      </w:pPr>
      <w:r w:rsidRPr="00805AB4">
        <w:rPr>
          <w:rFonts w:ascii="Arial" w:hAnsi="Arial" w:cs="Arial"/>
          <w:b/>
          <w:bCs/>
          <w:sz w:val="20"/>
          <w:szCs w:val="20"/>
        </w:rPr>
        <w:t>Qualificação Econômico-Financeira</w:t>
      </w:r>
    </w:p>
    <w:p w:rsidR="00626C7A" w:rsidRPr="00805AB4" w:rsidRDefault="00626C7A" w:rsidP="002C3793">
      <w:pPr>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4</w:t>
      </w:r>
      <w:r w:rsidRPr="00805AB4">
        <w:rPr>
          <w:rFonts w:ascii="Arial" w:hAnsi="Arial" w:cs="Arial"/>
          <w:b/>
          <w:bCs/>
          <w:sz w:val="20"/>
          <w:szCs w:val="20"/>
        </w:rPr>
        <w:t>.</w:t>
      </w:r>
      <w:r w:rsidRPr="00805AB4">
        <w:rPr>
          <w:rFonts w:ascii="Arial" w:hAnsi="Arial" w:cs="Arial"/>
          <w:bCs/>
          <w:sz w:val="20"/>
          <w:szCs w:val="20"/>
        </w:rPr>
        <w:t xml:space="preserve"> </w:t>
      </w:r>
      <w:r w:rsidR="00C77ED0" w:rsidRPr="00805AB4">
        <w:rPr>
          <w:rFonts w:ascii="Arial" w:hAnsi="Arial" w:cs="Arial"/>
          <w:bCs/>
          <w:sz w:val="20"/>
          <w:szCs w:val="20"/>
        </w:rPr>
        <w:t xml:space="preserve">Certidão negativa de insolvência civil expedida pelo distribuidor do domicílio ou sede do licitante, caso se trate de </w:t>
      </w:r>
      <w:r w:rsidR="00C77ED0" w:rsidRPr="00805AB4">
        <w:rPr>
          <w:rFonts w:ascii="Arial" w:hAnsi="Arial" w:cs="Arial"/>
          <w:b/>
          <w:bCs/>
          <w:sz w:val="20"/>
          <w:szCs w:val="20"/>
        </w:rPr>
        <w:t>pessoa física</w:t>
      </w:r>
      <w:r w:rsidR="00C77ED0" w:rsidRPr="00805AB4">
        <w:rPr>
          <w:rFonts w:ascii="Arial" w:hAnsi="Arial" w:cs="Arial"/>
          <w:bCs/>
          <w:sz w:val="20"/>
          <w:szCs w:val="20"/>
        </w:rPr>
        <w:t xml:space="preserve">, desde que admitida a sua participação na licitação ou de </w:t>
      </w:r>
      <w:r w:rsidR="00C77ED0" w:rsidRPr="00805AB4">
        <w:rPr>
          <w:rFonts w:ascii="Arial" w:hAnsi="Arial" w:cs="Arial"/>
          <w:b/>
          <w:bCs/>
          <w:sz w:val="20"/>
          <w:szCs w:val="20"/>
        </w:rPr>
        <w:t>sociedade simples</w:t>
      </w:r>
      <w:r w:rsidRPr="00805AB4">
        <w:rPr>
          <w:rFonts w:ascii="Arial" w:hAnsi="Arial" w:cs="Arial"/>
          <w:bCs/>
          <w:sz w:val="20"/>
          <w:szCs w:val="20"/>
        </w:rPr>
        <w:t>;</w:t>
      </w:r>
    </w:p>
    <w:p w:rsidR="00626C7A" w:rsidRPr="00805AB4" w:rsidRDefault="00626C7A" w:rsidP="002C3793">
      <w:pPr>
        <w:tabs>
          <w:tab w:val="left" w:pos="0"/>
        </w:tabs>
        <w:ind w:firstLine="708"/>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5</w:t>
      </w:r>
      <w:r w:rsidRPr="00805AB4">
        <w:rPr>
          <w:rFonts w:ascii="Arial" w:hAnsi="Arial" w:cs="Arial"/>
          <w:b/>
          <w:bCs/>
          <w:sz w:val="20"/>
          <w:szCs w:val="20"/>
        </w:rPr>
        <w:t>.</w:t>
      </w:r>
      <w:r w:rsidRPr="00805AB4">
        <w:rPr>
          <w:rFonts w:ascii="Arial" w:hAnsi="Arial" w:cs="Arial"/>
          <w:bCs/>
          <w:sz w:val="20"/>
          <w:szCs w:val="20"/>
        </w:rPr>
        <w:t xml:space="preserve"> </w:t>
      </w:r>
      <w:r w:rsidR="00C77ED0" w:rsidRPr="00805AB4">
        <w:rPr>
          <w:rFonts w:ascii="Arial" w:hAnsi="Arial" w:cs="Arial"/>
          <w:bCs/>
          <w:sz w:val="20"/>
          <w:szCs w:val="20"/>
        </w:rPr>
        <w:t xml:space="preserve">Certidão negativa de falência expedida pelo </w:t>
      </w:r>
      <w:r w:rsidR="00C77ED0" w:rsidRPr="00805AB4">
        <w:rPr>
          <w:rFonts w:ascii="Arial" w:hAnsi="Arial" w:cs="Arial"/>
          <w:b/>
          <w:bCs/>
          <w:sz w:val="20"/>
          <w:szCs w:val="20"/>
        </w:rPr>
        <w:t>distribuidor (Poder Judiciário – Tribunal de Justiça)</w:t>
      </w:r>
      <w:r w:rsidR="00C77ED0" w:rsidRPr="00805AB4">
        <w:rPr>
          <w:rFonts w:ascii="Arial" w:hAnsi="Arial" w:cs="Arial"/>
          <w:bCs/>
          <w:sz w:val="20"/>
          <w:szCs w:val="20"/>
        </w:rPr>
        <w:t xml:space="preserve"> da sede do fornecedor, caso se trate de </w:t>
      </w:r>
      <w:r w:rsidR="00C77ED0" w:rsidRPr="00805AB4">
        <w:rPr>
          <w:rFonts w:ascii="Arial" w:hAnsi="Arial" w:cs="Arial"/>
          <w:b/>
          <w:bCs/>
          <w:sz w:val="20"/>
          <w:szCs w:val="20"/>
        </w:rPr>
        <w:t>pessoa jurídica</w:t>
      </w:r>
      <w:r w:rsidR="00C77ED0" w:rsidRPr="00805AB4">
        <w:rPr>
          <w:rFonts w:ascii="Arial" w:hAnsi="Arial" w:cs="Arial"/>
          <w:bCs/>
          <w:sz w:val="20"/>
          <w:szCs w:val="20"/>
        </w:rPr>
        <w:t xml:space="preserve"> (Lei nº 14.133, de 2021, art. 69, caput, inciso II)</w:t>
      </w:r>
      <w:r w:rsidRPr="00805AB4">
        <w:rPr>
          <w:rFonts w:ascii="Arial" w:hAnsi="Arial" w:cs="Arial"/>
          <w:bCs/>
          <w:sz w:val="20"/>
          <w:szCs w:val="20"/>
        </w:rPr>
        <w:t>;</w:t>
      </w:r>
    </w:p>
    <w:p w:rsidR="00626C7A" w:rsidRPr="00805AB4" w:rsidRDefault="00626C7A" w:rsidP="002C3793">
      <w:pPr>
        <w:tabs>
          <w:tab w:val="left" w:pos="0"/>
        </w:tabs>
        <w:ind w:firstLine="708"/>
        <w:jc w:val="both"/>
        <w:rPr>
          <w:rFonts w:ascii="Arial" w:hAnsi="Arial" w:cs="Arial"/>
          <w:bCs/>
          <w:sz w:val="20"/>
          <w:szCs w:val="20"/>
        </w:rPr>
      </w:pPr>
    </w:p>
    <w:p w:rsidR="00626C7A" w:rsidRPr="00805AB4" w:rsidRDefault="00626C7A" w:rsidP="002C3793">
      <w:pPr>
        <w:ind w:firstLine="708"/>
        <w:jc w:val="both"/>
        <w:rPr>
          <w:rFonts w:ascii="Arial" w:hAnsi="Arial" w:cs="Arial"/>
          <w:sz w:val="20"/>
          <w:szCs w:val="20"/>
        </w:rPr>
      </w:pPr>
      <w:r w:rsidRPr="00805AB4">
        <w:rPr>
          <w:rFonts w:ascii="Arial" w:hAnsi="Arial" w:cs="Arial"/>
          <w:b/>
          <w:bCs/>
          <w:sz w:val="20"/>
          <w:szCs w:val="20"/>
        </w:rPr>
        <w:t>9.2</w:t>
      </w:r>
      <w:r w:rsidR="00F6037C" w:rsidRPr="00805AB4">
        <w:rPr>
          <w:rFonts w:ascii="Arial" w:hAnsi="Arial" w:cs="Arial"/>
          <w:b/>
          <w:bCs/>
          <w:sz w:val="20"/>
          <w:szCs w:val="20"/>
        </w:rPr>
        <w:t>5</w:t>
      </w:r>
      <w:r w:rsidRPr="00805AB4">
        <w:rPr>
          <w:rFonts w:ascii="Arial" w:hAnsi="Arial" w:cs="Arial"/>
          <w:b/>
          <w:sz w:val="20"/>
          <w:szCs w:val="20"/>
        </w:rPr>
        <w:t>.1.</w:t>
      </w:r>
      <w:r w:rsidRPr="00805AB4">
        <w:rPr>
          <w:rFonts w:ascii="Arial" w:hAnsi="Arial" w:cs="Arial"/>
          <w:sz w:val="20"/>
          <w:szCs w:val="20"/>
        </w:rPr>
        <w:t xml:space="preserve"> </w:t>
      </w:r>
      <w:proofErr w:type="gramStart"/>
      <w:r w:rsidRPr="00805AB4">
        <w:rPr>
          <w:rFonts w:ascii="Arial" w:hAnsi="Arial" w:cs="Arial"/>
          <w:i/>
          <w:color w:val="000000"/>
          <w:sz w:val="20"/>
          <w:szCs w:val="20"/>
        </w:rPr>
        <w:t>para</w:t>
      </w:r>
      <w:proofErr w:type="gramEnd"/>
      <w:r w:rsidRPr="00805AB4">
        <w:rPr>
          <w:rFonts w:ascii="Arial" w:hAnsi="Arial" w:cs="Arial"/>
          <w:i/>
          <w:color w:val="000000"/>
          <w:sz w:val="20"/>
          <w:szCs w:val="20"/>
        </w:rPr>
        <w:t xml:space="preserve"> as empresas </w:t>
      </w:r>
      <w:r w:rsidRPr="00805AB4">
        <w:rPr>
          <w:rFonts w:ascii="Arial" w:hAnsi="Arial" w:cs="Arial"/>
          <w:b/>
          <w:i/>
          <w:color w:val="000000"/>
          <w:sz w:val="20"/>
          <w:szCs w:val="20"/>
        </w:rPr>
        <w:t>sediadas no Estado de São Paulo</w:t>
      </w:r>
      <w:r w:rsidRPr="00805AB4">
        <w:rPr>
          <w:rFonts w:ascii="Arial" w:hAnsi="Arial" w:cs="Arial"/>
          <w:i/>
          <w:color w:val="000000"/>
          <w:sz w:val="20"/>
          <w:szCs w:val="20"/>
        </w:rPr>
        <w:t xml:space="preserve">, a Certidão de Distribuição de Pedidos de Falência, Concordatas, Recuperações Judiciais e Extrajudiciais, </w:t>
      </w:r>
      <w:r w:rsidRPr="00805AB4">
        <w:rPr>
          <w:rFonts w:ascii="Arial" w:hAnsi="Arial" w:cs="Arial"/>
          <w:i/>
          <w:sz w:val="20"/>
          <w:szCs w:val="20"/>
        </w:rPr>
        <w:t xml:space="preserve">expedida pelo Tribunal de Justiça do Estado de São Paulo, </w:t>
      </w:r>
      <w:r w:rsidRPr="00805AB4">
        <w:rPr>
          <w:rFonts w:ascii="Arial" w:eastAsia="Arial Unicode MS" w:hAnsi="Arial" w:cs="Arial"/>
          <w:i/>
          <w:sz w:val="20"/>
          <w:szCs w:val="20"/>
        </w:rPr>
        <w:t xml:space="preserve">obtido no endereço eletrônico: </w:t>
      </w:r>
      <w:hyperlink r:id="rId54" w:history="1">
        <w:r w:rsidRPr="00805AB4">
          <w:rPr>
            <w:rStyle w:val="Hyperlink"/>
            <w:rFonts w:ascii="Arial" w:eastAsia="Arial Unicode MS" w:hAnsi="Arial" w:cs="Arial"/>
            <w:i/>
            <w:sz w:val="20"/>
            <w:szCs w:val="20"/>
          </w:rPr>
          <w:t>https://esaj.tjsp.jus.br/sco/abrirCadastro.do</w:t>
        </w:r>
      </w:hyperlink>
      <w:r w:rsidRPr="00805AB4">
        <w:rPr>
          <w:rFonts w:ascii="Arial" w:hAnsi="Arial" w:cs="Arial"/>
          <w:sz w:val="20"/>
          <w:szCs w:val="20"/>
        </w:rPr>
        <w:t>;</w:t>
      </w:r>
    </w:p>
    <w:p w:rsidR="00626C7A" w:rsidRPr="00805AB4" w:rsidRDefault="00626C7A" w:rsidP="002C3793">
      <w:pPr>
        <w:ind w:firstLine="708"/>
        <w:jc w:val="both"/>
        <w:rPr>
          <w:rFonts w:ascii="Arial" w:hAnsi="Arial" w:cs="Arial"/>
          <w:sz w:val="20"/>
          <w:szCs w:val="20"/>
        </w:rPr>
      </w:pPr>
    </w:p>
    <w:p w:rsidR="00626C7A" w:rsidRPr="00805AB4" w:rsidRDefault="00626C7A" w:rsidP="002C3793">
      <w:pPr>
        <w:ind w:firstLine="708"/>
        <w:jc w:val="both"/>
        <w:rPr>
          <w:rFonts w:ascii="Arial" w:hAnsi="Arial" w:cs="Arial"/>
          <w:sz w:val="20"/>
          <w:szCs w:val="20"/>
        </w:rPr>
      </w:pPr>
      <w:r w:rsidRPr="00805AB4">
        <w:rPr>
          <w:rFonts w:ascii="Arial" w:hAnsi="Arial" w:cs="Arial"/>
          <w:b/>
          <w:bCs/>
          <w:sz w:val="20"/>
          <w:szCs w:val="20"/>
        </w:rPr>
        <w:t>9.2</w:t>
      </w:r>
      <w:r w:rsidR="00F6037C" w:rsidRPr="00805AB4">
        <w:rPr>
          <w:rFonts w:ascii="Arial" w:hAnsi="Arial" w:cs="Arial"/>
          <w:b/>
          <w:bCs/>
          <w:sz w:val="20"/>
          <w:szCs w:val="20"/>
        </w:rPr>
        <w:t>5</w:t>
      </w:r>
      <w:r w:rsidRPr="00805AB4">
        <w:rPr>
          <w:rFonts w:ascii="Arial" w:hAnsi="Arial" w:cs="Arial"/>
          <w:b/>
          <w:sz w:val="20"/>
          <w:szCs w:val="20"/>
        </w:rPr>
        <w:t>.1.1.</w:t>
      </w:r>
      <w:r w:rsidRPr="00805AB4">
        <w:rPr>
          <w:rFonts w:ascii="Arial" w:hAnsi="Arial" w:cs="Arial"/>
          <w:sz w:val="20"/>
          <w:szCs w:val="20"/>
        </w:rPr>
        <w:t xml:space="preserve"> </w:t>
      </w:r>
      <w:proofErr w:type="gramStart"/>
      <w:r w:rsidRPr="00805AB4">
        <w:rPr>
          <w:rFonts w:ascii="Arial" w:hAnsi="Arial" w:cs="Arial"/>
          <w:sz w:val="20"/>
          <w:szCs w:val="20"/>
        </w:rPr>
        <w:t>caso</w:t>
      </w:r>
      <w:proofErr w:type="gramEnd"/>
      <w:r w:rsidRPr="00805AB4">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805AB4" w:rsidRDefault="00626C7A" w:rsidP="002C3793">
      <w:pPr>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6</w:t>
      </w:r>
      <w:r w:rsidRPr="00805AB4">
        <w:rPr>
          <w:rFonts w:ascii="Arial" w:hAnsi="Arial" w:cs="Arial"/>
          <w:b/>
          <w:bCs/>
          <w:sz w:val="20"/>
          <w:szCs w:val="20"/>
        </w:rPr>
        <w:t>.</w:t>
      </w:r>
      <w:r w:rsidRPr="00805AB4">
        <w:rPr>
          <w:rFonts w:ascii="Arial" w:hAnsi="Arial" w:cs="Arial"/>
          <w:bCs/>
          <w:sz w:val="20"/>
          <w:szCs w:val="20"/>
        </w:rPr>
        <w:t xml:space="preserve"> </w:t>
      </w:r>
      <w:r w:rsidR="004866AC" w:rsidRPr="00805AB4">
        <w:rPr>
          <w:rFonts w:ascii="Arial" w:hAnsi="Arial" w:cs="Arial"/>
          <w:bCs/>
          <w:sz w:val="20"/>
          <w:szCs w:val="20"/>
        </w:rPr>
        <w:t xml:space="preserve">Balanço patrimonial, demonstração de resultado de exercício e demais demonstrações contábeis </w:t>
      </w:r>
      <w:r w:rsidR="004866AC" w:rsidRPr="00805AB4">
        <w:rPr>
          <w:rFonts w:ascii="Arial" w:hAnsi="Arial" w:cs="Arial"/>
          <w:b/>
          <w:bCs/>
          <w:sz w:val="20"/>
          <w:szCs w:val="20"/>
        </w:rPr>
        <w:t xml:space="preserve">dos </w:t>
      </w:r>
      <w:proofErr w:type="gramStart"/>
      <w:r w:rsidR="004866AC" w:rsidRPr="00805AB4">
        <w:rPr>
          <w:rFonts w:ascii="Arial" w:hAnsi="Arial" w:cs="Arial"/>
          <w:b/>
          <w:bCs/>
          <w:sz w:val="20"/>
          <w:szCs w:val="20"/>
        </w:rPr>
        <w:t>2</w:t>
      </w:r>
      <w:proofErr w:type="gramEnd"/>
      <w:r w:rsidR="004866AC" w:rsidRPr="00805AB4">
        <w:rPr>
          <w:rFonts w:ascii="Arial" w:hAnsi="Arial" w:cs="Arial"/>
          <w:b/>
          <w:bCs/>
          <w:sz w:val="20"/>
          <w:szCs w:val="20"/>
        </w:rPr>
        <w:t xml:space="preserve"> (dois) últimos exercícios sociais</w:t>
      </w:r>
      <w:r w:rsidR="004866AC" w:rsidRPr="00805AB4">
        <w:rPr>
          <w:rFonts w:ascii="Arial" w:hAnsi="Arial" w:cs="Arial"/>
          <w:bCs/>
          <w:sz w:val="20"/>
          <w:szCs w:val="20"/>
        </w:rPr>
        <w:t xml:space="preserve">, já exigíveis e apresentados na forma da lei, </w:t>
      </w:r>
      <w:r w:rsidR="004866AC" w:rsidRPr="00805AB4">
        <w:rPr>
          <w:rFonts w:ascii="Arial" w:hAnsi="Arial" w:cs="Arial"/>
          <w:bCs/>
          <w:sz w:val="20"/>
          <w:szCs w:val="20"/>
          <w:u w:val="single"/>
        </w:rPr>
        <w:t>comprovando ter receita bruta dentro dos limites estabelecidos nos incisos I e II do artigo 3º, da Lei Complementar nº 123/06</w:t>
      </w:r>
      <w:r w:rsidR="004866AC" w:rsidRPr="00805AB4">
        <w:rPr>
          <w:rFonts w:ascii="Arial" w:hAnsi="Arial" w:cs="Arial"/>
          <w:bCs/>
          <w:sz w:val="20"/>
          <w:szCs w:val="20"/>
        </w:rPr>
        <w:t>, e possuir índices de Liquidez Geral (LG), Liquidez Corrente (LC), e Solvência Geral (SG) superiores a 1 (um), obtidos por meio da aplicação das seguintes fórmulas</w:t>
      </w:r>
      <w:r w:rsidRPr="00805AB4">
        <w:rPr>
          <w:rFonts w:ascii="Arial" w:hAnsi="Arial" w:cs="Arial"/>
          <w:bCs/>
          <w:sz w:val="20"/>
          <w:szCs w:val="20"/>
        </w:rPr>
        <w:t>:</w:t>
      </w:r>
    </w:p>
    <w:p w:rsidR="00626C7A" w:rsidRPr="00805AB4" w:rsidRDefault="00626C7A" w:rsidP="002C3793">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805AB4" w:rsidTr="00E0261A">
        <w:tc>
          <w:tcPr>
            <w:tcW w:w="4253" w:type="dxa"/>
            <w:vMerge w:val="restart"/>
            <w:vAlign w:val="center"/>
          </w:tcPr>
          <w:p w:rsidR="00626C7A" w:rsidRPr="00805AB4" w:rsidRDefault="00626C7A" w:rsidP="002C3793">
            <w:pPr>
              <w:tabs>
                <w:tab w:val="left" w:pos="0"/>
              </w:tabs>
              <w:jc w:val="right"/>
              <w:rPr>
                <w:rFonts w:ascii="Arial" w:hAnsi="Arial" w:cs="Arial"/>
                <w:bCs/>
                <w:sz w:val="20"/>
                <w:szCs w:val="20"/>
              </w:rPr>
            </w:pPr>
            <w:r w:rsidRPr="00805AB4">
              <w:rPr>
                <w:rFonts w:ascii="Arial" w:hAnsi="Arial" w:cs="Arial"/>
                <w:sz w:val="20"/>
                <w:szCs w:val="20"/>
              </w:rPr>
              <w:t>LG =</w:t>
            </w:r>
          </w:p>
        </w:tc>
        <w:tc>
          <w:tcPr>
            <w:tcW w:w="5103" w:type="dxa"/>
            <w:tcBorders>
              <w:bottom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 xml:space="preserve">Ativo Circulante + Realizável </w:t>
            </w:r>
            <w:proofErr w:type="gramStart"/>
            <w:r w:rsidRPr="00805AB4">
              <w:rPr>
                <w:rFonts w:ascii="Arial" w:hAnsi="Arial" w:cs="Arial"/>
                <w:sz w:val="20"/>
                <w:szCs w:val="20"/>
              </w:rPr>
              <w:t>a Longo Prazo</w:t>
            </w:r>
            <w:proofErr w:type="gramEnd"/>
          </w:p>
        </w:tc>
      </w:tr>
      <w:tr w:rsidR="00626C7A" w:rsidRPr="00805AB4" w:rsidTr="00E0261A">
        <w:tc>
          <w:tcPr>
            <w:tcW w:w="4253" w:type="dxa"/>
            <w:vMerge/>
            <w:vAlign w:val="center"/>
          </w:tcPr>
          <w:p w:rsidR="00626C7A" w:rsidRPr="00805AB4"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Passivo Circulante + Passivo Não Circulante</w:t>
            </w:r>
          </w:p>
        </w:tc>
      </w:tr>
      <w:tr w:rsidR="00626C7A" w:rsidRPr="00805AB4" w:rsidTr="00E0261A">
        <w:tc>
          <w:tcPr>
            <w:tcW w:w="4253" w:type="dxa"/>
            <w:vAlign w:val="center"/>
          </w:tcPr>
          <w:p w:rsidR="00626C7A" w:rsidRPr="00805AB4" w:rsidRDefault="00626C7A" w:rsidP="002C3793">
            <w:pPr>
              <w:tabs>
                <w:tab w:val="left" w:pos="0"/>
              </w:tabs>
              <w:jc w:val="right"/>
              <w:rPr>
                <w:rFonts w:ascii="Arial" w:hAnsi="Arial" w:cs="Arial"/>
                <w:bCs/>
                <w:sz w:val="20"/>
                <w:szCs w:val="20"/>
              </w:rPr>
            </w:pPr>
          </w:p>
        </w:tc>
        <w:tc>
          <w:tcPr>
            <w:tcW w:w="5103" w:type="dxa"/>
          </w:tcPr>
          <w:p w:rsidR="00626C7A" w:rsidRPr="00805AB4" w:rsidRDefault="00626C7A" w:rsidP="002C3793">
            <w:pPr>
              <w:tabs>
                <w:tab w:val="left" w:pos="0"/>
              </w:tabs>
              <w:jc w:val="both"/>
              <w:rPr>
                <w:rFonts w:ascii="Arial" w:hAnsi="Arial" w:cs="Arial"/>
                <w:bCs/>
                <w:sz w:val="20"/>
                <w:szCs w:val="20"/>
              </w:rPr>
            </w:pPr>
          </w:p>
        </w:tc>
      </w:tr>
      <w:tr w:rsidR="00626C7A" w:rsidRPr="00805AB4" w:rsidTr="00E0261A">
        <w:tc>
          <w:tcPr>
            <w:tcW w:w="4253" w:type="dxa"/>
            <w:vMerge w:val="restart"/>
            <w:vAlign w:val="center"/>
          </w:tcPr>
          <w:p w:rsidR="00626C7A" w:rsidRPr="00805AB4" w:rsidRDefault="00626C7A" w:rsidP="002C3793">
            <w:pPr>
              <w:tabs>
                <w:tab w:val="left" w:pos="0"/>
              </w:tabs>
              <w:jc w:val="right"/>
              <w:rPr>
                <w:rFonts w:ascii="Arial" w:hAnsi="Arial" w:cs="Arial"/>
                <w:bCs/>
                <w:sz w:val="20"/>
                <w:szCs w:val="20"/>
              </w:rPr>
            </w:pPr>
            <w:r w:rsidRPr="00805AB4">
              <w:rPr>
                <w:rFonts w:ascii="Arial" w:hAnsi="Arial" w:cs="Arial"/>
                <w:sz w:val="20"/>
                <w:szCs w:val="20"/>
              </w:rPr>
              <w:t>SG =</w:t>
            </w:r>
          </w:p>
        </w:tc>
        <w:tc>
          <w:tcPr>
            <w:tcW w:w="5103" w:type="dxa"/>
            <w:tcBorders>
              <w:bottom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Ativo Total</w:t>
            </w:r>
          </w:p>
        </w:tc>
      </w:tr>
      <w:tr w:rsidR="00626C7A" w:rsidRPr="00805AB4" w:rsidTr="00E0261A">
        <w:tc>
          <w:tcPr>
            <w:tcW w:w="4253" w:type="dxa"/>
            <w:vMerge/>
            <w:vAlign w:val="center"/>
          </w:tcPr>
          <w:p w:rsidR="00626C7A" w:rsidRPr="00805AB4"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Passivo Circulante + Passivo Não Circulante</w:t>
            </w:r>
          </w:p>
        </w:tc>
      </w:tr>
      <w:tr w:rsidR="00626C7A" w:rsidRPr="00805AB4" w:rsidTr="00E0261A">
        <w:tc>
          <w:tcPr>
            <w:tcW w:w="4253" w:type="dxa"/>
            <w:vAlign w:val="center"/>
          </w:tcPr>
          <w:p w:rsidR="00626C7A" w:rsidRPr="00805AB4" w:rsidRDefault="00626C7A" w:rsidP="002C3793">
            <w:pPr>
              <w:tabs>
                <w:tab w:val="left" w:pos="0"/>
              </w:tabs>
              <w:jc w:val="right"/>
              <w:rPr>
                <w:rFonts w:ascii="Arial" w:hAnsi="Arial" w:cs="Arial"/>
                <w:bCs/>
                <w:sz w:val="20"/>
                <w:szCs w:val="20"/>
              </w:rPr>
            </w:pPr>
          </w:p>
        </w:tc>
        <w:tc>
          <w:tcPr>
            <w:tcW w:w="5103" w:type="dxa"/>
          </w:tcPr>
          <w:p w:rsidR="00626C7A" w:rsidRPr="00805AB4" w:rsidRDefault="00626C7A" w:rsidP="002C3793">
            <w:pPr>
              <w:tabs>
                <w:tab w:val="left" w:pos="0"/>
              </w:tabs>
              <w:jc w:val="both"/>
              <w:rPr>
                <w:rFonts w:ascii="Arial" w:hAnsi="Arial" w:cs="Arial"/>
                <w:bCs/>
                <w:sz w:val="20"/>
                <w:szCs w:val="20"/>
              </w:rPr>
            </w:pPr>
          </w:p>
        </w:tc>
      </w:tr>
      <w:tr w:rsidR="00626C7A" w:rsidRPr="00805AB4" w:rsidTr="00E0261A">
        <w:tc>
          <w:tcPr>
            <w:tcW w:w="4253" w:type="dxa"/>
            <w:vMerge w:val="restart"/>
            <w:vAlign w:val="center"/>
          </w:tcPr>
          <w:p w:rsidR="00626C7A" w:rsidRPr="00805AB4" w:rsidRDefault="00626C7A" w:rsidP="002C3793">
            <w:pPr>
              <w:tabs>
                <w:tab w:val="left" w:pos="0"/>
              </w:tabs>
              <w:jc w:val="right"/>
              <w:rPr>
                <w:rFonts w:ascii="Arial" w:hAnsi="Arial" w:cs="Arial"/>
                <w:bCs/>
                <w:sz w:val="20"/>
                <w:szCs w:val="20"/>
              </w:rPr>
            </w:pPr>
            <w:r w:rsidRPr="00805AB4">
              <w:rPr>
                <w:rFonts w:ascii="Arial" w:hAnsi="Arial" w:cs="Arial"/>
                <w:sz w:val="20"/>
                <w:szCs w:val="20"/>
              </w:rPr>
              <w:t>LC =</w:t>
            </w:r>
          </w:p>
        </w:tc>
        <w:tc>
          <w:tcPr>
            <w:tcW w:w="5103" w:type="dxa"/>
            <w:tcBorders>
              <w:bottom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Ativo Circulante</w:t>
            </w:r>
          </w:p>
        </w:tc>
      </w:tr>
      <w:tr w:rsidR="00626C7A" w:rsidRPr="00805AB4" w:rsidTr="00E0261A">
        <w:tc>
          <w:tcPr>
            <w:tcW w:w="4253" w:type="dxa"/>
            <w:vMerge/>
            <w:vAlign w:val="center"/>
          </w:tcPr>
          <w:p w:rsidR="00626C7A" w:rsidRPr="00805AB4"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805AB4" w:rsidRDefault="00626C7A" w:rsidP="002C3793">
            <w:pPr>
              <w:tabs>
                <w:tab w:val="left" w:pos="0"/>
              </w:tabs>
              <w:jc w:val="both"/>
              <w:rPr>
                <w:rFonts w:ascii="Arial" w:hAnsi="Arial" w:cs="Arial"/>
                <w:bCs/>
                <w:sz w:val="20"/>
                <w:szCs w:val="20"/>
              </w:rPr>
            </w:pPr>
            <w:r w:rsidRPr="00805AB4">
              <w:rPr>
                <w:rFonts w:ascii="Arial" w:hAnsi="Arial" w:cs="Arial"/>
                <w:sz w:val="20"/>
                <w:szCs w:val="20"/>
              </w:rPr>
              <w:t>Passivo Circulante</w:t>
            </w:r>
          </w:p>
        </w:tc>
      </w:tr>
    </w:tbl>
    <w:p w:rsidR="00626C7A" w:rsidRPr="00805AB4" w:rsidRDefault="00626C7A" w:rsidP="002C3793">
      <w:pPr>
        <w:tabs>
          <w:tab w:val="left" w:pos="0"/>
        </w:tabs>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7</w:t>
      </w:r>
      <w:r w:rsidRPr="00805AB4">
        <w:rPr>
          <w:rFonts w:ascii="Arial" w:hAnsi="Arial" w:cs="Arial"/>
          <w:b/>
          <w:bCs/>
          <w:sz w:val="20"/>
          <w:szCs w:val="20"/>
        </w:rPr>
        <w:t>.</w:t>
      </w:r>
      <w:r w:rsidRPr="00805AB4">
        <w:rPr>
          <w:rFonts w:ascii="Arial" w:hAnsi="Arial" w:cs="Arial"/>
          <w:bCs/>
          <w:sz w:val="20"/>
          <w:szCs w:val="20"/>
        </w:rPr>
        <w:t xml:space="preserve"> Caso a empresa licitante apresente resultado inferior ou igual a </w:t>
      </w:r>
      <w:proofErr w:type="gramStart"/>
      <w:r w:rsidRPr="00805AB4">
        <w:rPr>
          <w:rFonts w:ascii="Arial" w:hAnsi="Arial" w:cs="Arial"/>
          <w:bCs/>
          <w:sz w:val="20"/>
          <w:szCs w:val="20"/>
        </w:rPr>
        <w:t>1</w:t>
      </w:r>
      <w:proofErr w:type="gramEnd"/>
      <w:r w:rsidRPr="00805AB4">
        <w:rPr>
          <w:rFonts w:ascii="Arial" w:hAnsi="Arial" w:cs="Arial"/>
          <w:bCs/>
          <w:sz w:val="20"/>
          <w:szCs w:val="20"/>
        </w:rPr>
        <w:t xml:space="preserve"> (um) em qualquer dos índices de Liquidez Geral (LG), Solvência Geral (SG) e Liquidez Corrente (LC), será exigido, para fins de habilitação, </w:t>
      </w:r>
      <w:r w:rsidRPr="00805AB4">
        <w:rPr>
          <w:rFonts w:ascii="Arial" w:hAnsi="Arial" w:cs="Arial"/>
          <w:b/>
          <w:bCs/>
          <w:sz w:val="20"/>
          <w:szCs w:val="20"/>
        </w:rPr>
        <w:t xml:space="preserve">capital mínimo de 10% (dez por cento) do </w:t>
      </w:r>
      <w:r w:rsidR="00BC4F55" w:rsidRPr="00805AB4">
        <w:rPr>
          <w:rFonts w:ascii="Arial" w:hAnsi="Arial" w:cs="Arial"/>
          <w:b/>
          <w:bCs/>
          <w:sz w:val="20"/>
          <w:szCs w:val="20"/>
        </w:rPr>
        <w:t>valor total estimado da contratação</w:t>
      </w:r>
      <w:r w:rsidRPr="00805AB4">
        <w:rPr>
          <w:rFonts w:ascii="Arial" w:hAnsi="Arial" w:cs="Arial"/>
          <w:bCs/>
          <w:sz w:val="20"/>
          <w:szCs w:val="20"/>
        </w:rPr>
        <w:t>;</w:t>
      </w:r>
    </w:p>
    <w:p w:rsidR="00626C7A" w:rsidRPr="00805AB4" w:rsidRDefault="00626C7A" w:rsidP="002C3793">
      <w:pPr>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8</w:t>
      </w:r>
      <w:r w:rsidRPr="00805AB4">
        <w:rPr>
          <w:rFonts w:ascii="Arial" w:hAnsi="Arial" w:cs="Arial"/>
          <w:b/>
          <w:bCs/>
          <w:sz w:val="20"/>
          <w:szCs w:val="20"/>
        </w:rPr>
        <w:t>.</w:t>
      </w:r>
      <w:r w:rsidRPr="00805AB4">
        <w:rPr>
          <w:rFonts w:ascii="Arial" w:hAnsi="Arial" w:cs="Arial"/>
          <w:bCs/>
          <w:sz w:val="20"/>
          <w:szCs w:val="20"/>
        </w:rPr>
        <w:t xml:space="preserve"> Os indicadores fixados acima deverão ser atingidos em cada um dos dois últimos exercícios sociais, </w:t>
      </w:r>
      <w:proofErr w:type="gramStart"/>
      <w:r w:rsidRPr="00805AB4">
        <w:rPr>
          <w:rFonts w:ascii="Arial" w:hAnsi="Arial" w:cs="Arial"/>
          <w:bCs/>
          <w:sz w:val="20"/>
          <w:szCs w:val="20"/>
        </w:rPr>
        <w:t>sob pena</w:t>
      </w:r>
      <w:proofErr w:type="gramEnd"/>
      <w:r w:rsidRPr="00805AB4">
        <w:rPr>
          <w:rFonts w:ascii="Arial" w:hAnsi="Arial" w:cs="Arial"/>
          <w:bCs/>
          <w:sz w:val="20"/>
          <w:szCs w:val="20"/>
        </w:rPr>
        <w:t xml:space="preserve"> de inabilitação.</w:t>
      </w:r>
    </w:p>
    <w:p w:rsidR="001D11C1" w:rsidRPr="00805AB4" w:rsidRDefault="001D11C1" w:rsidP="002C3793">
      <w:pPr>
        <w:tabs>
          <w:tab w:val="left" w:pos="0"/>
        </w:tabs>
        <w:ind w:firstLine="708"/>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9.2</w:t>
      </w:r>
      <w:r w:rsidR="00F6037C" w:rsidRPr="00805AB4">
        <w:rPr>
          <w:rFonts w:ascii="Arial" w:hAnsi="Arial" w:cs="Arial"/>
          <w:b/>
          <w:bCs/>
          <w:sz w:val="20"/>
          <w:szCs w:val="20"/>
        </w:rPr>
        <w:t>9</w:t>
      </w:r>
      <w:r w:rsidRPr="00805AB4">
        <w:rPr>
          <w:rFonts w:ascii="Arial" w:hAnsi="Arial" w:cs="Arial"/>
          <w:b/>
          <w:bCs/>
          <w:sz w:val="20"/>
          <w:szCs w:val="20"/>
        </w:rPr>
        <w:t>.</w:t>
      </w:r>
      <w:r w:rsidRPr="00805AB4">
        <w:rPr>
          <w:rFonts w:ascii="Arial" w:hAnsi="Arial" w:cs="Arial"/>
          <w:bCs/>
          <w:sz w:val="20"/>
          <w:szCs w:val="20"/>
        </w:rPr>
        <w:t xml:space="preserve"> Os documentos referidos acima limitar-se-ão ao último exercício no caso de a pessoa jurídica ter sido constituída há menos de </w:t>
      </w:r>
      <w:proofErr w:type="gramStart"/>
      <w:r w:rsidRPr="00805AB4">
        <w:rPr>
          <w:rFonts w:ascii="Arial" w:hAnsi="Arial" w:cs="Arial"/>
          <w:bCs/>
          <w:sz w:val="20"/>
          <w:szCs w:val="20"/>
        </w:rPr>
        <w:t>2</w:t>
      </w:r>
      <w:proofErr w:type="gramEnd"/>
      <w:r w:rsidRPr="00805AB4">
        <w:rPr>
          <w:rFonts w:ascii="Arial" w:hAnsi="Arial" w:cs="Arial"/>
          <w:bCs/>
          <w:sz w:val="20"/>
          <w:szCs w:val="20"/>
        </w:rPr>
        <w:t xml:space="preserve"> (dois) anos;</w:t>
      </w:r>
    </w:p>
    <w:p w:rsidR="00626C7A" w:rsidRPr="00805AB4" w:rsidRDefault="00626C7A" w:rsidP="002C3793">
      <w:pPr>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w:t>
      </w:r>
      <w:r w:rsidR="00F6037C" w:rsidRPr="00805AB4">
        <w:rPr>
          <w:rFonts w:ascii="Arial" w:hAnsi="Arial" w:cs="Arial"/>
          <w:b/>
          <w:bCs/>
          <w:sz w:val="20"/>
          <w:szCs w:val="20"/>
        </w:rPr>
        <w:t>30</w:t>
      </w:r>
      <w:r w:rsidRPr="00805AB4">
        <w:rPr>
          <w:rFonts w:ascii="Arial" w:hAnsi="Arial" w:cs="Arial"/>
          <w:b/>
          <w:bCs/>
          <w:sz w:val="20"/>
          <w:szCs w:val="20"/>
        </w:rPr>
        <w:t xml:space="preserve">. </w:t>
      </w:r>
      <w:r w:rsidRPr="00805AB4">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805AB4">
        <w:rPr>
          <w:rFonts w:ascii="Arial" w:hAnsi="Arial" w:cs="Arial"/>
          <w:bCs/>
          <w:sz w:val="20"/>
          <w:szCs w:val="20"/>
        </w:rPr>
        <w:t>Sped</w:t>
      </w:r>
      <w:proofErr w:type="spellEnd"/>
      <w:r w:rsidRPr="00805AB4">
        <w:rPr>
          <w:rFonts w:ascii="Arial" w:hAnsi="Arial" w:cs="Arial"/>
          <w:bCs/>
          <w:sz w:val="20"/>
          <w:szCs w:val="20"/>
        </w:rPr>
        <w:t>.</w:t>
      </w:r>
    </w:p>
    <w:p w:rsidR="00626C7A" w:rsidRPr="00805AB4" w:rsidRDefault="00626C7A" w:rsidP="002C3793">
      <w:pPr>
        <w:jc w:val="both"/>
        <w:rPr>
          <w:rFonts w:ascii="Arial" w:hAnsi="Arial" w:cs="Arial"/>
          <w:bCs/>
          <w:sz w:val="20"/>
          <w:szCs w:val="20"/>
        </w:rPr>
      </w:pPr>
    </w:p>
    <w:p w:rsidR="00626C7A" w:rsidRPr="00805AB4" w:rsidRDefault="00626C7A" w:rsidP="002C3793">
      <w:pPr>
        <w:tabs>
          <w:tab w:val="left" w:pos="0"/>
        </w:tabs>
        <w:ind w:firstLine="708"/>
        <w:jc w:val="both"/>
        <w:rPr>
          <w:rFonts w:ascii="Arial" w:hAnsi="Arial" w:cs="Arial"/>
          <w:bCs/>
          <w:sz w:val="20"/>
          <w:szCs w:val="20"/>
        </w:rPr>
      </w:pPr>
      <w:r w:rsidRPr="00805AB4">
        <w:rPr>
          <w:rFonts w:ascii="Arial" w:hAnsi="Arial" w:cs="Arial"/>
          <w:b/>
          <w:bCs/>
          <w:sz w:val="20"/>
          <w:szCs w:val="20"/>
        </w:rPr>
        <w:t>9.3</w:t>
      </w:r>
      <w:r w:rsidR="00F6037C" w:rsidRPr="00805AB4">
        <w:rPr>
          <w:rFonts w:ascii="Arial" w:hAnsi="Arial" w:cs="Arial"/>
          <w:b/>
          <w:bCs/>
          <w:sz w:val="20"/>
          <w:szCs w:val="20"/>
        </w:rPr>
        <w:t>1</w:t>
      </w:r>
      <w:r w:rsidRPr="00805AB4">
        <w:rPr>
          <w:rFonts w:ascii="Arial" w:hAnsi="Arial" w:cs="Arial"/>
          <w:b/>
          <w:bCs/>
          <w:sz w:val="20"/>
          <w:szCs w:val="20"/>
        </w:rPr>
        <w:t>.</w:t>
      </w:r>
      <w:r w:rsidRPr="00805AB4">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805AB4" w:rsidRDefault="00626C7A" w:rsidP="002C3793">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9.32.</w:t>
      </w:r>
      <w:r w:rsidRPr="00805AB4">
        <w:rPr>
          <w:rFonts w:ascii="Arial" w:hAnsi="Arial" w:cs="Arial"/>
          <w:sz w:val="20"/>
          <w:szCs w:val="20"/>
        </w:rPr>
        <w:t xml:space="preserve"> </w:t>
      </w:r>
      <w:r w:rsidRPr="00805AB4">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lastRenderedPageBreak/>
        <w:t>9.33.</w:t>
      </w:r>
      <w:r w:rsidRPr="00805AB4">
        <w:rPr>
          <w:rFonts w:ascii="Arial" w:hAnsi="Arial" w:cs="Arial"/>
          <w:sz w:val="20"/>
          <w:szCs w:val="20"/>
        </w:rPr>
        <w:t xml:space="preserve"> </w:t>
      </w:r>
      <w:r w:rsidRPr="00805AB4">
        <w:rPr>
          <w:rFonts w:ascii="Arial" w:hAnsi="Arial" w:cs="Arial"/>
          <w:bCs/>
          <w:sz w:val="20"/>
          <w:szCs w:val="20"/>
        </w:rPr>
        <w:t xml:space="preserve">Declaração do fornecedor, acompanhada da relação de compromissos assumidos, conforme modelo constante do Edital, de que um doze avos dos contratos firmados com a Administração Pública e/ou com a iniciativa privada vigentes na data apresentação da proposta não </w:t>
      </w:r>
      <w:proofErr w:type="gramStart"/>
      <w:r w:rsidRPr="00805AB4">
        <w:rPr>
          <w:rFonts w:ascii="Arial" w:hAnsi="Arial" w:cs="Arial"/>
          <w:bCs/>
          <w:sz w:val="20"/>
          <w:szCs w:val="20"/>
        </w:rPr>
        <w:t>é</w:t>
      </w:r>
      <w:proofErr w:type="gramEnd"/>
      <w:r w:rsidRPr="00805AB4">
        <w:rPr>
          <w:rFonts w:ascii="Arial" w:hAnsi="Arial" w:cs="Arial"/>
          <w:bCs/>
          <w:sz w:val="20"/>
          <w:szCs w:val="20"/>
        </w:rPr>
        <w:t xml:space="preserve"> superior ao patrimônio líquido do interessado, observados os seguintes requisitos:</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9.33.1.</w:t>
      </w:r>
      <w:r w:rsidRPr="00805AB4">
        <w:rPr>
          <w:rFonts w:ascii="Arial" w:hAnsi="Arial" w:cs="Arial"/>
          <w:sz w:val="20"/>
          <w:szCs w:val="20"/>
        </w:rPr>
        <w:t xml:space="preserve"> </w:t>
      </w:r>
      <w:proofErr w:type="gramStart"/>
      <w:r w:rsidRPr="00805AB4">
        <w:rPr>
          <w:rFonts w:ascii="Arial" w:hAnsi="Arial" w:cs="Arial"/>
          <w:bCs/>
          <w:sz w:val="20"/>
          <w:szCs w:val="20"/>
        </w:rPr>
        <w:t>a</w:t>
      </w:r>
      <w:proofErr w:type="gramEnd"/>
      <w:r w:rsidRPr="00805AB4">
        <w:rPr>
          <w:rFonts w:ascii="Arial" w:hAnsi="Arial" w:cs="Arial"/>
          <w:bCs/>
          <w:sz w:val="20"/>
          <w:szCs w:val="20"/>
        </w:rPr>
        <w:t xml:space="preserve"> declaração deve ser acompanhada da Demonstração do Resultado do Exercício (DRE), relativa ao último exercício social; e</w:t>
      </w:r>
    </w:p>
    <w:p w:rsidR="00805AB4" w:rsidRPr="00805AB4" w:rsidRDefault="00805AB4" w:rsidP="00805AB4">
      <w:pPr>
        <w:tabs>
          <w:tab w:val="left" w:pos="0"/>
        </w:tabs>
        <w:ind w:firstLine="708"/>
        <w:jc w:val="both"/>
        <w:rPr>
          <w:rFonts w:ascii="Arial" w:hAnsi="Arial" w:cs="Arial"/>
          <w:bCs/>
          <w:sz w:val="20"/>
          <w:szCs w:val="20"/>
        </w:rPr>
      </w:pPr>
    </w:p>
    <w:p w:rsid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9.33.2.</w:t>
      </w:r>
      <w:r w:rsidRPr="00805AB4">
        <w:rPr>
          <w:rFonts w:ascii="Arial" w:hAnsi="Arial" w:cs="Arial"/>
          <w:sz w:val="20"/>
          <w:szCs w:val="20"/>
        </w:rPr>
        <w:t xml:space="preserve"> </w:t>
      </w:r>
      <w:proofErr w:type="gramStart"/>
      <w:r w:rsidRPr="00805AB4">
        <w:rPr>
          <w:rFonts w:ascii="Arial" w:hAnsi="Arial" w:cs="Arial"/>
          <w:bCs/>
          <w:sz w:val="20"/>
          <w:szCs w:val="20"/>
        </w:rPr>
        <w:t>caso</w:t>
      </w:r>
      <w:proofErr w:type="gramEnd"/>
      <w:r w:rsidRPr="00805AB4">
        <w:rPr>
          <w:rFonts w:ascii="Arial" w:hAnsi="Arial" w:cs="Arial"/>
          <w:bCs/>
          <w:sz w:val="20"/>
          <w:szCs w:val="20"/>
        </w:rPr>
        <w:t xml:space="preserve"> a diferença entre a declaração e a receita bruta discriminada na Demonstração do Resultado do Exercício (DRE) apresentada seja superior a 10% (dez por cento), para mais ou para menos, o fornecedor deverá apresentar justificativas.</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9.34.</w:t>
      </w:r>
      <w:r w:rsidRPr="00805AB4">
        <w:rPr>
          <w:rFonts w:ascii="Arial" w:hAnsi="Arial" w:cs="Arial"/>
          <w:sz w:val="20"/>
          <w:szCs w:val="20"/>
        </w:rPr>
        <w:t xml:space="preserve"> </w:t>
      </w:r>
      <w:r w:rsidRPr="00805AB4">
        <w:rPr>
          <w:rFonts w:ascii="Arial" w:hAnsi="Arial" w:cs="Arial"/>
          <w:bCs/>
          <w:sz w:val="20"/>
          <w:szCs w:val="20"/>
        </w:rPr>
        <w:t>As empresas criadas no exercício financeiro da licitação/contratação deverão atender a todas as exigências da habilitação e poderão substituir os demonstrativos contábeis pelo balanço de abertura.</w:t>
      </w:r>
    </w:p>
    <w:p w:rsidR="00805AB4" w:rsidRPr="00805AB4" w:rsidRDefault="00805AB4" w:rsidP="00805AB4">
      <w:pPr>
        <w:jc w:val="both"/>
        <w:rPr>
          <w:rFonts w:ascii="Arial" w:hAnsi="Arial" w:cs="Arial"/>
          <w:bCs/>
          <w:sz w:val="20"/>
          <w:szCs w:val="20"/>
        </w:rPr>
      </w:pPr>
    </w:p>
    <w:p w:rsidR="00805AB4" w:rsidRPr="00805AB4" w:rsidRDefault="00805AB4" w:rsidP="00805AB4">
      <w:pPr>
        <w:ind w:firstLine="708"/>
        <w:jc w:val="both"/>
        <w:rPr>
          <w:rFonts w:ascii="Arial" w:hAnsi="Arial" w:cs="Arial"/>
          <w:bCs/>
          <w:sz w:val="20"/>
          <w:szCs w:val="20"/>
        </w:rPr>
      </w:pPr>
      <w:r w:rsidRPr="00805AB4">
        <w:rPr>
          <w:rFonts w:ascii="Arial" w:hAnsi="Arial" w:cs="Arial"/>
          <w:b/>
          <w:bCs/>
          <w:sz w:val="20"/>
          <w:szCs w:val="20"/>
        </w:rPr>
        <w:t>Qualificação Técnica</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9.35.</w:t>
      </w:r>
      <w:r w:rsidRPr="00805AB4">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9.35.1.</w:t>
      </w:r>
      <w:r w:rsidRPr="00805AB4">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9.36.</w:t>
      </w:r>
      <w:r w:rsidRPr="00805AB4">
        <w:rPr>
          <w:rFonts w:ascii="Arial" w:hAnsi="Arial" w:cs="Arial"/>
          <w:bCs/>
          <w:sz w:val="20"/>
          <w:szCs w:val="20"/>
        </w:rPr>
        <w:t xml:space="preserve"> Registro ou inscrição </w:t>
      </w:r>
      <w:r w:rsidRPr="00805AB4">
        <w:rPr>
          <w:rFonts w:ascii="Arial" w:hAnsi="Arial" w:cs="Arial"/>
          <w:bCs/>
          <w:sz w:val="20"/>
          <w:szCs w:val="20"/>
          <w:u w:val="single"/>
        </w:rPr>
        <w:t xml:space="preserve">da empresa e também de seu(s) </w:t>
      </w:r>
      <w:proofErr w:type="gramStart"/>
      <w:r w:rsidRPr="00805AB4">
        <w:rPr>
          <w:rFonts w:ascii="Arial" w:hAnsi="Arial" w:cs="Arial"/>
          <w:bCs/>
          <w:sz w:val="20"/>
          <w:szCs w:val="20"/>
          <w:u w:val="single"/>
        </w:rPr>
        <w:t>responsável(</w:t>
      </w:r>
      <w:proofErr w:type="spellStart"/>
      <w:proofErr w:type="gramEnd"/>
      <w:r w:rsidRPr="00805AB4">
        <w:rPr>
          <w:rFonts w:ascii="Arial" w:hAnsi="Arial" w:cs="Arial"/>
          <w:bCs/>
          <w:sz w:val="20"/>
          <w:szCs w:val="20"/>
          <w:u w:val="single"/>
        </w:rPr>
        <w:t>is</w:t>
      </w:r>
      <w:proofErr w:type="spellEnd"/>
      <w:r w:rsidRPr="00805AB4">
        <w:rPr>
          <w:rFonts w:ascii="Arial" w:hAnsi="Arial" w:cs="Arial"/>
          <w:bCs/>
          <w:sz w:val="20"/>
          <w:szCs w:val="20"/>
          <w:u w:val="single"/>
        </w:rPr>
        <w:t>) técnico(s)</w:t>
      </w:r>
      <w:r w:rsidRPr="00805AB4">
        <w:rPr>
          <w:rFonts w:ascii="Arial" w:hAnsi="Arial" w:cs="Arial"/>
          <w:bCs/>
          <w:sz w:val="20"/>
          <w:szCs w:val="20"/>
        </w:rPr>
        <w:t xml:space="preserve"> na entidade profissional competente Conselho Regional de Engenharia e Agronomia (CREA) ou Conselho de Arquitetura e Urbanismo (CAU), em plena validade.</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9.36.1.</w:t>
      </w:r>
      <w:r w:rsidRPr="00805AB4">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709"/>
        </w:tabs>
        <w:jc w:val="both"/>
        <w:rPr>
          <w:rFonts w:ascii="Arial" w:hAnsi="Arial" w:cs="Arial"/>
          <w:sz w:val="20"/>
          <w:szCs w:val="20"/>
        </w:rPr>
      </w:pPr>
      <w:r w:rsidRPr="00805AB4">
        <w:rPr>
          <w:rFonts w:ascii="Arial" w:hAnsi="Arial" w:cs="Arial"/>
          <w:b/>
          <w:sz w:val="20"/>
          <w:szCs w:val="20"/>
        </w:rPr>
        <w:tab/>
      </w:r>
      <w:r w:rsidRPr="00805AB4">
        <w:rPr>
          <w:rFonts w:ascii="Arial" w:hAnsi="Arial" w:cs="Arial"/>
          <w:b/>
          <w:bCs/>
          <w:sz w:val="20"/>
          <w:szCs w:val="20"/>
        </w:rPr>
        <w:t>9.37</w:t>
      </w:r>
      <w:r w:rsidRPr="00805AB4">
        <w:rPr>
          <w:rFonts w:ascii="Arial" w:hAnsi="Arial" w:cs="Arial"/>
          <w:b/>
          <w:sz w:val="20"/>
          <w:szCs w:val="20"/>
        </w:rPr>
        <w:t xml:space="preserve">. </w:t>
      </w:r>
      <w:r w:rsidRPr="00805AB4">
        <w:rPr>
          <w:rFonts w:ascii="Arial" w:eastAsia="Arial Unicode MS" w:hAnsi="Arial" w:cs="Arial"/>
          <w:b/>
          <w:bCs/>
          <w:sz w:val="20"/>
          <w:szCs w:val="20"/>
        </w:rPr>
        <w:t xml:space="preserve">Declaração de Visita Técnica </w:t>
      </w:r>
      <w:r w:rsidRPr="00805AB4">
        <w:rPr>
          <w:rFonts w:ascii="Arial" w:eastAsia="Arial Unicode MS" w:hAnsi="Arial" w:cs="Arial"/>
          <w:sz w:val="20"/>
          <w:szCs w:val="20"/>
        </w:rPr>
        <w:t>assinada pelo representante ou responsável técnico da empresa licitante, e, também por representante da Divisão de Obras e Serviços Públicos, conforme modelo constante no Anexo</w:t>
      </w:r>
      <w:r w:rsidRPr="00805AB4">
        <w:rPr>
          <w:rFonts w:ascii="Arial" w:eastAsia="Arial Unicode MS" w:hAnsi="Arial" w:cs="Arial"/>
          <w:b/>
          <w:bCs/>
          <w:sz w:val="20"/>
          <w:szCs w:val="20"/>
        </w:rPr>
        <w:t xml:space="preserve"> V</w:t>
      </w:r>
      <w:r w:rsidRPr="00805AB4">
        <w:rPr>
          <w:rFonts w:ascii="Arial" w:hAnsi="Arial" w:cs="Arial"/>
          <w:sz w:val="20"/>
          <w:szCs w:val="20"/>
        </w:rPr>
        <w:t xml:space="preserve">; </w:t>
      </w:r>
      <w:proofErr w:type="gramStart"/>
      <w:r w:rsidRPr="00805AB4">
        <w:rPr>
          <w:rFonts w:ascii="Arial" w:hAnsi="Arial" w:cs="Arial"/>
          <w:sz w:val="20"/>
          <w:szCs w:val="20"/>
        </w:rPr>
        <w:t>ou</w:t>
      </w:r>
      <w:proofErr w:type="gramEnd"/>
    </w:p>
    <w:p w:rsidR="00805AB4" w:rsidRPr="00805AB4" w:rsidRDefault="00805AB4" w:rsidP="00805AB4">
      <w:pPr>
        <w:ind w:firstLine="708"/>
        <w:jc w:val="both"/>
        <w:rPr>
          <w:rFonts w:ascii="Arial" w:hAnsi="Arial" w:cs="Arial"/>
          <w:color w:val="000000"/>
          <w:sz w:val="20"/>
          <w:szCs w:val="20"/>
        </w:rPr>
      </w:pPr>
    </w:p>
    <w:p w:rsidR="00805AB4" w:rsidRPr="00805AB4" w:rsidRDefault="00805AB4" w:rsidP="00805AB4">
      <w:pPr>
        <w:tabs>
          <w:tab w:val="left" w:pos="709"/>
        </w:tabs>
        <w:jc w:val="both"/>
        <w:rPr>
          <w:rFonts w:ascii="Arial" w:hAnsi="Arial" w:cs="Arial"/>
          <w:sz w:val="20"/>
          <w:szCs w:val="20"/>
        </w:rPr>
      </w:pPr>
      <w:r w:rsidRPr="00805AB4">
        <w:rPr>
          <w:rFonts w:ascii="Arial" w:hAnsi="Arial" w:cs="Arial"/>
          <w:b/>
          <w:sz w:val="20"/>
          <w:szCs w:val="20"/>
        </w:rPr>
        <w:tab/>
      </w:r>
      <w:r w:rsidRPr="00805AB4">
        <w:rPr>
          <w:rFonts w:ascii="Arial" w:hAnsi="Arial" w:cs="Arial"/>
          <w:b/>
          <w:bCs/>
          <w:sz w:val="20"/>
          <w:szCs w:val="20"/>
        </w:rPr>
        <w:t>9.37.1</w:t>
      </w:r>
      <w:r w:rsidRPr="00805AB4">
        <w:rPr>
          <w:rFonts w:ascii="Arial" w:hAnsi="Arial" w:cs="Arial"/>
          <w:b/>
          <w:sz w:val="20"/>
          <w:szCs w:val="20"/>
        </w:rPr>
        <w:t xml:space="preserve">. </w:t>
      </w:r>
      <w:r w:rsidRPr="00805AB4">
        <w:rPr>
          <w:rFonts w:ascii="Arial" w:eastAsia="Arial Unicode MS" w:hAnsi="Arial" w:cs="Arial"/>
          <w:b/>
          <w:bCs/>
          <w:sz w:val="20"/>
          <w:szCs w:val="20"/>
        </w:rPr>
        <w:t xml:space="preserve">Declaração de Dispensa de Visita Técnica </w:t>
      </w:r>
      <w:r w:rsidRPr="00805AB4">
        <w:rPr>
          <w:rFonts w:ascii="Arial" w:eastAsia="Arial Unicode MS" w:hAnsi="Arial" w:cs="Arial"/>
          <w:sz w:val="20"/>
          <w:szCs w:val="20"/>
        </w:rPr>
        <w:t xml:space="preserve">assinada pelo </w:t>
      </w:r>
      <w:r w:rsidRPr="00805AB4">
        <w:rPr>
          <w:rFonts w:ascii="Arial" w:eastAsia="Arial Unicode MS" w:hAnsi="Arial" w:cs="Arial"/>
          <w:sz w:val="20"/>
          <w:szCs w:val="20"/>
          <w:u w:val="single"/>
        </w:rPr>
        <w:t>representante (legal ou procurador)</w:t>
      </w:r>
      <w:r w:rsidRPr="00805AB4">
        <w:rPr>
          <w:rFonts w:ascii="Arial" w:eastAsia="Arial Unicode MS" w:hAnsi="Arial" w:cs="Arial"/>
          <w:sz w:val="20"/>
          <w:szCs w:val="20"/>
        </w:rPr>
        <w:t xml:space="preserve"> da empresa licitante, e </w:t>
      </w:r>
      <w:r w:rsidRPr="00805AB4">
        <w:rPr>
          <w:rFonts w:ascii="Arial" w:eastAsia="Arial Unicode MS" w:hAnsi="Arial" w:cs="Arial"/>
          <w:sz w:val="20"/>
          <w:szCs w:val="20"/>
          <w:u w:val="single"/>
        </w:rPr>
        <w:t>também por seu responsável técnico</w:t>
      </w:r>
      <w:r w:rsidRPr="00805AB4">
        <w:rPr>
          <w:rFonts w:ascii="Arial" w:eastAsia="Arial Unicode MS" w:hAnsi="Arial" w:cs="Arial"/>
          <w:sz w:val="20"/>
          <w:szCs w:val="20"/>
        </w:rPr>
        <w:t xml:space="preserve">, conforme </w:t>
      </w:r>
      <w:proofErr w:type="gramStart"/>
      <w:r w:rsidRPr="00805AB4">
        <w:rPr>
          <w:rFonts w:ascii="Arial" w:eastAsia="Arial Unicode MS" w:hAnsi="Arial" w:cs="Arial"/>
          <w:sz w:val="20"/>
          <w:szCs w:val="20"/>
        </w:rPr>
        <w:t>modelo constante no Anexo</w:t>
      </w:r>
      <w:r w:rsidRPr="00805AB4">
        <w:rPr>
          <w:rFonts w:ascii="Arial" w:eastAsia="Arial Unicode MS" w:hAnsi="Arial" w:cs="Arial"/>
          <w:b/>
          <w:bCs/>
          <w:sz w:val="20"/>
          <w:szCs w:val="20"/>
        </w:rPr>
        <w:t xml:space="preserve"> VI</w:t>
      </w:r>
      <w:proofErr w:type="gramEnd"/>
      <w:r w:rsidRPr="00805AB4">
        <w:rPr>
          <w:rFonts w:ascii="Arial"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ind w:firstLine="708"/>
        <w:jc w:val="both"/>
        <w:rPr>
          <w:rFonts w:ascii="Arial" w:hAnsi="Arial" w:cs="Arial"/>
          <w:bCs/>
          <w:sz w:val="20"/>
          <w:szCs w:val="20"/>
        </w:rPr>
      </w:pPr>
      <w:r w:rsidRPr="00805AB4">
        <w:rPr>
          <w:rFonts w:ascii="Arial" w:hAnsi="Arial" w:cs="Arial"/>
          <w:b/>
          <w:bCs/>
          <w:sz w:val="20"/>
          <w:szCs w:val="20"/>
        </w:rPr>
        <w:t>Qualificação Técnico-Operacional</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w:t>
      </w:r>
      <w:r w:rsidRPr="00805AB4">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805AB4">
        <w:rPr>
          <w:rFonts w:ascii="Arial" w:hAnsi="Arial" w:cs="Arial"/>
          <w:bCs/>
          <w:sz w:val="20"/>
          <w:szCs w:val="20"/>
        </w:rPr>
        <w:t>por pessoas jurídicas de direito público ou privado, ou regularmente emitido(s) pelo conselho profissional competente</w:t>
      </w:r>
      <w:proofErr w:type="gramEnd"/>
      <w:r w:rsidRPr="00805AB4">
        <w:rPr>
          <w:rFonts w:ascii="Arial" w:hAnsi="Arial" w:cs="Arial"/>
          <w:bCs/>
          <w:sz w:val="20"/>
          <w:szCs w:val="20"/>
        </w:rPr>
        <w:t>.</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9.38.1.</w:t>
      </w:r>
      <w:r w:rsidRPr="00805AB4">
        <w:rPr>
          <w:rFonts w:ascii="Arial" w:hAnsi="Arial" w:cs="Arial"/>
          <w:bCs/>
          <w:sz w:val="20"/>
          <w:szCs w:val="20"/>
        </w:rPr>
        <w:t xml:space="preserve"> Para fins da comprovação de que trata este subitem, os atestados deverão dizer respeito a contrato(s) executado(s) com as seguintes características mínimas:</w:t>
      </w:r>
    </w:p>
    <w:p w:rsidR="00805AB4" w:rsidRPr="00805AB4" w:rsidRDefault="00805AB4" w:rsidP="00805AB4">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536"/>
        <w:gridCol w:w="1418"/>
        <w:gridCol w:w="1275"/>
        <w:gridCol w:w="1418"/>
      </w:tblGrid>
      <w:tr w:rsidR="00805AB4" w:rsidRPr="00805AB4" w:rsidTr="00157E22">
        <w:tc>
          <w:tcPr>
            <w:tcW w:w="709"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Item</w:t>
            </w:r>
          </w:p>
        </w:tc>
        <w:tc>
          <w:tcPr>
            <w:tcW w:w="4536"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Serviços</w:t>
            </w:r>
          </w:p>
        </w:tc>
        <w:tc>
          <w:tcPr>
            <w:tcW w:w="1418"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Quantidade Total Licitada</w:t>
            </w:r>
          </w:p>
        </w:tc>
        <w:tc>
          <w:tcPr>
            <w:tcW w:w="1275"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Percentual Mínimo Exigido</w:t>
            </w:r>
          </w:p>
        </w:tc>
        <w:tc>
          <w:tcPr>
            <w:tcW w:w="1418"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Quantidade Mínima Exigida</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4.1</w:t>
            </w:r>
          </w:p>
        </w:tc>
        <w:tc>
          <w:tcPr>
            <w:tcW w:w="4536" w:type="dxa"/>
            <w:vAlign w:val="center"/>
          </w:tcPr>
          <w:p w:rsidR="00805AB4" w:rsidRPr="00805AB4" w:rsidRDefault="00805AB4" w:rsidP="00157E22">
            <w:pPr>
              <w:pStyle w:val="Default"/>
              <w:jc w:val="both"/>
              <w:rPr>
                <w:sz w:val="20"/>
                <w:szCs w:val="20"/>
              </w:rPr>
            </w:pPr>
            <w:r w:rsidRPr="00805AB4">
              <w:rPr>
                <w:sz w:val="20"/>
                <w:szCs w:val="20"/>
              </w:rPr>
              <w:t xml:space="preserve">Abertura e preparo de caixa até 40 cm, compactação do subleito mínimo de 95% do PN e transporte até 1 </w:t>
            </w:r>
            <w:proofErr w:type="gramStart"/>
            <w:r w:rsidRPr="00805AB4">
              <w:rPr>
                <w:sz w:val="20"/>
                <w:szCs w:val="20"/>
              </w:rPr>
              <w:t>km</w:t>
            </w:r>
            <w:proofErr w:type="gramEnd"/>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3.975,23 m²</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5.1</w:t>
            </w:r>
          </w:p>
        </w:tc>
        <w:tc>
          <w:tcPr>
            <w:tcW w:w="4536" w:type="dxa"/>
            <w:vAlign w:val="center"/>
          </w:tcPr>
          <w:p w:rsidR="00805AB4" w:rsidRPr="00805AB4" w:rsidRDefault="00805AB4" w:rsidP="00157E22">
            <w:pPr>
              <w:pStyle w:val="Default"/>
              <w:jc w:val="both"/>
              <w:rPr>
                <w:sz w:val="20"/>
                <w:szCs w:val="20"/>
              </w:rPr>
            </w:pPr>
            <w:r w:rsidRPr="00805AB4">
              <w:rPr>
                <w:sz w:val="20"/>
                <w:szCs w:val="20"/>
              </w:rPr>
              <w:t>Imprimadura betuminosa impermeabilizante</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3.975,23 m²</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5.4</w:t>
            </w:r>
          </w:p>
        </w:tc>
        <w:tc>
          <w:tcPr>
            <w:tcW w:w="4536" w:type="dxa"/>
            <w:vAlign w:val="center"/>
          </w:tcPr>
          <w:p w:rsidR="00805AB4" w:rsidRPr="00805AB4" w:rsidRDefault="00805AB4" w:rsidP="00157E22">
            <w:pPr>
              <w:pStyle w:val="Default"/>
              <w:jc w:val="both"/>
              <w:rPr>
                <w:sz w:val="20"/>
                <w:szCs w:val="20"/>
              </w:rPr>
            </w:pPr>
            <w:r w:rsidRPr="00805AB4">
              <w:rPr>
                <w:rFonts w:eastAsiaTheme="minorHAnsi"/>
                <w:sz w:val="20"/>
                <w:szCs w:val="20"/>
                <w:lang w:eastAsia="en-US"/>
              </w:rPr>
              <w:t>Camada de rolamento em concreto betuminoso usinado a quente - CBUQ (3,00 cm)</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238,51 m³</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119,25 m³</w:t>
            </w:r>
          </w:p>
        </w:tc>
      </w:tr>
    </w:tbl>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lastRenderedPageBreak/>
        <w:t>9.38.1.1.</w:t>
      </w:r>
      <w:r w:rsidRPr="00805AB4">
        <w:rPr>
          <w:rFonts w:ascii="Arial" w:hAnsi="Arial" w:cs="Arial"/>
          <w:bCs/>
          <w:sz w:val="20"/>
          <w:szCs w:val="20"/>
        </w:rPr>
        <w:t xml:space="preserve"> Com o intuito de tornar mais célere </w:t>
      </w:r>
      <w:proofErr w:type="gramStart"/>
      <w:r w:rsidRPr="00805AB4">
        <w:rPr>
          <w:rFonts w:ascii="Arial" w:hAnsi="Arial" w:cs="Arial"/>
          <w:bCs/>
          <w:sz w:val="20"/>
          <w:szCs w:val="20"/>
        </w:rPr>
        <w:t>a</w:t>
      </w:r>
      <w:proofErr w:type="gramEnd"/>
      <w:r w:rsidRPr="00805AB4">
        <w:rPr>
          <w:rFonts w:ascii="Arial" w:hAnsi="Arial" w:cs="Arial"/>
          <w:bCs/>
          <w:sz w:val="20"/>
          <w:szCs w:val="20"/>
        </w:rPr>
        <w:t xml:space="preserve"> análise pelo quadro técnico do Município de Álvares Machado, </w:t>
      </w:r>
      <w:r w:rsidRPr="00805AB4">
        <w:rPr>
          <w:rFonts w:ascii="Arial" w:hAnsi="Arial" w:cs="Arial"/>
          <w:b/>
          <w:bCs/>
          <w:sz w:val="20"/>
          <w:szCs w:val="20"/>
        </w:rPr>
        <w:t>deverão ser destacados (grifados) nos atestados, os itens correspondentes às solicitações de qualificação técnica prevista no Edital</w:t>
      </w:r>
      <w:r w:rsidRPr="00805AB4">
        <w:rPr>
          <w:rFonts w:ascii="Arial" w:hAnsi="Arial" w:cs="Arial"/>
          <w:bCs/>
          <w:sz w:val="20"/>
          <w:szCs w:val="20"/>
        </w:rPr>
        <w:t>.</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9.38.2.</w:t>
      </w:r>
      <w:r w:rsidRPr="00805AB4">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805AB4">
        <w:rPr>
          <w:rFonts w:ascii="Arial" w:hAnsi="Arial" w:cs="Arial"/>
          <w:bCs/>
          <w:sz w:val="20"/>
          <w:szCs w:val="20"/>
        </w:rPr>
        <w:t>fins de comprovação de capacidade técnico-operacional, a uma única contratação</w:t>
      </w:r>
      <w:proofErr w:type="gramEnd"/>
      <w:r w:rsidRPr="00805AB4">
        <w:rPr>
          <w:rFonts w:ascii="Arial" w:hAnsi="Arial" w:cs="Arial"/>
          <w:bCs/>
          <w:sz w:val="20"/>
          <w:szCs w:val="20"/>
        </w:rPr>
        <w:t>.</w:t>
      </w:r>
    </w:p>
    <w:p w:rsidR="00805AB4" w:rsidRPr="00805AB4" w:rsidRDefault="00805AB4" w:rsidP="00805AB4">
      <w:pPr>
        <w:jc w:val="both"/>
        <w:rPr>
          <w:rFonts w:ascii="Arial" w:hAnsi="Arial" w:cs="Arial"/>
          <w:bCs/>
          <w:sz w:val="16"/>
          <w:szCs w:val="16"/>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9.38.3.</w:t>
      </w:r>
      <w:r w:rsidRPr="00805AB4">
        <w:rPr>
          <w:rFonts w:ascii="Arial" w:hAnsi="Arial" w:cs="Arial"/>
          <w:bCs/>
          <w:sz w:val="20"/>
          <w:szCs w:val="20"/>
        </w:rPr>
        <w:t xml:space="preserve"> Os atestados de capacidade técnica poderão ser apresentados em nome da matriz ou da filial do fornecedor.</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9.38.4.</w:t>
      </w:r>
      <w:r w:rsidRPr="00805AB4">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9.38.5.</w:t>
      </w:r>
      <w:r w:rsidRPr="00805AB4">
        <w:rPr>
          <w:rFonts w:ascii="Arial" w:hAnsi="Arial" w:cs="Arial"/>
          <w:bCs/>
          <w:sz w:val="20"/>
          <w:szCs w:val="20"/>
        </w:rPr>
        <w:t xml:space="preserve"> Os atestados deverão referir-se a serviços prestados no âmbito de sua atividade econômica principal ou secundária especificadas no contrato social vigente.</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9.39.</w:t>
      </w:r>
      <w:r w:rsidRPr="00805AB4">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9.40.</w:t>
      </w:r>
      <w:r w:rsidRPr="00805AB4">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805AB4" w:rsidRPr="00805AB4" w:rsidRDefault="00805AB4" w:rsidP="00805AB4">
      <w:pPr>
        <w:jc w:val="both"/>
        <w:rPr>
          <w:rFonts w:ascii="Arial" w:hAnsi="Arial" w:cs="Arial"/>
          <w:bCs/>
          <w:sz w:val="20"/>
          <w:szCs w:val="20"/>
        </w:rPr>
      </w:pPr>
    </w:p>
    <w:p w:rsidR="00805AB4" w:rsidRPr="00805AB4" w:rsidRDefault="00805AB4" w:rsidP="00805AB4">
      <w:pPr>
        <w:ind w:firstLine="708"/>
        <w:jc w:val="both"/>
        <w:rPr>
          <w:rFonts w:ascii="Arial" w:hAnsi="Arial" w:cs="Arial"/>
          <w:bCs/>
          <w:sz w:val="20"/>
          <w:szCs w:val="20"/>
        </w:rPr>
      </w:pPr>
      <w:r w:rsidRPr="00805AB4">
        <w:rPr>
          <w:rFonts w:ascii="Arial" w:hAnsi="Arial" w:cs="Arial"/>
          <w:b/>
          <w:bCs/>
          <w:sz w:val="20"/>
          <w:szCs w:val="20"/>
        </w:rPr>
        <w:t>Qualificação Técnico-Profissional</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9.41.</w:t>
      </w:r>
      <w:r w:rsidRPr="00805AB4">
        <w:rPr>
          <w:rFonts w:ascii="Arial" w:hAnsi="Arial" w:cs="Arial"/>
          <w:bCs/>
          <w:sz w:val="20"/>
          <w:szCs w:val="20"/>
        </w:rPr>
        <w:t xml:space="preserve"> Apresentação do(s) </w:t>
      </w:r>
      <w:proofErr w:type="gramStart"/>
      <w:r w:rsidRPr="00805AB4">
        <w:rPr>
          <w:rFonts w:ascii="Arial" w:hAnsi="Arial" w:cs="Arial"/>
          <w:bCs/>
          <w:sz w:val="20"/>
          <w:szCs w:val="20"/>
        </w:rPr>
        <w:t>profissional(</w:t>
      </w:r>
      <w:proofErr w:type="spellStart"/>
      <w:proofErr w:type="gramEnd"/>
      <w:r w:rsidRPr="00805AB4">
        <w:rPr>
          <w:rFonts w:ascii="Arial" w:hAnsi="Arial" w:cs="Arial"/>
          <w:bCs/>
          <w:sz w:val="20"/>
          <w:szCs w:val="20"/>
        </w:rPr>
        <w:t>is</w:t>
      </w:r>
      <w:proofErr w:type="spellEnd"/>
      <w:r w:rsidRPr="00805AB4">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805AB4" w:rsidRPr="00805AB4" w:rsidRDefault="00805AB4" w:rsidP="00805AB4">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536"/>
        <w:gridCol w:w="1418"/>
        <w:gridCol w:w="1275"/>
        <w:gridCol w:w="1418"/>
      </w:tblGrid>
      <w:tr w:rsidR="00805AB4" w:rsidRPr="00805AB4" w:rsidTr="00157E22">
        <w:tc>
          <w:tcPr>
            <w:tcW w:w="709"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Item</w:t>
            </w:r>
          </w:p>
        </w:tc>
        <w:tc>
          <w:tcPr>
            <w:tcW w:w="4536"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Serviços</w:t>
            </w:r>
          </w:p>
        </w:tc>
        <w:tc>
          <w:tcPr>
            <w:tcW w:w="1418"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Quantidade Total Licitada</w:t>
            </w:r>
          </w:p>
        </w:tc>
        <w:tc>
          <w:tcPr>
            <w:tcW w:w="1275"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Percentual Mínimo Exigido</w:t>
            </w:r>
          </w:p>
        </w:tc>
        <w:tc>
          <w:tcPr>
            <w:tcW w:w="1418" w:type="dxa"/>
            <w:vAlign w:val="center"/>
          </w:tcPr>
          <w:p w:rsidR="00805AB4" w:rsidRPr="00805AB4" w:rsidRDefault="00805AB4" w:rsidP="00157E22">
            <w:pPr>
              <w:jc w:val="center"/>
              <w:rPr>
                <w:rFonts w:ascii="Arial" w:hAnsi="Arial" w:cs="Arial"/>
                <w:sz w:val="20"/>
                <w:szCs w:val="20"/>
              </w:rPr>
            </w:pPr>
            <w:r w:rsidRPr="00805AB4">
              <w:rPr>
                <w:rFonts w:ascii="Arial" w:hAnsi="Arial" w:cs="Arial"/>
                <w:b/>
                <w:sz w:val="20"/>
                <w:szCs w:val="20"/>
                <w:lang w:eastAsia="en-US"/>
              </w:rPr>
              <w:t>Quantidade Mínima Exigida</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4.1</w:t>
            </w:r>
          </w:p>
        </w:tc>
        <w:tc>
          <w:tcPr>
            <w:tcW w:w="4536" w:type="dxa"/>
            <w:vAlign w:val="center"/>
          </w:tcPr>
          <w:p w:rsidR="00805AB4" w:rsidRPr="00805AB4" w:rsidRDefault="00805AB4" w:rsidP="00157E22">
            <w:pPr>
              <w:pStyle w:val="Default"/>
              <w:jc w:val="both"/>
              <w:rPr>
                <w:sz w:val="20"/>
                <w:szCs w:val="20"/>
              </w:rPr>
            </w:pPr>
            <w:r w:rsidRPr="00805AB4">
              <w:rPr>
                <w:sz w:val="20"/>
                <w:szCs w:val="20"/>
              </w:rPr>
              <w:t xml:space="preserve">Abertura e preparo de caixa até 40 cm, compactação do subleito mínimo de 95% do PN e transporte até 1 </w:t>
            </w:r>
            <w:proofErr w:type="gramStart"/>
            <w:r w:rsidRPr="00805AB4">
              <w:rPr>
                <w:sz w:val="20"/>
                <w:szCs w:val="20"/>
              </w:rPr>
              <w:t>km</w:t>
            </w:r>
            <w:proofErr w:type="gramEnd"/>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3.975,23 m²</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5.1</w:t>
            </w:r>
          </w:p>
        </w:tc>
        <w:tc>
          <w:tcPr>
            <w:tcW w:w="4536" w:type="dxa"/>
            <w:vAlign w:val="center"/>
          </w:tcPr>
          <w:p w:rsidR="00805AB4" w:rsidRPr="00805AB4" w:rsidRDefault="00805AB4" w:rsidP="00157E22">
            <w:pPr>
              <w:pStyle w:val="Default"/>
              <w:jc w:val="both"/>
              <w:rPr>
                <w:sz w:val="20"/>
                <w:szCs w:val="20"/>
              </w:rPr>
            </w:pPr>
            <w:r w:rsidRPr="00805AB4">
              <w:rPr>
                <w:sz w:val="20"/>
                <w:szCs w:val="20"/>
              </w:rPr>
              <w:t>Imprimadura betuminosa impermeabilizante</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3.975,23 m²</w:t>
            </w:r>
          </w:p>
        </w:tc>
      </w:tr>
      <w:tr w:rsidR="00805AB4" w:rsidRPr="00805AB4" w:rsidTr="00157E22">
        <w:tc>
          <w:tcPr>
            <w:tcW w:w="709"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5.4</w:t>
            </w:r>
          </w:p>
        </w:tc>
        <w:tc>
          <w:tcPr>
            <w:tcW w:w="4536" w:type="dxa"/>
            <w:vAlign w:val="center"/>
          </w:tcPr>
          <w:p w:rsidR="00805AB4" w:rsidRPr="00805AB4" w:rsidRDefault="00805AB4" w:rsidP="00157E22">
            <w:pPr>
              <w:pStyle w:val="Default"/>
              <w:jc w:val="both"/>
              <w:rPr>
                <w:sz w:val="20"/>
                <w:szCs w:val="20"/>
              </w:rPr>
            </w:pPr>
            <w:r w:rsidRPr="00805AB4">
              <w:rPr>
                <w:rFonts w:eastAsiaTheme="minorHAnsi"/>
                <w:sz w:val="20"/>
                <w:szCs w:val="20"/>
                <w:lang w:eastAsia="en-US"/>
              </w:rPr>
              <w:t>Camada de rolamento em concreto betuminoso usinado a quente - CBUQ (3,00 cm)</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238,51 m³</w:t>
            </w:r>
          </w:p>
        </w:tc>
        <w:tc>
          <w:tcPr>
            <w:tcW w:w="1275"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805AB4" w:rsidRPr="00805AB4" w:rsidRDefault="00805AB4" w:rsidP="00157E22">
            <w:pPr>
              <w:jc w:val="center"/>
              <w:rPr>
                <w:rFonts w:ascii="Arial" w:hAnsi="Arial" w:cs="Arial"/>
                <w:sz w:val="20"/>
                <w:szCs w:val="20"/>
                <w:lang w:eastAsia="en-US"/>
              </w:rPr>
            </w:pPr>
            <w:r w:rsidRPr="00805AB4">
              <w:rPr>
                <w:rFonts w:ascii="Arial" w:hAnsi="Arial" w:cs="Arial"/>
                <w:sz w:val="20"/>
                <w:szCs w:val="20"/>
                <w:lang w:eastAsia="en-US"/>
              </w:rPr>
              <w:t>119,25 m³</w:t>
            </w:r>
          </w:p>
        </w:tc>
      </w:tr>
    </w:tbl>
    <w:p w:rsidR="00805AB4" w:rsidRPr="00805AB4" w:rsidRDefault="00805AB4" w:rsidP="00805AB4">
      <w:pPr>
        <w:tabs>
          <w:tab w:val="left" w:pos="-3240"/>
        </w:tabs>
        <w:jc w:val="both"/>
        <w:rPr>
          <w:rFonts w:ascii="Arial" w:hAnsi="Arial" w:cs="Arial"/>
          <w:color w:val="000000"/>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9.41.1.</w:t>
      </w:r>
      <w:r w:rsidRPr="00805AB4">
        <w:rPr>
          <w:rFonts w:ascii="Arial" w:hAnsi="Arial" w:cs="Arial"/>
          <w:bCs/>
          <w:sz w:val="20"/>
          <w:szCs w:val="20"/>
        </w:rPr>
        <w:t xml:space="preserve"> Com o intuito de tornar mais célere </w:t>
      </w:r>
      <w:proofErr w:type="gramStart"/>
      <w:r w:rsidRPr="00805AB4">
        <w:rPr>
          <w:rFonts w:ascii="Arial" w:hAnsi="Arial" w:cs="Arial"/>
          <w:bCs/>
          <w:sz w:val="20"/>
          <w:szCs w:val="20"/>
        </w:rPr>
        <w:t>a</w:t>
      </w:r>
      <w:proofErr w:type="gramEnd"/>
      <w:r w:rsidRPr="00805AB4">
        <w:rPr>
          <w:rFonts w:ascii="Arial" w:hAnsi="Arial" w:cs="Arial"/>
          <w:bCs/>
          <w:sz w:val="20"/>
          <w:szCs w:val="20"/>
        </w:rPr>
        <w:t xml:space="preserve"> análise pelo quadro técnico do Município de Álvares Machado, </w:t>
      </w:r>
      <w:r w:rsidRPr="00805AB4">
        <w:rPr>
          <w:rFonts w:ascii="Arial" w:hAnsi="Arial" w:cs="Arial"/>
          <w:b/>
          <w:bCs/>
          <w:sz w:val="20"/>
          <w:szCs w:val="20"/>
        </w:rPr>
        <w:t>deverão ser destacados (grifados) nos atestados, os itens correspondentes às solicitações de qualificação técnica prevista no Edital</w:t>
      </w:r>
      <w:r w:rsidRPr="00805AB4">
        <w:rPr>
          <w:rFonts w:ascii="Arial" w:hAnsi="Arial" w:cs="Arial"/>
          <w:bCs/>
          <w:sz w:val="20"/>
          <w:szCs w:val="20"/>
        </w:rPr>
        <w:t>.</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9.41.2.</w:t>
      </w:r>
      <w:r w:rsidRPr="00805AB4">
        <w:rPr>
          <w:rFonts w:ascii="Arial" w:hAnsi="Arial" w:cs="Arial"/>
          <w:bCs/>
          <w:sz w:val="20"/>
          <w:szCs w:val="20"/>
        </w:rPr>
        <w:t xml:space="preserve"> </w:t>
      </w:r>
      <w:r w:rsidRPr="00805AB4">
        <w:rPr>
          <w:rFonts w:ascii="Arial" w:hAnsi="Arial" w:cs="Arial"/>
          <w:sz w:val="20"/>
          <w:szCs w:val="20"/>
        </w:rPr>
        <w:t>A comprovação de vínculo profissional com a licitante poderá ser feita mediante alguma das possibilidades abaixo:</w:t>
      </w:r>
    </w:p>
    <w:p w:rsidR="00805AB4" w:rsidRPr="00805AB4" w:rsidRDefault="00805AB4" w:rsidP="00805AB4">
      <w:pPr>
        <w:widowControl w:val="0"/>
        <w:jc w:val="both"/>
        <w:rPr>
          <w:rFonts w:ascii="Arial" w:hAnsi="Arial" w:cs="Arial"/>
          <w:sz w:val="20"/>
          <w:szCs w:val="20"/>
        </w:rPr>
      </w:pPr>
    </w:p>
    <w:p w:rsidR="00805AB4" w:rsidRPr="00805AB4" w:rsidRDefault="00805AB4" w:rsidP="00805AB4">
      <w:pPr>
        <w:widowControl w:val="0"/>
        <w:ind w:firstLine="708"/>
        <w:jc w:val="both"/>
        <w:rPr>
          <w:rFonts w:ascii="Arial" w:hAnsi="Arial" w:cs="Arial"/>
          <w:sz w:val="20"/>
          <w:szCs w:val="20"/>
        </w:rPr>
      </w:pPr>
      <w:r w:rsidRPr="00805AB4">
        <w:rPr>
          <w:rFonts w:ascii="Arial" w:hAnsi="Arial" w:cs="Arial"/>
          <w:b/>
          <w:sz w:val="20"/>
          <w:szCs w:val="20"/>
        </w:rPr>
        <w:t>a)</w:t>
      </w:r>
      <w:r w:rsidRPr="00805AB4">
        <w:rPr>
          <w:rFonts w:ascii="Arial" w:hAnsi="Arial" w:cs="Arial"/>
          <w:sz w:val="20"/>
          <w:szCs w:val="20"/>
        </w:rPr>
        <w:t xml:space="preserve"> Fazer parte do </w:t>
      </w:r>
      <w:r w:rsidRPr="00805AB4">
        <w:rPr>
          <w:rFonts w:ascii="Arial" w:hAnsi="Arial" w:cs="Arial"/>
          <w:b/>
          <w:sz w:val="20"/>
          <w:szCs w:val="20"/>
        </w:rPr>
        <w:t>quadro permanente da licitante:</w:t>
      </w:r>
      <w:r w:rsidRPr="00805AB4">
        <w:rPr>
          <w:rFonts w:ascii="Arial" w:hAnsi="Arial" w:cs="Arial"/>
          <w:sz w:val="20"/>
          <w:szCs w:val="20"/>
        </w:rPr>
        <w:t xml:space="preserve"> situação comprovada através de </w:t>
      </w:r>
      <w:r w:rsidRPr="00805AB4">
        <w:rPr>
          <w:rFonts w:ascii="Arial" w:hAnsi="Arial" w:cs="Arial"/>
          <w:sz w:val="20"/>
          <w:szCs w:val="20"/>
          <w:u w:val="single"/>
        </w:rPr>
        <w:t>cópia da ficha de registro de empregados ou registro em Carteira de Trabalho e Previdência Social</w:t>
      </w:r>
      <w:r w:rsidRPr="00805AB4">
        <w:rPr>
          <w:rFonts w:ascii="Arial" w:hAnsi="Arial" w:cs="Arial"/>
          <w:sz w:val="20"/>
          <w:szCs w:val="20"/>
        </w:rPr>
        <w:t>, juntada aos documentos de habilitação;</w:t>
      </w:r>
    </w:p>
    <w:p w:rsidR="00805AB4" w:rsidRPr="00805AB4" w:rsidRDefault="00805AB4" w:rsidP="00805AB4">
      <w:pPr>
        <w:widowControl w:val="0"/>
        <w:ind w:firstLine="708"/>
        <w:jc w:val="both"/>
        <w:rPr>
          <w:rFonts w:ascii="Arial" w:hAnsi="Arial" w:cs="Arial"/>
          <w:sz w:val="20"/>
          <w:szCs w:val="20"/>
        </w:rPr>
      </w:pPr>
    </w:p>
    <w:p w:rsidR="00805AB4" w:rsidRPr="00805AB4" w:rsidRDefault="00805AB4" w:rsidP="00805AB4">
      <w:pPr>
        <w:widowControl w:val="0"/>
        <w:ind w:firstLine="708"/>
        <w:jc w:val="both"/>
        <w:rPr>
          <w:rFonts w:ascii="Arial" w:hAnsi="Arial" w:cs="Arial"/>
          <w:sz w:val="20"/>
          <w:szCs w:val="20"/>
        </w:rPr>
      </w:pPr>
      <w:r w:rsidRPr="00805AB4">
        <w:rPr>
          <w:rFonts w:ascii="Arial" w:hAnsi="Arial" w:cs="Arial"/>
          <w:b/>
          <w:sz w:val="20"/>
          <w:szCs w:val="20"/>
        </w:rPr>
        <w:t>b)</w:t>
      </w:r>
      <w:r w:rsidRPr="00805AB4">
        <w:rPr>
          <w:rFonts w:ascii="Arial" w:hAnsi="Arial" w:cs="Arial"/>
          <w:sz w:val="20"/>
          <w:szCs w:val="20"/>
        </w:rPr>
        <w:t xml:space="preserve"> Ser </w:t>
      </w:r>
      <w:r w:rsidRPr="00805AB4">
        <w:rPr>
          <w:rFonts w:ascii="Arial" w:hAnsi="Arial" w:cs="Arial"/>
          <w:b/>
          <w:sz w:val="20"/>
          <w:szCs w:val="20"/>
        </w:rPr>
        <w:t>profissional autônomo contratado pela licitante:</w:t>
      </w:r>
      <w:r w:rsidRPr="00805AB4">
        <w:rPr>
          <w:rFonts w:ascii="Arial" w:hAnsi="Arial" w:cs="Arial"/>
          <w:sz w:val="20"/>
          <w:szCs w:val="20"/>
        </w:rPr>
        <w:t xml:space="preserve"> condição evidenciada mediante </w:t>
      </w:r>
      <w:r w:rsidRPr="00805AB4">
        <w:rPr>
          <w:rFonts w:ascii="Arial" w:hAnsi="Arial" w:cs="Arial"/>
          <w:sz w:val="20"/>
          <w:szCs w:val="20"/>
          <w:u w:val="single"/>
        </w:rPr>
        <w:t>cópia do Contrato de Trabalho correspondente</w:t>
      </w:r>
      <w:r w:rsidRPr="00805AB4">
        <w:rPr>
          <w:rFonts w:ascii="Arial" w:hAnsi="Arial" w:cs="Arial"/>
          <w:sz w:val="20"/>
          <w:szCs w:val="20"/>
        </w:rPr>
        <w:t xml:space="preserve">, nos termos da Resolução CONFEA (Conselho Federal de Engenharia e Agronomia) nº 1.137, de 31 de março de 2023 ou da Resolução CAU (Conselho de Arquitetura e Urbanismo) nº 91, de </w:t>
      </w:r>
      <w:proofErr w:type="gramStart"/>
      <w:r w:rsidRPr="00805AB4">
        <w:rPr>
          <w:rFonts w:ascii="Arial" w:hAnsi="Arial" w:cs="Arial"/>
          <w:sz w:val="20"/>
          <w:szCs w:val="20"/>
        </w:rPr>
        <w:t>9</w:t>
      </w:r>
      <w:proofErr w:type="gramEnd"/>
      <w:r w:rsidRPr="00805AB4">
        <w:rPr>
          <w:rFonts w:ascii="Arial" w:hAnsi="Arial" w:cs="Arial"/>
          <w:sz w:val="20"/>
          <w:szCs w:val="20"/>
        </w:rPr>
        <w:t xml:space="preserve"> de outubro de 2014, que dispõe sobre o desempenho de cargo ou </w:t>
      </w:r>
      <w:r w:rsidRPr="00805AB4">
        <w:rPr>
          <w:rFonts w:ascii="Arial" w:hAnsi="Arial" w:cs="Arial"/>
          <w:sz w:val="20"/>
          <w:szCs w:val="20"/>
        </w:rPr>
        <w:lastRenderedPageBreak/>
        <w:t>função técnica (apresentado nos documentos de habilitação);</w:t>
      </w:r>
    </w:p>
    <w:p w:rsidR="00805AB4" w:rsidRPr="00805AB4" w:rsidRDefault="00805AB4" w:rsidP="00805AB4">
      <w:pPr>
        <w:widowControl w:val="0"/>
        <w:jc w:val="both"/>
        <w:rPr>
          <w:rFonts w:ascii="Arial" w:hAnsi="Arial" w:cs="Arial"/>
          <w:sz w:val="20"/>
          <w:szCs w:val="20"/>
        </w:rPr>
      </w:pPr>
    </w:p>
    <w:p w:rsidR="00805AB4" w:rsidRPr="00805AB4" w:rsidRDefault="00805AB4" w:rsidP="00805AB4">
      <w:pPr>
        <w:widowControl w:val="0"/>
        <w:ind w:firstLine="708"/>
        <w:jc w:val="both"/>
        <w:rPr>
          <w:rFonts w:ascii="Arial" w:hAnsi="Arial" w:cs="Arial"/>
          <w:sz w:val="20"/>
          <w:szCs w:val="20"/>
        </w:rPr>
      </w:pPr>
      <w:r w:rsidRPr="00805AB4">
        <w:rPr>
          <w:rFonts w:ascii="Arial" w:hAnsi="Arial" w:cs="Arial"/>
          <w:b/>
          <w:sz w:val="20"/>
          <w:szCs w:val="20"/>
        </w:rPr>
        <w:t>c)</w:t>
      </w:r>
      <w:r w:rsidRPr="00805AB4">
        <w:rPr>
          <w:rFonts w:ascii="Arial" w:hAnsi="Arial" w:cs="Arial"/>
          <w:sz w:val="20"/>
          <w:szCs w:val="20"/>
        </w:rPr>
        <w:t xml:space="preserve"> Ser </w:t>
      </w:r>
      <w:r w:rsidRPr="00805AB4">
        <w:rPr>
          <w:rFonts w:ascii="Arial" w:hAnsi="Arial" w:cs="Arial"/>
          <w:b/>
          <w:sz w:val="20"/>
          <w:szCs w:val="20"/>
        </w:rPr>
        <w:t>proprietário/sócio da licitante</w:t>
      </w:r>
      <w:r w:rsidRPr="00805AB4">
        <w:rPr>
          <w:rFonts w:ascii="Arial" w:hAnsi="Arial" w:cs="Arial"/>
          <w:sz w:val="20"/>
          <w:szCs w:val="20"/>
        </w:rPr>
        <w:t xml:space="preserve">: possibilidade validada por intermédio de </w:t>
      </w:r>
      <w:r w:rsidRPr="00805AB4">
        <w:rPr>
          <w:rFonts w:ascii="Arial" w:hAnsi="Arial" w:cs="Arial"/>
          <w:sz w:val="20"/>
          <w:szCs w:val="20"/>
          <w:u w:val="single"/>
        </w:rPr>
        <w:t>cópia do: 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805AB4">
        <w:rPr>
          <w:rFonts w:ascii="Arial" w:hAnsi="Arial" w:cs="Arial"/>
          <w:sz w:val="20"/>
          <w:szCs w:val="20"/>
        </w:rPr>
        <w:t xml:space="preserve"> da empresa, exposto no credenciamento.</w:t>
      </w:r>
    </w:p>
    <w:p w:rsidR="00805AB4" w:rsidRPr="00805AB4" w:rsidRDefault="00805AB4" w:rsidP="00805AB4">
      <w:pPr>
        <w:tabs>
          <w:tab w:val="left" w:pos="1500"/>
        </w:tabs>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9.41.3.</w:t>
      </w:r>
      <w:r w:rsidRPr="00805AB4">
        <w:rPr>
          <w:rFonts w:ascii="Arial" w:hAnsi="Arial" w:cs="Arial"/>
          <w:bCs/>
          <w:sz w:val="20"/>
          <w:szCs w:val="20"/>
        </w:rPr>
        <w:t xml:space="preserve"> O(s) </w:t>
      </w:r>
      <w:proofErr w:type="gramStart"/>
      <w:r w:rsidRPr="00805AB4">
        <w:rPr>
          <w:rFonts w:ascii="Arial" w:hAnsi="Arial" w:cs="Arial"/>
          <w:bCs/>
          <w:sz w:val="20"/>
          <w:szCs w:val="20"/>
        </w:rPr>
        <w:t>profissional(</w:t>
      </w:r>
      <w:proofErr w:type="spellStart"/>
      <w:proofErr w:type="gramEnd"/>
      <w:r w:rsidRPr="00805AB4">
        <w:rPr>
          <w:rFonts w:ascii="Arial" w:hAnsi="Arial" w:cs="Arial"/>
          <w:bCs/>
          <w:sz w:val="20"/>
          <w:szCs w:val="20"/>
        </w:rPr>
        <w:t>is</w:t>
      </w:r>
      <w:proofErr w:type="spellEnd"/>
      <w:r w:rsidRPr="00805AB4">
        <w:rPr>
          <w:rFonts w:ascii="Arial" w:hAnsi="Arial" w:cs="Arial"/>
          <w:bCs/>
          <w:sz w:val="20"/>
          <w:szCs w:val="20"/>
        </w:rPr>
        <w:t>) indicado(s) deverá(</w:t>
      </w:r>
      <w:proofErr w:type="spellStart"/>
      <w:r w:rsidRPr="00805AB4">
        <w:rPr>
          <w:rFonts w:ascii="Arial" w:hAnsi="Arial" w:cs="Arial"/>
          <w:bCs/>
          <w:sz w:val="20"/>
          <w:szCs w:val="20"/>
        </w:rPr>
        <w:t>ão</w:t>
      </w:r>
      <w:proofErr w:type="spellEnd"/>
      <w:r w:rsidRPr="00805AB4">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sz w:val="20"/>
          <w:szCs w:val="20"/>
        </w:rPr>
      </w:pPr>
      <w:r w:rsidRPr="00805AB4">
        <w:rPr>
          <w:rFonts w:ascii="Arial" w:hAnsi="Arial" w:cs="Arial"/>
          <w:b/>
          <w:bCs/>
          <w:sz w:val="20"/>
          <w:szCs w:val="20"/>
        </w:rPr>
        <w:t>9.42.</w:t>
      </w:r>
      <w:r w:rsidRPr="00805AB4">
        <w:rPr>
          <w:rFonts w:ascii="Arial" w:hAnsi="Arial" w:cs="Arial"/>
          <w:bCs/>
          <w:sz w:val="20"/>
          <w:szCs w:val="20"/>
        </w:rPr>
        <w:t xml:space="preserve"> </w:t>
      </w:r>
      <w:r w:rsidRPr="00805AB4">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9.43.</w:t>
      </w:r>
      <w:r w:rsidRPr="00805AB4">
        <w:rPr>
          <w:rFonts w:ascii="Arial" w:hAnsi="Arial" w:cs="Arial"/>
          <w:bCs/>
          <w:sz w:val="20"/>
          <w:szCs w:val="20"/>
        </w:rPr>
        <w:t xml:space="preserve"> Os atestados de capacidade técnica poderão ser apresentados em nome da matriz ou da filial do fornecedor.</w:t>
      </w:r>
    </w:p>
    <w:p w:rsidR="00805AB4" w:rsidRPr="00805AB4" w:rsidRDefault="00805AB4" w:rsidP="00805AB4">
      <w:pPr>
        <w:tabs>
          <w:tab w:val="left" w:pos="1500"/>
        </w:tabs>
        <w:jc w:val="both"/>
        <w:rPr>
          <w:rFonts w:ascii="Arial" w:hAnsi="Arial" w:cs="Arial"/>
          <w:bCs/>
          <w:sz w:val="20"/>
          <w:szCs w:val="20"/>
        </w:rPr>
      </w:pPr>
    </w:p>
    <w:p w:rsidR="00805AB4" w:rsidRPr="00805AB4" w:rsidRDefault="00805AB4" w:rsidP="00805AB4">
      <w:pPr>
        <w:ind w:firstLine="708"/>
        <w:jc w:val="both"/>
        <w:rPr>
          <w:rFonts w:ascii="Arial" w:hAnsi="Arial" w:cs="Arial"/>
          <w:b/>
          <w:bCs/>
          <w:sz w:val="20"/>
          <w:szCs w:val="20"/>
        </w:rPr>
      </w:pPr>
      <w:r w:rsidRPr="00805AB4">
        <w:rPr>
          <w:rFonts w:ascii="Arial" w:hAnsi="Arial" w:cs="Arial"/>
          <w:b/>
          <w:bCs/>
          <w:sz w:val="20"/>
          <w:szCs w:val="20"/>
        </w:rPr>
        <w:t>Documentação complementar (Credenciamento)</w:t>
      </w:r>
    </w:p>
    <w:p w:rsidR="00805AB4" w:rsidRPr="00805AB4" w:rsidRDefault="00805AB4" w:rsidP="00805AB4">
      <w:pPr>
        <w:ind w:firstLine="708"/>
        <w:jc w:val="both"/>
        <w:rPr>
          <w:rFonts w:ascii="Arial" w:hAnsi="Arial" w:cs="Arial"/>
          <w:color w:val="000000"/>
          <w:sz w:val="20"/>
          <w:szCs w:val="20"/>
        </w:rPr>
      </w:pPr>
    </w:p>
    <w:p w:rsidR="00805AB4" w:rsidRPr="00805AB4" w:rsidRDefault="00805AB4" w:rsidP="00805AB4">
      <w:pPr>
        <w:tabs>
          <w:tab w:val="left" w:pos="709"/>
        </w:tabs>
        <w:jc w:val="both"/>
        <w:rPr>
          <w:rFonts w:ascii="Arial" w:hAnsi="Arial" w:cs="Arial"/>
          <w:sz w:val="20"/>
          <w:szCs w:val="20"/>
        </w:rPr>
      </w:pPr>
      <w:r w:rsidRPr="00805AB4">
        <w:rPr>
          <w:rFonts w:ascii="Arial" w:hAnsi="Arial" w:cs="Arial"/>
          <w:b/>
          <w:sz w:val="20"/>
          <w:szCs w:val="20"/>
        </w:rPr>
        <w:tab/>
      </w:r>
      <w:r w:rsidRPr="00805AB4">
        <w:rPr>
          <w:rFonts w:ascii="Arial" w:hAnsi="Arial" w:cs="Arial"/>
          <w:b/>
          <w:bCs/>
          <w:sz w:val="20"/>
          <w:szCs w:val="20"/>
        </w:rPr>
        <w:t>9.44</w:t>
      </w:r>
      <w:r w:rsidRPr="00805AB4">
        <w:rPr>
          <w:rFonts w:ascii="Arial" w:hAnsi="Arial" w:cs="Arial"/>
          <w:b/>
          <w:sz w:val="20"/>
          <w:szCs w:val="20"/>
        </w:rPr>
        <w:t xml:space="preserve">. </w:t>
      </w:r>
      <w:r w:rsidRPr="00805AB4">
        <w:rPr>
          <w:rFonts w:ascii="Arial" w:eastAsia="Arial Unicode MS" w:hAnsi="Arial" w:cs="Arial"/>
          <w:b/>
          <w:bCs/>
          <w:sz w:val="20"/>
          <w:szCs w:val="20"/>
        </w:rPr>
        <w:t xml:space="preserve">Declaração de Caráter Geral </w:t>
      </w:r>
      <w:r w:rsidRPr="00805AB4">
        <w:rPr>
          <w:rFonts w:ascii="Arial" w:eastAsia="Arial Unicode MS" w:hAnsi="Arial" w:cs="Arial"/>
          <w:sz w:val="20"/>
          <w:szCs w:val="20"/>
        </w:rPr>
        <w:t xml:space="preserve">assinada pelo representante (legal ou procurador) da empresa licitante, conforme modelo constante no </w:t>
      </w:r>
      <w:r w:rsidRPr="00805AB4">
        <w:rPr>
          <w:rFonts w:ascii="Arial" w:eastAsia="Arial Unicode MS" w:hAnsi="Arial" w:cs="Arial"/>
          <w:b/>
          <w:sz w:val="20"/>
          <w:szCs w:val="20"/>
        </w:rPr>
        <w:t>Anexo</w:t>
      </w:r>
      <w:r w:rsidRPr="00805AB4">
        <w:rPr>
          <w:rFonts w:ascii="Arial" w:eastAsia="Arial Unicode MS" w:hAnsi="Arial" w:cs="Arial"/>
          <w:b/>
          <w:bCs/>
          <w:sz w:val="20"/>
          <w:szCs w:val="20"/>
        </w:rPr>
        <w:t xml:space="preserve"> IV</w:t>
      </w:r>
      <w:r w:rsidRPr="00805AB4">
        <w:rPr>
          <w:rFonts w:ascii="Arial"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hAnsi="Arial" w:cs="Arial"/>
          <w:sz w:val="20"/>
          <w:szCs w:val="20"/>
        </w:rPr>
      </w:pPr>
      <w:r w:rsidRPr="00805AB4">
        <w:rPr>
          <w:rFonts w:ascii="Arial" w:hAnsi="Arial" w:cs="Arial"/>
          <w:b/>
          <w:sz w:val="20"/>
          <w:szCs w:val="20"/>
        </w:rPr>
        <w:tab/>
      </w:r>
      <w:r w:rsidRPr="00805AB4">
        <w:rPr>
          <w:rFonts w:ascii="Arial" w:hAnsi="Arial" w:cs="Arial"/>
          <w:b/>
          <w:bCs/>
          <w:sz w:val="20"/>
          <w:szCs w:val="20"/>
        </w:rPr>
        <w:t>9.45</w:t>
      </w:r>
      <w:r w:rsidRPr="00805AB4">
        <w:rPr>
          <w:rFonts w:ascii="Arial" w:hAnsi="Arial" w:cs="Arial"/>
          <w:b/>
          <w:sz w:val="20"/>
          <w:szCs w:val="20"/>
        </w:rPr>
        <w:t xml:space="preserve">. </w:t>
      </w:r>
      <w:r w:rsidRPr="00805AB4">
        <w:rPr>
          <w:rFonts w:ascii="Arial" w:eastAsia="Arial Unicode MS" w:hAnsi="Arial" w:cs="Arial"/>
          <w:b/>
          <w:bCs/>
          <w:sz w:val="20"/>
          <w:szCs w:val="20"/>
        </w:rPr>
        <w:t>Declaração de Contratos Firmados com a Iniciativa Privada e a Administração Pública, juntamente com a Fórmula de Cálculo consignado no Apêndice</w:t>
      </w:r>
      <w:r w:rsidRPr="00805AB4">
        <w:rPr>
          <w:rFonts w:ascii="Arial" w:hAnsi="Arial" w:cs="Arial"/>
          <w:sz w:val="20"/>
          <w:szCs w:val="20"/>
        </w:rPr>
        <w:t xml:space="preserve">, assinados pelo </w:t>
      </w:r>
      <w:r w:rsidRPr="00805AB4">
        <w:rPr>
          <w:rFonts w:ascii="Arial" w:eastAsia="Arial Unicode MS" w:hAnsi="Arial" w:cs="Arial"/>
          <w:sz w:val="20"/>
          <w:szCs w:val="20"/>
        </w:rPr>
        <w:t>representante (legal ou procurador)</w:t>
      </w:r>
      <w:r w:rsidRPr="00805AB4">
        <w:rPr>
          <w:rFonts w:ascii="Arial" w:hAnsi="Arial" w:cs="Arial"/>
          <w:sz w:val="20"/>
          <w:szCs w:val="20"/>
        </w:rPr>
        <w:t xml:space="preserve"> da empresa licitante, elaborados conforme modelos constantes no </w:t>
      </w:r>
      <w:r w:rsidRPr="00805AB4">
        <w:rPr>
          <w:rFonts w:ascii="Arial" w:hAnsi="Arial" w:cs="Arial"/>
          <w:b/>
          <w:sz w:val="20"/>
          <w:szCs w:val="20"/>
        </w:rPr>
        <w:t>Anexo VII</w:t>
      </w:r>
      <w:r w:rsidRPr="00805AB4">
        <w:rPr>
          <w:rFonts w:ascii="Arial"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hAnsi="Arial" w:cs="Arial"/>
          <w:sz w:val="20"/>
          <w:szCs w:val="20"/>
        </w:rPr>
      </w:pPr>
      <w:r w:rsidRPr="00805AB4">
        <w:rPr>
          <w:rFonts w:ascii="Arial" w:hAnsi="Arial" w:cs="Arial"/>
          <w:b/>
          <w:sz w:val="20"/>
          <w:szCs w:val="20"/>
        </w:rPr>
        <w:tab/>
      </w:r>
      <w:r w:rsidRPr="00805AB4">
        <w:rPr>
          <w:rFonts w:ascii="Arial" w:hAnsi="Arial" w:cs="Arial"/>
          <w:b/>
          <w:bCs/>
          <w:sz w:val="20"/>
          <w:szCs w:val="20"/>
        </w:rPr>
        <w:t>9.46</w:t>
      </w:r>
      <w:r w:rsidRPr="00805AB4">
        <w:rPr>
          <w:rFonts w:ascii="Arial" w:hAnsi="Arial" w:cs="Arial"/>
          <w:b/>
          <w:sz w:val="20"/>
          <w:szCs w:val="20"/>
        </w:rPr>
        <w:t>. Formulário de Dados Cadastrais</w:t>
      </w:r>
      <w:r w:rsidRPr="00805AB4">
        <w:rPr>
          <w:rFonts w:ascii="Arial" w:hAnsi="Arial" w:cs="Arial"/>
          <w:sz w:val="20"/>
          <w:szCs w:val="20"/>
        </w:rPr>
        <w:t xml:space="preserve"> assinada pelo </w:t>
      </w:r>
      <w:r w:rsidRPr="00805AB4">
        <w:rPr>
          <w:rFonts w:ascii="Arial" w:eastAsia="Arial Unicode MS" w:hAnsi="Arial" w:cs="Arial"/>
          <w:sz w:val="20"/>
          <w:szCs w:val="20"/>
        </w:rPr>
        <w:t>representante (legal ou procurador)</w:t>
      </w:r>
      <w:r w:rsidRPr="00805AB4">
        <w:rPr>
          <w:rFonts w:ascii="Arial" w:hAnsi="Arial" w:cs="Arial"/>
          <w:sz w:val="20"/>
          <w:szCs w:val="20"/>
        </w:rPr>
        <w:t xml:space="preserve"> da empresa licitante, conforme modelo constante no </w:t>
      </w:r>
      <w:r w:rsidRPr="00805AB4">
        <w:rPr>
          <w:rFonts w:ascii="Arial" w:hAnsi="Arial" w:cs="Arial"/>
          <w:b/>
          <w:sz w:val="20"/>
          <w:szCs w:val="20"/>
        </w:rPr>
        <w:t>Anexo IX</w:t>
      </w:r>
      <w:r w:rsidRPr="00805AB4">
        <w:rPr>
          <w:rFonts w:ascii="Arial" w:hAnsi="Arial" w:cs="Arial"/>
          <w:sz w:val="20"/>
          <w:szCs w:val="20"/>
        </w:rPr>
        <w:t>.</w:t>
      </w:r>
    </w:p>
    <w:p w:rsidR="00805AB4" w:rsidRPr="00805AB4" w:rsidRDefault="00805AB4" w:rsidP="00805AB4">
      <w:pPr>
        <w:ind w:firstLine="708"/>
        <w:jc w:val="both"/>
        <w:rPr>
          <w:rFonts w:ascii="Arial" w:hAnsi="Arial" w:cs="Arial"/>
          <w:color w:val="000000"/>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b/>
          <w:sz w:val="20"/>
          <w:szCs w:val="20"/>
        </w:rPr>
        <w:tab/>
      </w:r>
      <w:r w:rsidRPr="00805AB4">
        <w:rPr>
          <w:rFonts w:ascii="Arial" w:hAnsi="Arial" w:cs="Arial"/>
          <w:b/>
          <w:bCs/>
          <w:sz w:val="20"/>
          <w:szCs w:val="20"/>
        </w:rPr>
        <w:t>9.47</w:t>
      </w:r>
      <w:r w:rsidRPr="00805AB4">
        <w:rPr>
          <w:rFonts w:ascii="Arial" w:eastAsia="Arial Unicode MS" w:hAnsi="Arial" w:cs="Arial"/>
          <w:b/>
          <w:sz w:val="20"/>
          <w:szCs w:val="20"/>
        </w:rPr>
        <w:t>.</w:t>
      </w:r>
      <w:r w:rsidRPr="00805AB4">
        <w:rPr>
          <w:rFonts w:ascii="Arial" w:eastAsia="Arial Unicode MS" w:hAnsi="Arial" w:cs="Arial"/>
          <w:sz w:val="20"/>
          <w:szCs w:val="20"/>
        </w:rPr>
        <w:t xml:space="preserve"> Apresentação da consulta realizada </w:t>
      </w:r>
      <w:r w:rsidRPr="00805AB4">
        <w:rPr>
          <w:rFonts w:ascii="Arial" w:eastAsia="Arial Unicode MS" w:hAnsi="Arial" w:cs="Arial"/>
          <w:b/>
          <w:sz w:val="20"/>
          <w:szCs w:val="20"/>
        </w:rPr>
        <w:t>pela licitante</w:t>
      </w:r>
      <w:r w:rsidRPr="00805AB4">
        <w:rPr>
          <w:rFonts w:ascii="Arial" w:eastAsia="Arial Unicode MS" w:hAnsi="Arial" w:cs="Arial"/>
          <w:sz w:val="20"/>
          <w:szCs w:val="20"/>
        </w:rPr>
        <w:t xml:space="preserve"> aos seguintes cadastros / certidões, e a sua </w:t>
      </w:r>
      <w:r w:rsidRPr="00805AB4">
        <w:rPr>
          <w:rFonts w:ascii="Arial" w:eastAsia="Arial Unicode MS" w:hAnsi="Arial" w:cs="Arial"/>
          <w:b/>
          <w:sz w:val="20"/>
          <w:szCs w:val="20"/>
        </w:rPr>
        <w:t>impressão e juntada ao Credenciamento pela própria empresa</w:t>
      </w:r>
      <w:r w:rsidRPr="00805AB4">
        <w:rPr>
          <w:rFonts w:ascii="Arial" w:hAnsi="Arial" w:cs="Arial"/>
          <w:sz w:val="20"/>
          <w:szCs w:val="20"/>
        </w:rPr>
        <w:t>:</w:t>
      </w:r>
    </w:p>
    <w:p w:rsidR="00805AB4" w:rsidRPr="00805AB4" w:rsidRDefault="00805AB4" w:rsidP="00805AB4">
      <w:pPr>
        <w:ind w:firstLine="708"/>
        <w:jc w:val="both"/>
        <w:rPr>
          <w:rFonts w:ascii="Arial" w:hAnsi="Arial" w:cs="Arial"/>
          <w:color w:val="000000"/>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b/>
          <w:sz w:val="20"/>
          <w:szCs w:val="20"/>
        </w:rPr>
        <w:tab/>
      </w:r>
      <w:r w:rsidRPr="00805AB4">
        <w:rPr>
          <w:rFonts w:ascii="Arial" w:hAnsi="Arial" w:cs="Arial"/>
          <w:b/>
          <w:bCs/>
          <w:sz w:val="20"/>
          <w:szCs w:val="20"/>
        </w:rPr>
        <w:t>9.47</w:t>
      </w:r>
      <w:r w:rsidRPr="00805AB4">
        <w:rPr>
          <w:rFonts w:ascii="Arial" w:hAnsi="Arial" w:cs="Arial"/>
          <w:b/>
          <w:sz w:val="20"/>
          <w:szCs w:val="20"/>
        </w:rPr>
        <w:t>.1</w:t>
      </w:r>
      <w:r w:rsidRPr="00805AB4">
        <w:rPr>
          <w:rFonts w:ascii="Arial" w:eastAsia="Arial Unicode MS" w:hAnsi="Arial" w:cs="Arial"/>
          <w:b/>
          <w:sz w:val="20"/>
          <w:szCs w:val="20"/>
        </w:rPr>
        <w:t>.</w:t>
      </w:r>
      <w:r w:rsidRPr="00805AB4">
        <w:rPr>
          <w:rFonts w:ascii="Arial" w:eastAsia="Arial Unicode MS" w:hAnsi="Arial" w:cs="Arial"/>
          <w:sz w:val="20"/>
          <w:szCs w:val="20"/>
        </w:rPr>
        <w:t xml:space="preserve"> Certidão Negativa </w:t>
      </w:r>
      <w:r w:rsidRPr="00805AB4">
        <w:rPr>
          <w:rFonts w:ascii="Arial" w:eastAsia="Arial Unicode MS" w:hAnsi="Arial" w:cs="Arial"/>
          <w:sz w:val="20"/>
          <w:szCs w:val="20"/>
          <w:u w:val="single"/>
        </w:rPr>
        <w:t>Correcional (Ente Privado)</w:t>
      </w:r>
      <w:r w:rsidRPr="00805AB4">
        <w:rPr>
          <w:rFonts w:ascii="Arial" w:eastAsia="Arial Unicode MS" w:hAnsi="Arial" w:cs="Arial"/>
          <w:sz w:val="20"/>
          <w:szCs w:val="20"/>
        </w:rPr>
        <w:t>, mantido pela Controladoria-Geral da União</w:t>
      </w:r>
      <w:r w:rsidRPr="00805AB4">
        <w:rPr>
          <w:rFonts w:ascii="Arial" w:hAnsi="Arial" w:cs="Arial"/>
          <w:sz w:val="20"/>
          <w:szCs w:val="20"/>
        </w:rPr>
        <w:t xml:space="preserve">, obtido no endereço eletrônico: </w:t>
      </w:r>
      <w:hyperlink r:id="rId55" w:history="1">
        <w:r w:rsidRPr="00805AB4">
          <w:rPr>
            <w:rStyle w:val="Hyperlink"/>
            <w:rFonts w:ascii="Arial" w:hAnsi="Arial" w:cs="Arial"/>
            <w:sz w:val="20"/>
            <w:szCs w:val="20"/>
          </w:rPr>
          <w:t>https://certidoes.cgu.gov.br/</w:t>
        </w:r>
      </w:hyperlink>
      <w:r w:rsidRPr="00805AB4">
        <w:rPr>
          <w:rFonts w:ascii="Arial" w:hAnsi="Arial" w:cs="Arial"/>
          <w:sz w:val="20"/>
          <w:szCs w:val="20"/>
        </w:rPr>
        <w:t xml:space="preserve"> </w:t>
      </w:r>
      <w:r w:rsidRPr="00805AB4">
        <w:rPr>
          <w:rFonts w:ascii="Arial" w:hAnsi="Arial" w:cs="Arial"/>
          <w:b/>
          <w:i/>
          <w:sz w:val="20"/>
          <w:szCs w:val="20"/>
          <w:u w:val="single"/>
        </w:rPr>
        <w:t xml:space="preserve">(da Pessoa Jurídica e de todo(s) Sócio(s) / Proprietário(s) e </w:t>
      </w:r>
      <w:proofErr w:type="gramStart"/>
      <w:r w:rsidRPr="00805AB4">
        <w:rPr>
          <w:rFonts w:ascii="Arial" w:hAnsi="Arial" w:cs="Arial"/>
          <w:b/>
          <w:i/>
          <w:sz w:val="20"/>
          <w:szCs w:val="20"/>
          <w:u w:val="single"/>
        </w:rPr>
        <w:t>Administrador(</w:t>
      </w:r>
      <w:proofErr w:type="gramEnd"/>
      <w:r w:rsidRPr="00805AB4">
        <w:rPr>
          <w:rFonts w:ascii="Arial" w:hAnsi="Arial" w:cs="Arial"/>
          <w:b/>
          <w:i/>
          <w:sz w:val="20"/>
          <w:szCs w:val="20"/>
          <w:u w:val="single"/>
        </w:rPr>
        <w:t>es))</w:t>
      </w:r>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tab/>
      </w:r>
      <w:r w:rsidRPr="00805AB4">
        <w:rPr>
          <w:rFonts w:ascii="Arial" w:hAnsi="Arial" w:cs="Arial"/>
          <w:b/>
          <w:bCs/>
          <w:sz w:val="20"/>
          <w:szCs w:val="20"/>
        </w:rPr>
        <w:t>9.47</w:t>
      </w:r>
      <w:r w:rsidRPr="00805AB4">
        <w:rPr>
          <w:rFonts w:ascii="Arial" w:hAnsi="Arial" w:cs="Arial"/>
          <w:b/>
          <w:sz w:val="20"/>
          <w:szCs w:val="20"/>
        </w:rPr>
        <w:t>.2</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Certidão Negativa do Cadastro Nacional de </w:t>
      </w:r>
      <w:r w:rsidRPr="00805AB4">
        <w:rPr>
          <w:rFonts w:ascii="Arial" w:hAnsi="Arial" w:cs="Arial"/>
          <w:sz w:val="20"/>
          <w:szCs w:val="20"/>
          <w:u w:val="single"/>
        </w:rPr>
        <w:t>Condenados por Improbidade Administrativa</w:t>
      </w:r>
      <w:r w:rsidRPr="00805AB4">
        <w:rPr>
          <w:rFonts w:ascii="Arial" w:hAnsi="Arial" w:cs="Arial"/>
          <w:sz w:val="20"/>
          <w:szCs w:val="20"/>
        </w:rPr>
        <w:t xml:space="preserve"> do CNJ, obtida no endereço eletrônico: </w:t>
      </w:r>
      <w:hyperlink r:id="rId56" w:history="1">
        <w:r w:rsidRPr="00805AB4">
          <w:rPr>
            <w:rStyle w:val="Hyperlink"/>
            <w:rFonts w:ascii="Arial" w:hAnsi="Arial" w:cs="Arial"/>
            <w:sz w:val="20"/>
            <w:szCs w:val="20"/>
          </w:rPr>
          <w:t>https://www.cnj.jus.br/improbidade_adm/consultar_requerido.php</w:t>
        </w:r>
      </w:hyperlink>
      <w:r w:rsidRPr="00805AB4">
        <w:rPr>
          <w:rFonts w:ascii="Arial" w:hAnsi="Arial" w:cs="Arial"/>
          <w:sz w:val="20"/>
          <w:szCs w:val="20"/>
        </w:rPr>
        <w:t xml:space="preserve"> </w:t>
      </w:r>
      <w:r w:rsidRPr="00805AB4">
        <w:rPr>
          <w:rFonts w:ascii="Arial" w:hAnsi="Arial" w:cs="Arial"/>
          <w:b/>
          <w:i/>
          <w:sz w:val="20"/>
          <w:szCs w:val="20"/>
          <w:u w:val="single"/>
        </w:rPr>
        <w:t xml:space="preserve">(da Pessoa Jurídica e de todo(s) Sócio(s) / Proprietário(s) e </w:t>
      </w:r>
      <w:proofErr w:type="gramStart"/>
      <w:r w:rsidRPr="00805AB4">
        <w:rPr>
          <w:rFonts w:ascii="Arial" w:hAnsi="Arial" w:cs="Arial"/>
          <w:b/>
          <w:i/>
          <w:sz w:val="20"/>
          <w:szCs w:val="20"/>
          <w:u w:val="single"/>
        </w:rPr>
        <w:t>Administrador(</w:t>
      </w:r>
      <w:proofErr w:type="gramEnd"/>
      <w:r w:rsidRPr="00805AB4">
        <w:rPr>
          <w:rFonts w:ascii="Arial" w:hAnsi="Arial" w:cs="Arial"/>
          <w:b/>
          <w:i/>
          <w:sz w:val="20"/>
          <w:szCs w:val="20"/>
          <w:u w:val="single"/>
        </w:rPr>
        <w:t>es))</w:t>
      </w:r>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tab/>
      </w:r>
      <w:r w:rsidRPr="00805AB4">
        <w:rPr>
          <w:rFonts w:ascii="Arial" w:hAnsi="Arial" w:cs="Arial"/>
          <w:b/>
          <w:bCs/>
          <w:sz w:val="20"/>
          <w:szCs w:val="20"/>
        </w:rPr>
        <w:t>9.47</w:t>
      </w:r>
      <w:r w:rsidRPr="00805AB4">
        <w:rPr>
          <w:rFonts w:ascii="Arial" w:hAnsi="Arial" w:cs="Arial"/>
          <w:b/>
          <w:sz w:val="20"/>
          <w:szCs w:val="20"/>
        </w:rPr>
        <w:t>.3</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Consulta </w:t>
      </w:r>
      <w:r w:rsidRPr="00805AB4">
        <w:rPr>
          <w:rFonts w:ascii="Arial" w:hAnsi="Arial" w:cs="Arial"/>
          <w:sz w:val="20"/>
          <w:szCs w:val="20"/>
          <w:u w:val="single"/>
        </w:rPr>
        <w:t>Consolidada</w:t>
      </w:r>
      <w:r w:rsidRPr="00805AB4">
        <w:rPr>
          <w:rFonts w:ascii="Arial" w:hAnsi="Arial" w:cs="Arial"/>
          <w:sz w:val="20"/>
          <w:szCs w:val="20"/>
        </w:rPr>
        <w:t xml:space="preserve"> de </w:t>
      </w:r>
      <w:r w:rsidRPr="00805AB4">
        <w:rPr>
          <w:rFonts w:ascii="Arial" w:hAnsi="Arial" w:cs="Arial"/>
          <w:b/>
          <w:sz w:val="20"/>
          <w:szCs w:val="20"/>
        </w:rPr>
        <w:t>Pessoa Jurídica</w:t>
      </w:r>
      <w:r w:rsidRPr="00805AB4">
        <w:rPr>
          <w:rFonts w:ascii="Arial" w:hAnsi="Arial" w:cs="Arial"/>
          <w:sz w:val="20"/>
          <w:szCs w:val="20"/>
        </w:rPr>
        <w:t xml:space="preserve">, emitida pelo Tribunal de Contas da União, obtida no endereço eletrônico: </w:t>
      </w:r>
      <w:hyperlink r:id="rId57" w:history="1">
        <w:r w:rsidRPr="00805AB4">
          <w:rPr>
            <w:rStyle w:val="Hyperlink"/>
            <w:rFonts w:ascii="Arial" w:hAnsi="Arial" w:cs="Arial"/>
            <w:sz w:val="20"/>
            <w:szCs w:val="20"/>
          </w:rPr>
          <w:t>https://certidoes-apf.apps.tcu.gov.br/</w:t>
        </w:r>
      </w:hyperlink>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tab/>
      </w:r>
      <w:r w:rsidRPr="00805AB4">
        <w:rPr>
          <w:rFonts w:ascii="Arial" w:hAnsi="Arial" w:cs="Arial"/>
          <w:b/>
          <w:bCs/>
          <w:sz w:val="20"/>
          <w:szCs w:val="20"/>
        </w:rPr>
        <w:t>9.47</w:t>
      </w:r>
      <w:r w:rsidRPr="00805AB4">
        <w:rPr>
          <w:rFonts w:ascii="Arial" w:hAnsi="Arial" w:cs="Arial"/>
          <w:b/>
          <w:sz w:val="20"/>
          <w:szCs w:val="20"/>
        </w:rPr>
        <w:t>.3.1</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Certidão Negativa do Cadastro Nacional de </w:t>
      </w:r>
      <w:r w:rsidRPr="00805AB4">
        <w:rPr>
          <w:rFonts w:ascii="Arial" w:hAnsi="Arial" w:cs="Arial"/>
          <w:sz w:val="20"/>
          <w:szCs w:val="20"/>
          <w:u w:val="single"/>
        </w:rPr>
        <w:t xml:space="preserve">Inabilitados e Inidôneos </w:t>
      </w:r>
      <w:r w:rsidRPr="00805AB4">
        <w:rPr>
          <w:rFonts w:ascii="Arial" w:hAnsi="Arial" w:cs="Arial"/>
          <w:i/>
          <w:color w:val="000000"/>
          <w:sz w:val="20"/>
          <w:szCs w:val="20"/>
          <w:u w:val="single"/>
        </w:rPr>
        <w:t>(deverá apresentar as duas certidões)</w:t>
      </w:r>
      <w:r w:rsidRPr="00805AB4">
        <w:rPr>
          <w:rFonts w:ascii="Arial" w:hAnsi="Arial" w:cs="Arial"/>
          <w:sz w:val="20"/>
          <w:szCs w:val="20"/>
        </w:rPr>
        <w:t xml:space="preserve">, de todo(s) </w:t>
      </w:r>
      <w:r w:rsidRPr="00805AB4">
        <w:rPr>
          <w:rFonts w:ascii="Arial" w:hAnsi="Arial" w:cs="Arial"/>
          <w:b/>
          <w:sz w:val="20"/>
          <w:szCs w:val="20"/>
        </w:rPr>
        <w:t xml:space="preserve">Sócio(s) / Proprietário(s) e </w:t>
      </w:r>
      <w:proofErr w:type="gramStart"/>
      <w:r w:rsidRPr="00805AB4">
        <w:rPr>
          <w:rFonts w:ascii="Arial" w:hAnsi="Arial" w:cs="Arial"/>
          <w:b/>
          <w:sz w:val="20"/>
          <w:szCs w:val="20"/>
        </w:rPr>
        <w:t>Administrador(</w:t>
      </w:r>
      <w:proofErr w:type="gramEnd"/>
      <w:r w:rsidRPr="00805AB4">
        <w:rPr>
          <w:rFonts w:ascii="Arial" w:hAnsi="Arial" w:cs="Arial"/>
          <w:b/>
          <w:sz w:val="20"/>
          <w:szCs w:val="20"/>
        </w:rPr>
        <w:t>es)</w:t>
      </w:r>
      <w:r w:rsidRPr="00805AB4">
        <w:rPr>
          <w:rFonts w:ascii="Arial" w:hAnsi="Arial" w:cs="Arial"/>
          <w:sz w:val="20"/>
          <w:szCs w:val="20"/>
        </w:rPr>
        <w:t xml:space="preserve">, emitida pelo Tribunal de Contas da União, obtida no endereço eletrônico: </w:t>
      </w:r>
      <w:hyperlink r:id="rId58" w:history="1">
        <w:r w:rsidRPr="00805AB4">
          <w:rPr>
            <w:rStyle w:val="Hyperlink"/>
            <w:rFonts w:ascii="Arial" w:hAnsi="Arial" w:cs="Arial"/>
            <w:sz w:val="20"/>
            <w:szCs w:val="20"/>
          </w:rPr>
          <w:t>https://contas.tcu.gov.br/ords/f?p=1660:3:128530295954684::::P3_TIPO_RELACAO:INIDONEO</w:t>
        </w:r>
      </w:hyperlink>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tab/>
      </w:r>
      <w:r w:rsidRPr="00805AB4">
        <w:rPr>
          <w:rFonts w:ascii="Arial" w:hAnsi="Arial" w:cs="Arial"/>
          <w:b/>
          <w:bCs/>
          <w:sz w:val="20"/>
          <w:szCs w:val="20"/>
        </w:rPr>
        <w:t>9.47</w:t>
      </w:r>
      <w:r w:rsidRPr="00805AB4">
        <w:rPr>
          <w:rFonts w:ascii="Arial" w:hAnsi="Arial" w:cs="Arial"/>
          <w:b/>
          <w:sz w:val="20"/>
          <w:szCs w:val="20"/>
        </w:rPr>
        <w:t>.4</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Certidão de Apenados de </w:t>
      </w:r>
      <w:r w:rsidRPr="00805AB4">
        <w:rPr>
          <w:rFonts w:ascii="Arial" w:hAnsi="Arial" w:cs="Arial"/>
          <w:sz w:val="20"/>
          <w:szCs w:val="20"/>
          <w:u w:val="single"/>
        </w:rPr>
        <w:t>Impedimentos de Licitação/Contrato/Chamamento Público/Celebração de Parceria</w:t>
      </w:r>
      <w:r w:rsidRPr="00805AB4">
        <w:rPr>
          <w:rFonts w:ascii="Arial" w:hAnsi="Arial" w:cs="Arial"/>
          <w:sz w:val="20"/>
          <w:szCs w:val="20"/>
        </w:rPr>
        <w:t xml:space="preserve">, emitido pelo Tribunal de Contas do Estado de São Paulo, obtido no endereço eletrônico: </w:t>
      </w:r>
      <w:hyperlink r:id="rId59" w:history="1">
        <w:r w:rsidRPr="00805AB4">
          <w:rPr>
            <w:rStyle w:val="Hyperlink"/>
            <w:rFonts w:ascii="Arial" w:hAnsi="Arial" w:cs="Arial"/>
            <w:sz w:val="20"/>
            <w:szCs w:val="20"/>
          </w:rPr>
          <w:t>https://www.tce.sp.gov.br/pesquisa-relacao-apenados</w:t>
        </w:r>
      </w:hyperlink>
      <w:r w:rsidRPr="00805AB4">
        <w:rPr>
          <w:rFonts w:ascii="Arial" w:hAnsi="Arial" w:cs="Arial"/>
          <w:sz w:val="20"/>
          <w:szCs w:val="20"/>
        </w:rPr>
        <w:t xml:space="preserve"> </w:t>
      </w:r>
      <w:r w:rsidRPr="00805AB4">
        <w:rPr>
          <w:rFonts w:ascii="Arial" w:hAnsi="Arial" w:cs="Arial"/>
          <w:b/>
          <w:i/>
          <w:sz w:val="20"/>
          <w:szCs w:val="20"/>
          <w:u w:val="single"/>
        </w:rPr>
        <w:t xml:space="preserve">(da Pessoa Jurídica e de todo(s) Sócio(s) / Proprietário(s) e </w:t>
      </w:r>
      <w:proofErr w:type="gramStart"/>
      <w:r w:rsidRPr="00805AB4">
        <w:rPr>
          <w:rFonts w:ascii="Arial" w:hAnsi="Arial" w:cs="Arial"/>
          <w:b/>
          <w:i/>
          <w:sz w:val="20"/>
          <w:szCs w:val="20"/>
          <w:u w:val="single"/>
        </w:rPr>
        <w:t>Administrador(</w:t>
      </w:r>
      <w:proofErr w:type="gramEnd"/>
      <w:r w:rsidRPr="00805AB4">
        <w:rPr>
          <w:rFonts w:ascii="Arial" w:hAnsi="Arial" w:cs="Arial"/>
          <w:b/>
          <w:i/>
          <w:sz w:val="20"/>
          <w:szCs w:val="20"/>
          <w:u w:val="single"/>
        </w:rPr>
        <w:t>es))</w:t>
      </w:r>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tab/>
      </w:r>
      <w:r w:rsidRPr="00805AB4">
        <w:rPr>
          <w:rFonts w:ascii="Arial" w:hAnsi="Arial" w:cs="Arial"/>
          <w:b/>
          <w:bCs/>
          <w:sz w:val="20"/>
          <w:szCs w:val="20"/>
        </w:rPr>
        <w:t>9.47</w:t>
      </w:r>
      <w:r w:rsidRPr="00805AB4">
        <w:rPr>
          <w:rFonts w:ascii="Arial" w:hAnsi="Arial" w:cs="Arial"/>
          <w:b/>
          <w:sz w:val="20"/>
          <w:szCs w:val="20"/>
        </w:rPr>
        <w:t>.5</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A consulta aos cadastros será realizada </w:t>
      </w:r>
      <w:r w:rsidRPr="00805AB4">
        <w:rPr>
          <w:rFonts w:ascii="Arial" w:hAnsi="Arial" w:cs="Arial"/>
          <w:b/>
          <w:sz w:val="20"/>
          <w:szCs w:val="20"/>
          <w:u w:val="single"/>
        </w:rPr>
        <w:t xml:space="preserve">em nome da empresa licitante, e também de todo(s) Sócio(s) / Proprietário(s) e </w:t>
      </w:r>
      <w:proofErr w:type="gramStart"/>
      <w:r w:rsidRPr="00805AB4">
        <w:rPr>
          <w:rFonts w:ascii="Arial" w:hAnsi="Arial" w:cs="Arial"/>
          <w:b/>
          <w:sz w:val="20"/>
          <w:szCs w:val="20"/>
          <w:u w:val="single"/>
        </w:rPr>
        <w:t>Administrador(</w:t>
      </w:r>
      <w:proofErr w:type="gramEnd"/>
      <w:r w:rsidRPr="00805AB4">
        <w:rPr>
          <w:rFonts w:ascii="Arial" w:hAnsi="Arial" w:cs="Arial"/>
          <w:b/>
          <w:sz w:val="20"/>
          <w:szCs w:val="20"/>
          <w:u w:val="single"/>
        </w:rPr>
        <w:t>es)</w:t>
      </w:r>
      <w:r w:rsidRPr="00805AB4">
        <w:rPr>
          <w:rFonts w:ascii="Arial" w:hAnsi="Arial" w:cs="Arial"/>
          <w:sz w:val="20"/>
          <w:szCs w:val="20"/>
        </w:rPr>
        <w:t>, por força do artigo 12 da Lei n° 8.429, de 1992</w:t>
      </w:r>
      <w:r w:rsidRPr="00805AB4">
        <w:rPr>
          <w:rFonts w:ascii="Arial" w:eastAsia="Arial Unicode MS" w:hAnsi="Arial" w:cs="Arial"/>
          <w:sz w:val="20"/>
          <w:szCs w:val="20"/>
        </w:rPr>
        <w:t>.</w:t>
      </w:r>
    </w:p>
    <w:p w:rsidR="00805AB4" w:rsidRPr="00805AB4" w:rsidRDefault="00805AB4" w:rsidP="00805AB4">
      <w:pPr>
        <w:tabs>
          <w:tab w:val="left" w:pos="709"/>
        </w:tabs>
        <w:jc w:val="both"/>
        <w:rPr>
          <w:rFonts w:ascii="Arial" w:eastAsia="Arial Unicode MS" w:hAnsi="Arial" w:cs="Arial"/>
          <w:sz w:val="20"/>
          <w:szCs w:val="20"/>
        </w:rPr>
      </w:pPr>
      <w:r w:rsidRPr="00805AB4">
        <w:rPr>
          <w:rFonts w:ascii="Arial" w:eastAsia="Arial Unicode MS" w:hAnsi="Arial" w:cs="Arial"/>
          <w:sz w:val="20"/>
          <w:szCs w:val="20"/>
        </w:rPr>
        <w:lastRenderedPageBreak/>
        <w:tab/>
      </w:r>
      <w:r w:rsidRPr="00805AB4">
        <w:rPr>
          <w:rFonts w:ascii="Arial" w:hAnsi="Arial" w:cs="Arial"/>
          <w:b/>
          <w:bCs/>
          <w:sz w:val="20"/>
          <w:szCs w:val="20"/>
        </w:rPr>
        <w:t>9.47</w:t>
      </w:r>
      <w:r w:rsidRPr="00805AB4">
        <w:rPr>
          <w:rFonts w:ascii="Arial" w:hAnsi="Arial" w:cs="Arial"/>
          <w:b/>
          <w:sz w:val="20"/>
          <w:szCs w:val="20"/>
        </w:rPr>
        <w:t>.5.1</w:t>
      </w:r>
      <w:r w:rsidRPr="00805AB4">
        <w:rPr>
          <w:rFonts w:ascii="Arial" w:eastAsia="Arial Unicode MS" w:hAnsi="Arial" w:cs="Arial"/>
          <w:b/>
          <w:sz w:val="20"/>
          <w:szCs w:val="20"/>
        </w:rPr>
        <w:t>.</w:t>
      </w:r>
      <w:r w:rsidRPr="00805AB4">
        <w:rPr>
          <w:rFonts w:ascii="Arial" w:eastAsia="Arial Unicode MS" w:hAnsi="Arial" w:cs="Arial"/>
          <w:sz w:val="20"/>
          <w:szCs w:val="20"/>
        </w:rPr>
        <w:t xml:space="preserve"> </w:t>
      </w:r>
      <w:r w:rsidRPr="00805AB4">
        <w:rPr>
          <w:rFonts w:ascii="Arial" w:hAnsi="Arial" w:cs="Arial"/>
          <w:sz w:val="20"/>
          <w:szCs w:val="20"/>
        </w:rPr>
        <w:t xml:space="preserve">Caso a empresa </w:t>
      </w:r>
      <w:r w:rsidRPr="00805AB4">
        <w:rPr>
          <w:rFonts w:ascii="Arial" w:hAnsi="Arial" w:cs="Arial"/>
          <w:sz w:val="20"/>
          <w:szCs w:val="20"/>
          <w:u w:val="single"/>
        </w:rPr>
        <w:t>licitante possua como proprietária outra empresa distinta</w:t>
      </w:r>
      <w:r w:rsidRPr="00805AB4">
        <w:rPr>
          <w:rFonts w:ascii="Arial" w:hAnsi="Arial" w:cs="Arial"/>
          <w:sz w:val="20"/>
          <w:szCs w:val="20"/>
        </w:rPr>
        <w:t xml:space="preserve">, deverá realizar a consulta aos cadastros </w:t>
      </w:r>
      <w:r w:rsidRPr="00805AB4">
        <w:rPr>
          <w:rFonts w:ascii="Arial" w:hAnsi="Arial" w:cs="Arial"/>
          <w:b/>
          <w:sz w:val="20"/>
          <w:szCs w:val="20"/>
          <w:u w:val="single"/>
        </w:rPr>
        <w:t xml:space="preserve">em nome da Empresa Proprietária e também de seu(s) Sócio(s) / Proprietário(s) – </w:t>
      </w:r>
      <w:proofErr w:type="gramStart"/>
      <w:r w:rsidRPr="00805AB4">
        <w:rPr>
          <w:rFonts w:ascii="Arial" w:hAnsi="Arial" w:cs="Arial"/>
          <w:b/>
          <w:sz w:val="20"/>
          <w:szCs w:val="20"/>
          <w:u w:val="single"/>
        </w:rPr>
        <w:t>Administrador(</w:t>
      </w:r>
      <w:proofErr w:type="gramEnd"/>
      <w:r w:rsidRPr="00805AB4">
        <w:rPr>
          <w:rFonts w:ascii="Arial" w:hAnsi="Arial" w:cs="Arial"/>
          <w:b/>
          <w:sz w:val="20"/>
          <w:szCs w:val="20"/>
          <w:u w:val="single"/>
        </w:rPr>
        <w:t>es)</w:t>
      </w:r>
      <w:r w:rsidRPr="00805AB4">
        <w:rPr>
          <w:rFonts w:ascii="Arial" w:eastAsia="Arial Unicode MS" w:hAnsi="Arial" w:cs="Arial"/>
          <w:sz w:val="20"/>
          <w:szCs w:val="20"/>
        </w:rPr>
        <w:t>.</w:t>
      </w:r>
    </w:p>
    <w:p w:rsidR="00805AB4" w:rsidRPr="00805AB4" w:rsidRDefault="00805AB4" w:rsidP="00805AB4">
      <w:pPr>
        <w:jc w:val="both"/>
        <w:rPr>
          <w:rFonts w:ascii="Arial" w:hAnsi="Arial" w:cs="Arial"/>
          <w:bCs/>
          <w:sz w:val="20"/>
          <w:szCs w:val="20"/>
        </w:rPr>
      </w:pPr>
    </w:p>
    <w:p w:rsidR="00805AB4" w:rsidRPr="00805AB4" w:rsidRDefault="00805AB4" w:rsidP="00805AB4">
      <w:pPr>
        <w:ind w:firstLine="708"/>
        <w:jc w:val="both"/>
        <w:rPr>
          <w:rFonts w:ascii="Arial" w:hAnsi="Arial" w:cs="Arial"/>
          <w:b/>
          <w:bCs/>
          <w:sz w:val="20"/>
          <w:szCs w:val="20"/>
        </w:rPr>
      </w:pPr>
      <w:r w:rsidRPr="00805AB4">
        <w:rPr>
          <w:rFonts w:ascii="Arial" w:hAnsi="Arial" w:cs="Arial"/>
          <w:b/>
          <w:bCs/>
          <w:sz w:val="20"/>
          <w:szCs w:val="20"/>
        </w:rPr>
        <w:t>Disposições gerais sobre habilitação</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9.48.</w:t>
      </w:r>
      <w:r w:rsidRPr="00805AB4">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9.49.</w:t>
      </w:r>
      <w:r w:rsidRPr="00805AB4">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805AB4">
        <w:rPr>
          <w:rFonts w:ascii="Arial" w:hAnsi="Arial" w:cs="Arial"/>
          <w:bCs/>
          <w:sz w:val="20"/>
          <w:szCs w:val="20"/>
        </w:rPr>
        <w:t>serão</w:t>
      </w:r>
      <w:proofErr w:type="gramEnd"/>
      <w:r w:rsidRPr="00805AB4">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805AB4">
        <w:rPr>
          <w:rFonts w:ascii="Arial" w:hAnsi="Arial" w:cs="Arial"/>
          <w:bCs/>
          <w:sz w:val="20"/>
          <w:szCs w:val="20"/>
        </w:rPr>
        <w:t>consularizados</w:t>
      </w:r>
      <w:proofErr w:type="spellEnd"/>
      <w:r w:rsidRPr="00805AB4">
        <w:rPr>
          <w:rFonts w:ascii="Arial" w:hAnsi="Arial" w:cs="Arial"/>
          <w:bCs/>
          <w:sz w:val="20"/>
          <w:szCs w:val="20"/>
        </w:rPr>
        <w:t xml:space="preserve"> pelos respectivos consulados ou embaixadas.</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9.50.</w:t>
      </w:r>
      <w:r w:rsidRPr="00805AB4">
        <w:rPr>
          <w:rFonts w:ascii="Arial" w:hAnsi="Arial" w:cs="Arial"/>
          <w:bCs/>
          <w:sz w:val="20"/>
          <w:szCs w:val="20"/>
        </w:rPr>
        <w:t xml:space="preserve"> Não serão aceitos documentos de habilitação com indicação de CNPJ/CPF diferentes, salvo aqueles legalmente permitidos.</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9.51.</w:t>
      </w:r>
      <w:r w:rsidRPr="00805AB4">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9.52.</w:t>
      </w:r>
      <w:r w:rsidRPr="00805AB4">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eastAsia="Arial Unicode MS" w:hAnsi="Arial" w:cs="Arial"/>
          <w:sz w:val="20"/>
          <w:szCs w:val="20"/>
        </w:rPr>
      </w:pPr>
      <w:r w:rsidRPr="00805AB4">
        <w:rPr>
          <w:rFonts w:ascii="Arial" w:hAnsi="Arial" w:cs="Arial"/>
          <w:b/>
          <w:bCs/>
          <w:sz w:val="20"/>
          <w:szCs w:val="20"/>
        </w:rPr>
        <w:t>9.53.</w:t>
      </w:r>
      <w:r w:rsidRPr="00805AB4">
        <w:rPr>
          <w:rFonts w:ascii="Arial" w:hAnsi="Arial" w:cs="Arial"/>
          <w:bCs/>
          <w:sz w:val="20"/>
          <w:szCs w:val="20"/>
        </w:rPr>
        <w:t xml:space="preserve"> </w:t>
      </w:r>
      <w:r w:rsidRPr="00805AB4">
        <w:rPr>
          <w:rFonts w:ascii="Arial" w:eastAsia="Arial Unicode MS" w:hAnsi="Arial" w:cs="Arial"/>
          <w:sz w:val="20"/>
          <w:szCs w:val="20"/>
        </w:rPr>
        <w:t xml:space="preserve">Todos os documentos (declarações, procuração, proposta, Contrato, etc.) pertinentes ao certame, </w:t>
      </w:r>
      <w:r w:rsidRPr="00805AB4">
        <w:rPr>
          <w:rFonts w:ascii="Arial" w:eastAsia="Arial Unicode MS" w:hAnsi="Arial" w:cs="Arial"/>
          <w:b/>
          <w:sz w:val="20"/>
          <w:szCs w:val="20"/>
        </w:rPr>
        <w:t>poderão</w:t>
      </w:r>
      <w:r w:rsidRPr="00805AB4">
        <w:rPr>
          <w:rFonts w:ascii="Arial" w:eastAsia="Arial Unicode MS" w:hAnsi="Arial" w:cs="Arial"/>
          <w:sz w:val="20"/>
          <w:szCs w:val="20"/>
        </w:rPr>
        <w:t xml:space="preserve"> ser subscritos mediante utilização de </w:t>
      </w:r>
      <w:r w:rsidRPr="00805AB4">
        <w:rPr>
          <w:rFonts w:ascii="Arial" w:eastAsia="Arial Unicode MS" w:hAnsi="Arial" w:cs="Arial"/>
          <w:b/>
          <w:sz w:val="20"/>
          <w:szCs w:val="20"/>
        </w:rPr>
        <w:t>assinatura eletrônica</w:t>
      </w:r>
      <w:r w:rsidRPr="00805AB4">
        <w:rPr>
          <w:rFonts w:ascii="Arial" w:eastAsia="Arial Unicode MS" w:hAnsi="Arial" w:cs="Arial"/>
          <w:sz w:val="20"/>
          <w:szCs w:val="20"/>
        </w:rPr>
        <w:t>, nas seguintes modalidades:</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eastAsia="Arial Unicode MS" w:hAnsi="Arial" w:cs="Arial"/>
          <w:sz w:val="20"/>
          <w:szCs w:val="20"/>
        </w:rPr>
      </w:pPr>
      <w:r w:rsidRPr="00805AB4">
        <w:rPr>
          <w:rFonts w:ascii="Arial" w:hAnsi="Arial" w:cs="Arial"/>
          <w:b/>
          <w:bCs/>
          <w:sz w:val="20"/>
          <w:szCs w:val="20"/>
        </w:rPr>
        <w:t>9.53.1.</w:t>
      </w:r>
      <w:r w:rsidRPr="00805AB4">
        <w:rPr>
          <w:rFonts w:ascii="Arial" w:hAnsi="Arial" w:cs="Arial"/>
          <w:bCs/>
          <w:sz w:val="20"/>
          <w:szCs w:val="20"/>
        </w:rPr>
        <w:t xml:space="preserve"> </w:t>
      </w:r>
      <w:proofErr w:type="gramStart"/>
      <w:r w:rsidRPr="00805AB4">
        <w:rPr>
          <w:rFonts w:ascii="Arial" w:eastAsia="Arial Unicode MS" w:hAnsi="Arial" w:cs="Arial"/>
          <w:sz w:val="20"/>
          <w:szCs w:val="20"/>
        </w:rPr>
        <w:t>assinatura</w:t>
      </w:r>
      <w:proofErr w:type="gramEnd"/>
      <w:r w:rsidRPr="00805AB4">
        <w:rPr>
          <w:rFonts w:ascii="Arial" w:eastAsia="Arial Unicode MS" w:hAnsi="Arial" w:cs="Arial"/>
          <w:sz w:val="20"/>
          <w:szCs w:val="20"/>
        </w:rPr>
        <w:t xml:space="preserve"> digital baseada em </w:t>
      </w:r>
      <w:r w:rsidRPr="00805AB4">
        <w:rPr>
          <w:rFonts w:ascii="Arial" w:eastAsia="Arial Unicode MS" w:hAnsi="Arial" w:cs="Arial"/>
          <w:b/>
          <w:sz w:val="20"/>
          <w:szCs w:val="20"/>
        </w:rPr>
        <w:t>certificado digital</w:t>
      </w:r>
      <w:r w:rsidRPr="00805AB4">
        <w:rPr>
          <w:rFonts w:ascii="Arial" w:eastAsia="Arial Unicode MS" w:hAnsi="Arial" w:cs="Arial"/>
          <w:sz w:val="20"/>
          <w:szCs w:val="20"/>
        </w:rPr>
        <w:t>, de uso pessoal e intransferível, emitido por autoridade certificadora credenciada à ICP-Brasil (Infraestrutura de Chaves Públicas Brasileira); ou</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eastAsia="Arial Unicode MS" w:hAnsi="Arial" w:cs="Arial"/>
          <w:sz w:val="20"/>
          <w:szCs w:val="20"/>
        </w:rPr>
      </w:pPr>
      <w:r w:rsidRPr="00805AB4">
        <w:rPr>
          <w:rFonts w:ascii="Arial" w:hAnsi="Arial" w:cs="Arial"/>
          <w:b/>
          <w:bCs/>
          <w:sz w:val="20"/>
          <w:szCs w:val="20"/>
        </w:rPr>
        <w:t>9.53.2.</w:t>
      </w:r>
      <w:r w:rsidRPr="00805AB4">
        <w:rPr>
          <w:rFonts w:ascii="Arial" w:hAnsi="Arial" w:cs="Arial"/>
          <w:bCs/>
          <w:sz w:val="20"/>
          <w:szCs w:val="20"/>
        </w:rPr>
        <w:t xml:space="preserve"> </w:t>
      </w:r>
      <w:proofErr w:type="gramStart"/>
      <w:r w:rsidRPr="00805AB4">
        <w:rPr>
          <w:rFonts w:ascii="Arial" w:eastAsia="Arial Unicode MS" w:hAnsi="Arial" w:cs="Arial"/>
          <w:sz w:val="20"/>
          <w:szCs w:val="20"/>
        </w:rPr>
        <w:t>assinatura</w:t>
      </w:r>
      <w:proofErr w:type="gramEnd"/>
      <w:r w:rsidRPr="00805AB4">
        <w:rPr>
          <w:rFonts w:ascii="Arial" w:eastAsia="Arial Unicode MS" w:hAnsi="Arial" w:cs="Arial"/>
          <w:sz w:val="20"/>
          <w:szCs w:val="20"/>
        </w:rPr>
        <w:t xml:space="preserve"> mediante </w:t>
      </w:r>
      <w:proofErr w:type="spellStart"/>
      <w:r w:rsidRPr="00805AB4">
        <w:rPr>
          <w:rFonts w:ascii="Arial" w:eastAsia="Arial Unicode MS" w:hAnsi="Arial" w:cs="Arial"/>
          <w:b/>
          <w:i/>
          <w:sz w:val="20"/>
          <w:szCs w:val="20"/>
        </w:rPr>
        <w:t>login</w:t>
      </w:r>
      <w:proofErr w:type="spellEnd"/>
      <w:r w:rsidRPr="00805AB4">
        <w:rPr>
          <w:rFonts w:ascii="Arial" w:eastAsia="Arial Unicode MS" w:hAnsi="Arial" w:cs="Arial"/>
          <w:b/>
          <w:sz w:val="20"/>
          <w:szCs w:val="20"/>
        </w:rPr>
        <w:t xml:space="preserve"> e senha</w:t>
      </w:r>
      <w:r w:rsidRPr="00805AB4">
        <w:rPr>
          <w:rFonts w:ascii="Arial" w:eastAsia="Arial Unicode MS" w:hAnsi="Arial" w:cs="Arial"/>
          <w:sz w:val="20"/>
          <w:szCs w:val="20"/>
        </w:rPr>
        <w:t xml:space="preserve">, </w:t>
      </w:r>
      <w:r w:rsidRPr="00805AB4">
        <w:rPr>
          <w:rFonts w:ascii="Arial" w:eastAsia="Arial Unicode MS" w:hAnsi="Arial" w:cs="Arial"/>
          <w:b/>
          <w:sz w:val="20"/>
          <w:szCs w:val="20"/>
        </w:rPr>
        <w:t>devendo</w:t>
      </w:r>
      <w:r w:rsidRPr="00805AB4">
        <w:rPr>
          <w:rFonts w:ascii="Arial" w:eastAsia="Arial Unicode MS" w:hAnsi="Arial" w:cs="Arial"/>
          <w:sz w:val="20"/>
          <w:szCs w:val="20"/>
        </w:rPr>
        <w:t xml:space="preserve"> utilizar a </w:t>
      </w:r>
      <w:r w:rsidRPr="00805AB4">
        <w:rPr>
          <w:rFonts w:ascii="Arial" w:eastAsia="Arial Unicode MS" w:hAnsi="Arial" w:cs="Arial"/>
          <w:b/>
          <w:sz w:val="20"/>
          <w:szCs w:val="20"/>
        </w:rPr>
        <w:t>“ASSINATURA ELETRÔNICA GOV.BR”</w:t>
      </w:r>
      <w:r w:rsidRPr="00805AB4">
        <w:rPr>
          <w:rFonts w:ascii="Arial" w:eastAsia="Arial Unicode MS" w:hAnsi="Arial" w:cs="Arial"/>
          <w:sz w:val="20"/>
          <w:szCs w:val="20"/>
        </w:rPr>
        <w:t xml:space="preserve">, obtido no endereço eletrônico: </w:t>
      </w:r>
      <w:hyperlink r:id="rId60" w:history="1">
        <w:r w:rsidRPr="00805AB4">
          <w:rPr>
            <w:rStyle w:val="Hyperlink"/>
            <w:rFonts w:ascii="Arial" w:eastAsia="Arial Unicode MS" w:hAnsi="Arial" w:cs="Arial"/>
            <w:sz w:val="20"/>
            <w:szCs w:val="20"/>
          </w:rPr>
          <w:t>https://assinador.iti.br/assinatura/index.xhtml</w:t>
        </w:r>
      </w:hyperlink>
      <w:r w:rsidRPr="00805AB4">
        <w:rPr>
          <w:rFonts w:ascii="Arial" w:eastAsia="Arial Unicode MS" w:hAnsi="Arial" w:cs="Arial"/>
          <w:sz w:val="20"/>
          <w:szCs w:val="20"/>
        </w:rPr>
        <w:t>.</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eastAsia="Arial Unicode MS" w:hAnsi="Arial" w:cs="Arial"/>
          <w:sz w:val="20"/>
          <w:szCs w:val="20"/>
        </w:rPr>
      </w:pPr>
      <w:r w:rsidRPr="00805AB4">
        <w:rPr>
          <w:rFonts w:ascii="Arial" w:hAnsi="Arial" w:cs="Arial"/>
          <w:b/>
          <w:bCs/>
          <w:sz w:val="20"/>
          <w:szCs w:val="20"/>
        </w:rPr>
        <w:t>9.53.3.</w:t>
      </w:r>
      <w:r w:rsidRPr="00805AB4">
        <w:rPr>
          <w:rFonts w:ascii="Arial" w:hAnsi="Arial" w:cs="Arial"/>
          <w:bCs/>
          <w:sz w:val="20"/>
          <w:szCs w:val="20"/>
        </w:rPr>
        <w:t xml:space="preserve"> </w:t>
      </w:r>
      <w:r w:rsidRPr="00805AB4">
        <w:rPr>
          <w:rFonts w:ascii="Arial" w:eastAsia="Arial Unicode MS" w:hAnsi="Arial" w:cs="Arial"/>
          <w:sz w:val="20"/>
          <w:szCs w:val="20"/>
        </w:rPr>
        <w:t xml:space="preserve">O(s) documento(s) </w:t>
      </w:r>
      <w:proofErr w:type="gramStart"/>
      <w:r w:rsidRPr="00805AB4">
        <w:rPr>
          <w:rFonts w:ascii="Arial" w:eastAsia="Arial Unicode MS" w:hAnsi="Arial" w:cs="Arial"/>
          <w:sz w:val="20"/>
          <w:szCs w:val="20"/>
        </w:rPr>
        <w:t>deverá(</w:t>
      </w:r>
      <w:proofErr w:type="spellStart"/>
      <w:proofErr w:type="gramEnd"/>
      <w:r w:rsidRPr="00805AB4">
        <w:rPr>
          <w:rFonts w:ascii="Arial" w:eastAsia="Arial Unicode MS" w:hAnsi="Arial" w:cs="Arial"/>
          <w:sz w:val="20"/>
          <w:szCs w:val="20"/>
        </w:rPr>
        <w:t>ão</w:t>
      </w:r>
      <w:proofErr w:type="spellEnd"/>
      <w:r w:rsidRPr="00805AB4">
        <w:rPr>
          <w:rFonts w:ascii="Arial" w:eastAsia="Arial Unicode MS" w:hAnsi="Arial" w:cs="Arial"/>
          <w:sz w:val="20"/>
          <w:szCs w:val="20"/>
        </w:rPr>
        <w:t>) ser apresentados juntamente com sua verificação de validade impressa e anexada ao documento pertinente.</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eastAsia="Arial Unicode MS" w:hAnsi="Arial" w:cs="Arial"/>
          <w:sz w:val="20"/>
          <w:szCs w:val="20"/>
        </w:rPr>
      </w:pPr>
      <w:r w:rsidRPr="00805AB4">
        <w:rPr>
          <w:rFonts w:ascii="Arial" w:hAnsi="Arial" w:cs="Arial"/>
          <w:b/>
          <w:bCs/>
          <w:sz w:val="20"/>
          <w:szCs w:val="20"/>
        </w:rPr>
        <w:t>9.53.3.1.</w:t>
      </w:r>
      <w:r w:rsidRPr="00805AB4">
        <w:rPr>
          <w:rFonts w:ascii="Arial" w:hAnsi="Arial" w:cs="Arial"/>
          <w:bCs/>
          <w:sz w:val="20"/>
          <w:szCs w:val="20"/>
        </w:rPr>
        <w:t xml:space="preserve"> </w:t>
      </w:r>
      <w:proofErr w:type="gramStart"/>
      <w:r w:rsidRPr="00805AB4">
        <w:rPr>
          <w:rFonts w:ascii="Arial" w:eastAsia="Arial Unicode MS" w:hAnsi="Arial" w:cs="Arial"/>
          <w:sz w:val="20"/>
          <w:szCs w:val="20"/>
        </w:rPr>
        <w:t>É</w:t>
      </w:r>
      <w:proofErr w:type="gramEnd"/>
      <w:r w:rsidRPr="00805AB4">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61" w:history="1">
        <w:r w:rsidRPr="00805AB4">
          <w:rPr>
            <w:rStyle w:val="Hyperlink"/>
            <w:rFonts w:ascii="Arial" w:eastAsia="Arial Unicode MS" w:hAnsi="Arial" w:cs="Arial"/>
            <w:sz w:val="20"/>
            <w:szCs w:val="20"/>
          </w:rPr>
          <w:t>licitacao@alvaresmachado.sp.gov.br</w:t>
        </w:r>
      </w:hyperlink>
      <w:r w:rsidRPr="00805AB4">
        <w:rPr>
          <w:rFonts w:ascii="Arial" w:eastAsia="Arial Unicode MS" w:hAnsi="Arial" w:cs="Arial"/>
          <w:sz w:val="20"/>
          <w:szCs w:val="20"/>
        </w:rPr>
        <w:t>), quando solicitado.</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eastAsia="Arial Unicode MS" w:hAnsi="Arial" w:cs="Arial"/>
          <w:sz w:val="20"/>
          <w:szCs w:val="20"/>
        </w:rPr>
      </w:pPr>
      <w:r w:rsidRPr="00805AB4">
        <w:rPr>
          <w:rFonts w:ascii="Arial" w:hAnsi="Arial" w:cs="Arial"/>
          <w:b/>
          <w:bCs/>
          <w:sz w:val="20"/>
          <w:szCs w:val="20"/>
        </w:rPr>
        <w:t>9.54.</w:t>
      </w:r>
      <w:r w:rsidRPr="00805AB4">
        <w:rPr>
          <w:rFonts w:ascii="Arial" w:hAnsi="Arial" w:cs="Arial"/>
          <w:bCs/>
          <w:sz w:val="20"/>
          <w:szCs w:val="20"/>
        </w:rPr>
        <w:t xml:space="preserve"> As </w:t>
      </w:r>
      <w:r w:rsidRPr="00805AB4">
        <w:rPr>
          <w:rFonts w:ascii="Arial" w:eastAsia="Arial Unicode MS" w:hAnsi="Arial" w:cs="Arial"/>
          <w:sz w:val="20"/>
          <w:szCs w:val="20"/>
        </w:rPr>
        <w:t>assinaturas deverão obedecer em especial a Lei nº 14.063/2020, Decreto nº 10.543/2020 e Medida Provisória nº 2.200-2/2001.</w:t>
      </w:r>
    </w:p>
    <w:p w:rsidR="00805AB4" w:rsidRPr="00805AB4" w:rsidRDefault="00805AB4" w:rsidP="00805AB4">
      <w:pPr>
        <w:ind w:firstLine="708"/>
        <w:jc w:val="both"/>
        <w:rPr>
          <w:rFonts w:ascii="Arial" w:hAnsi="Arial" w:cs="Arial"/>
          <w:sz w:val="20"/>
          <w:szCs w:val="20"/>
        </w:rPr>
      </w:pPr>
    </w:p>
    <w:p w:rsidR="00805AB4" w:rsidRPr="00805AB4" w:rsidRDefault="00805AB4" w:rsidP="00805AB4">
      <w:pPr>
        <w:ind w:firstLine="708"/>
        <w:jc w:val="both"/>
        <w:rPr>
          <w:rFonts w:ascii="Arial" w:hAnsi="Arial" w:cs="Arial"/>
          <w:bCs/>
          <w:sz w:val="20"/>
          <w:szCs w:val="20"/>
        </w:rPr>
      </w:pPr>
      <w:r w:rsidRPr="00805AB4">
        <w:rPr>
          <w:rFonts w:ascii="Arial" w:hAnsi="Arial" w:cs="Arial"/>
          <w:b/>
          <w:bCs/>
          <w:sz w:val="20"/>
          <w:szCs w:val="20"/>
        </w:rPr>
        <w:t>9.55.</w:t>
      </w:r>
      <w:r w:rsidRPr="00805AB4">
        <w:rPr>
          <w:rFonts w:ascii="Arial" w:hAnsi="Arial" w:cs="Arial"/>
          <w:bCs/>
          <w:sz w:val="20"/>
          <w:szCs w:val="20"/>
        </w:rPr>
        <w:t xml:space="preserve"> Serão aceitos somente assinaturas com a </w:t>
      </w:r>
      <w:r w:rsidRPr="00805AB4">
        <w:rPr>
          <w:rFonts w:ascii="Arial" w:hAnsi="Arial" w:cs="Arial"/>
          <w:b/>
          <w:bCs/>
          <w:sz w:val="20"/>
          <w:szCs w:val="20"/>
        </w:rPr>
        <w:t>classificação avançada e/ou qualificada</w:t>
      </w:r>
      <w:r w:rsidRPr="00805AB4">
        <w:rPr>
          <w:rFonts w:ascii="Arial" w:hAnsi="Arial" w:cs="Arial"/>
          <w:bCs/>
          <w:sz w:val="20"/>
          <w:szCs w:val="20"/>
        </w:rPr>
        <w:t>.</w:t>
      </w:r>
    </w:p>
    <w:p w:rsidR="00805AB4" w:rsidRPr="00805AB4" w:rsidRDefault="00805AB4" w:rsidP="00805AB4">
      <w:pPr>
        <w:ind w:firstLine="708"/>
        <w:jc w:val="both"/>
        <w:rPr>
          <w:rFonts w:ascii="Arial" w:eastAsia="Arial Unicode MS" w:hAnsi="Arial" w:cs="Arial"/>
          <w:sz w:val="20"/>
          <w:szCs w:val="20"/>
        </w:rPr>
      </w:pPr>
    </w:p>
    <w:p w:rsidR="00805AB4" w:rsidRPr="00805AB4" w:rsidRDefault="00805AB4" w:rsidP="00805AB4">
      <w:pPr>
        <w:ind w:firstLine="708"/>
        <w:jc w:val="both"/>
        <w:rPr>
          <w:rFonts w:ascii="Arial" w:hAnsi="Arial" w:cs="Arial"/>
          <w:b/>
          <w:bCs/>
          <w:sz w:val="20"/>
          <w:szCs w:val="20"/>
        </w:rPr>
      </w:pPr>
      <w:r w:rsidRPr="00805AB4">
        <w:rPr>
          <w:rFonts w:ascii="Arial" w:hAnsi="Arial" w:cs="Arial"/>
          <w:b/>
          <w:bCs/>
          <w:sz w:val="20"/>
          <w:szCs w:val="20"/>
        </w:rPr>
        <w:t>Documentação complementar para cooperativas</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w:t>
      </w:r>
      <w:r w:rsidRPr="00805AB4">
        <w:rPr>
          <w:rFonts w:ascii="Arial" w:hAnsi="Arial" w:cs="Arial"/>
          <w:bCs/>
          <w:sz w:val="20"/>
          <w:szCs w:val="20"/>
        </w:rPr>
        <w:t xml:space="preserve"> Caso admitida a participação de cooperativas, será exigida a seguinte documentação complementar:</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9.56.1.</w:t>
      </w:r>
      <w:r w:rsidRPr="00805AB4">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805AB4">
        <w:rPr>
          <w:rFonts w:ascii="Arial" w:hAnsi="Arial" w:cs="Arial"/>
          <w:bCs/>
          <w:sz w:val="20"/>
          <w:szCs w:val="20"/>
        </w:rPr>
        <w:t>estão</w:t>
      </w:r>
      <w:proofErr w:type="gramEnd"/>
      <w:r w:rsidRPr="00805AB4">
        <w:rPr>
          <w:rFonts w:ascii="Arial" w:hAnsi="Arial" w:cs="Arial"/>
          <w:bCs/>
          <w:sz w:val="20"/>
          <w:szCs w:val="20"/>
        </w:rPr>
        <w:t xml:space="preserve"> domiciliados na localidade da sede da cooperativa, respeitado o disposto nos </w:t>
      </w:r>
      <w:proofErr w:type="spellStart"/>
      <w:r w:rsidRPr="00805AB4">
        <w:rPr>
          <w:rFonts w:ascii="Arial" w:hAnsi="Arial" w:cs="Arial"/>
          <w:bCs/>
          <w:sz w:val="20"/>
          <w:szCs w:val="20"/>
        </w:rPr>
        <w:t>arts</w:t>
      </w:r>
      <w:proofErr w:type="spellEnd"/>
      <w:r w:rsidRPr="00805AB4">
        <w:rPr>
          <w:rFonts w:ascii="Arial" w:hAnsi="Arial" w:cs="Arial"/>
          <w:bCs/>
          <w:sz w:val="20"/>
          <w:szCs w:val="20"/>
        </w:rPr>
        <w:t xml:space="preserve">. </w:t>
      </w:r>
      <w:proofErr w:type="gramStart"/>
      <w:r w:rsidRPr="00805AB4">
        <w:rPr>
          <w:rFonts w:ascii="Arial" w:hAnsi="Arial" w:cs="Arial"/>
          <w:bCs/>
          <w:sz w:val="20"/>
          <w:szCs w:val="20"/>
        </w:rPr>
        <w:t>4º, inciso</w:t>
      </w:r>
      <w:proofErr w:type="gramEnd"/>
      <w:r w:rsidRPr="00805AB4">
        <w:rPr>
          <w:rFonts w:ascii="Arial" w:hAnsi="Arial" w:cs="Arial"/>
          <w:bCs/>
          <w:sz w:val="20"/>
          <w:szCs w:val="20"/>
        </w:rPr>
        <w:t xml:space="preserve"> XI, 21, inciso I e 42, §§2º a 6º da Lei n. 5.764, de 1971.</w:t>
      </w: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lastRenderedPageBreak/>
        <w:t>9.56.2.</w:t>
      </w:r>
      <w:r w:rsidRPr="00805AB4">
        <w:rPr>
          <w:rFonts w:ascii="Arial" w:hAnsi="Arial" w:cs="Arial"/>
          <w:bCs/>
          <w:sz w:val="20"/>
          <w:szCs w:val="20"/>
        </w:rPr>
        <w:t xml:space="preserve"> A declaração de regularidade de situação do contribuinte individual – DRSCI, para cada um dos cooperados indicados.</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9.56.3.</w:t>
      </w:r>
      <w:r w:rsidRPr="00805AB4">
        <w:rPr>
          <w:rFonts w:ascii="Arial" w:hAnsi="Arial" w:cs="Arial"/>
          <w:bCs/>
          <w:sz w:val="20"/>
          <w:szCs w:val="20"/>
        </w:rPr>
        <w:t xml:space="preserve"> A comprovação do capital social proporcional ao número de cooperados necessários à prestação do serviço.</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9.56.4.</w:t>
      </w:r>
      <w:r w:rsidRPr="00805AB4">
        <w:rPr>
          <w:rFonts w:ascii="Arial" w:hAnsi="Arial" w:cs="Arial"/>
          <w:bCs/>
          <w:sz w:val="20"/>
          <w:szCs w:val="20"/>
        </w:rPr>
        <w:t xml:space="preserve"> O registro previsto na Lei n. 5.764, de 1971, art. 107.</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9.56.5.</w:t>
      </w:r>
      <w:r w:rsidRPr="00805AB4">
        <w:rPr>
          <w:rFonts w:ascii="Arial" w:hAnsi="Arial" w:cs="Arial"/>
          <w:bCs/>
          <w:sz w:val="20"/>
          <w:szCs w:val="20"/>
        </w:rPr>
        <w:t xml:space="preserve"> A comprovação de integração das respectivas quotas-partes por parte dos cooperados que executarão o contrato;</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w:t>
      </w:r>
      <w:r w:rsidRPr="00805AB4">
        <w:rPr>
          <w:rFonts w:ascii="Arial" w:hAnsi="Arial" w:cs="Arial"/>
          <w:bCs/>
          <w:sz w:val="20"/>
          <w:szCs w:val="20"/>
        </w:rPr>
        <w:t xml:space="preserve"> Os seguintes documentos para a comprovação da regularidade jurídica da cooperativa:</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9.56.6.1.</w:t>
      </w:r>
      <w:r w:rsidRPr="00805AB4">
        <w:rPr>
          <w:rFonts w:ascii="Arial" w:hAnsi="Arial" w:cs="Arial"/>
          <w:bCs/>
          <w:sz w:val="20"/>
          <w:szCs w:val="20"/>
        </w:rPr>
        <w:t xml:space="preserve"> </w:t>
      </w:r>
      <w:proofErr w:type="gramStart"/>
      <w:r w:rsidRPr="00805AB4">
        <w:rPr>
          <w:rFonts w:ascii="Arial" w:hAnsi="Arial" w:cs="Arial"/>
          <w:bCs/>
          <w:sz w:val="20"/>
          <w:szCs w:val="20"/>
        </w:rPr>
        <w:t>ata</w:t>
      </w:r>
      <w:proofErr w:type="gramEnd"/>
      <w:r w:rsidRPr="00805AB4">
        <w:rPr>
          <w:rFonts w:ascii="Arial" w:hAnsi="Arial" w:cs="Arial"/>
          <w:bCs/>
          <w:sz w:val="20"/>
          <w:szCs w:val="20"/>
        </w:rPr>
        <w:t xml:space="preserve"> de fundação;</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9.56.6.2.</w:t>
      </w:r>
      <w:r w:rsidRPr="00805AB4">
        <w:rPr>
          <w:rFonts w:ascii="Arial" w:hAnsi="Arial" w:cs="Arial"/>
          <w:bCs/>
          <w:sz w:val="20"/>
          <w:szCs w:val="20"/>
        </w:rPr>
        <w:t xml:space="preserve"> </w:t>
      </w:r>
      <w:proofErr w:type="gramStart"/>
      <w:r w:rsidRPr="00805AB4">
        <w:rPr>
          <w:rFonts w:ascii="Arial" w:hAnsi="Arial" w:cs="Arial"/>
          <w:bCs/>
          <w:sz w:val="20"/>
          <w:szCs w:val="20"/>
        </w:rPr>
        <w:t>estatuto</w:t>
      </w:r>
      <w:proofErr w:type="gramEnd"/>
      <w:r w:rsidRPr="00805AB4">
        <w:rPr>
          <w:rFonts w:ascii="Arial" w:hAnsi="Arial" w:cs="Arial"/>
          <w:bCs/>
          <w:sz w:val="20"/>
          <w:szCs w:val="20"/>
        </w:rPr>
        <w:t xml:space="preserve"> social com a ata da assembleia que o aprovou;</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9.56.6.3.</w:t>
      </w:r>
      <w:r w:rsidRPr="00805AB4">
        <w:rPr>
          <w:rFonts w:ascii="Arial" w:hAnsi="Arial" w:cs="Arial"/>
          <w:bCs/>
          <w:sz w:val="20"/>
          <w:szCs w:val="20"/>
        </w:rPr>
        <w:t xml:space="preserve"> </w:t>
      </w:r>
      <w:proofErr w:type="gramStart"/>
      <w:r w:rsidRPr="00805AB4">
        <w:rPr>
          <w:rFonts w:ascii="Arial" w:hAnsi="Arial" w:cs="Arial"/>
          <w:bCs/>
          <w:sz w:val="20"/>
          <w:szCs w:val="20"/>
        </w:rPr>
        <w:t>regimento</w:t>
      </w:r>
      <w:proofErr w:type="gramEnd"/>
      <w:r w:rsidRPr="00805AB4">
        <w:rPr>
          <w:rFonts w:ascii="Arial" w:hAnsi="Arial" w:cs="Arial"/>
          <w:bCs/>
          <w:sz w:val="20"/>
          <w:szCs w:val="20"/>
        </w:rPr>
        <w:t xml:space="preserve"> dos fundos instituídos pelos cooperados, com a ata da assembleia;</w:t>
      </w:r>
    </w:p>
    <w:p w:rsidR="00805AB4" w:rsidRPr="00805AB4" w:rsidRDefault="00805AB4" w:rsidP="00805AB4">
      <w:pPr>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9.56.6.4.</w:t>
      </w:r>
      <w:r w:rsidRPr="00805AB4">
        <w:rPr>
          <w:rFonts w:ascii="Arial" w:hAnsi="Arial" w:cs="Arial"/>
          <w:bCs/>
          <w:sz w:val="20"/>
          <w:szCs w:val="20"/>
        </w:rPr>
        <w:t xml:space="preserve"> </w:t>
      </w:r>
      <w:proofErr w:type="gramStart"/>
      <w:r w:rsidRPr="00805AB4">
        <w:rPr>
          <w:rFonts w:ascii="Arial" w:hAnsi="Arial" w:cs="Arial"/>
          <w:bCs/>
          <w:sz w:val="20"/>
          <w:szCs w:val="20"/>
        </w:rPr>
        <w:t>editais</w:t>
      </w:r>
      <w:proofErr w:type="gramEnd"/>
      <w:r w:rsidRPr="00805AB4">
        <w:rPr>
          <w:rFonts w:ascii="Arial" w:hAnsi="Arial" w:cs="Arial"/>
          <w:bCs/>
          <w:sz w:val="20"/>
          <w:szCs w:val="20"/>
        </w:rPr>
        <w:t xml:space="preserve"> de convocação das três últimas assembleias gerais extraordinárias;</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9.56.6.5.</w:t>
      </w:r>
      <w:r w:rsidRPr="00805AB4">
        <w:rPr>
          <w:rFonts w:ascii="Arial" w:hAnsi="Arial" w:cs="Arial"/>
          <w:bCs/>
          <w:sz w:val="20"/>
          <w:szCs w:val="20"/>
        </w:rPr>
        <w:t xml:space="preserve"> </w:t>
      </w:r>
      <w:proofErr w:type="gramStart"/>
      <w:r w:rsidRPr="00805AB4">
        <w:rPr>
          <w:rFonts w:ascii="Arial" w:hAnsi="Arial" w:cs="Arial"/>
          <w:bCs/>
          <w:sz w:val="20"/>
          <w:szCs w:val="20"/>
        </w:rPr>
        <w:t>três</w:t>
      </w:r>
      <w:proofErr w:type="gramEnd"/>
      <w:r w:rsidRPr="00805AB4">
        <w:rPr>
          <w:rFonts w:ascii="Arial" w:hAnsi="Arial" w:cs="Arial"/>
          <w:bCs/>
          <w:sz w:val="20"/>
          <w:szCs w:val="20"/>
        </w:rPr>
        <w:t xml:space="preserve"> registros de presença dos cooperados que executarão o contrato em assembleias gerais ou nas reuniões seccionais;</w:t>
      </w:r>
    </w:p>
    <w:p w:rsidR="00805AB4" w:rsidRPr="00805AB4" w:rsidRDefault="00805AB4" w:rsidP="00805AB4">
      <w:pPr>
        <w:tabs>
          <w:tab w:val="left" w:pos="0"/>
        </w:tabs>
        <w:ind w:firstLine="708"/>
        <w:jc w:val="both"/>
        <w:rPr>
          <w:rFonts w:ascii="Arial" w:hAnsi="Arial" w:cs="Arial"/>
          <w:bCs/>
          <w:sz w:val="20"/>
          <w:szCs w:val="20"/>
        </w:rPr>
      </w:pPr>
    </w:p>
    <w:p w:rsidR="00805AB4" w:rsidRPr="00805AB4" w:rsidRDefault="00805AB4" w:rsidP="00805AB4">
      <w:pPr>
        <w:tabs>
          <w:tab w:val="left" w:pos="0"/>
        </w:tabs>
        <w:ind w:firstLine="708"/>
        <w:jc w:val="both"/>
        <w:rPr>
          <w:rFonts w:ascii="Arial" w:hAnsi="Arial" w:cs="Arial"/>
          <w:bCs/>
          <w:sz w:val="20"/>
          <w:szCs w:val="20"/>
        </w:rPr>
      </w:pPr>
      <w:r w:rsidRPr="00805AB4">
        <w:rPr>
          <w:rFonts w:ascii="Arial" w:hAnsi="Arial" w:cs="Arial"/>
          <w:b/>
          <w:bCs/>
          <w:sz w:val="20"/>
          <w:szCs w:val="20"/>
        </w:rPr>
        <w:t>9.56.6.6.</w:t>
      </w:r>
      <w:r w:rsidRPr="00805AB4">
        <w:rPr>
          <w:rFonts w:ascii="Arial" w:hAnsi="Arial" w:cs="Arial"/>
          <w:bCs/>
          <w:sz w:val="20"/>
          <w:szCs w:val="20"/>
        </w:rPr>
        <w:t xml:space="preserve"> </w:t>
      </w:r>
      <w:proofErr w:type="gramStart"/>
      <w:r w:rsidRPr="00805AB4">
        <w:rPr>
          <w:rFonts w:ascii="Arial" w:hAnsi="Arial" w:cs="Arial"/>
          <w:bCs/>
          <w:sz w:val="20"/>
          <w:szCs w:val="20"/>
        </w:rPr>
        <w:t>ata</w:t>
      </w:r>
      <w:proofErr w:type="gramEnd"/>
      <w:r w:rsidRPr="00805AB4">
        <w:rPr>
          <w:rFonts w:ascii="Arial" w:hAnsi="Arial" w:cs="Arial"/>
          <w:bCs/>
          <w:sz w:val="20"/>
          <w:szCs w:val="20"/>
        </w:rPr>
        <w:t xml:space="preserve"> da sessão que os cooperados autorizaram a cooperativa a contratar o objeto da contratação; e</w:t>
      </w:r>
    </w:p>
    <w:p w:rsidR="00805AB4" w:rsidRPr="00805AB4" w:rsidRDefault="00805AB4" w:rsidP="00805AB4">
      <w:pPr>
        <w:jc w:val="both"/>
        <w:rPr>
          <w:rFonts w:ascii="Arial" w:hAnsi="Arial" w:cs="Arial"/>
          <w:bCs/>
          <w:sz w:val="20"/>
          <w:szCs w:val="20"/>
        </w:rPr>
      </w:pPr>
    </w:p>
    <w:p w:rsidR="00805AB4" w:rsidRPr="00805AB4" w:rsidRDefault="00805AB4" w:rsidP="00805AB4">
      <w:pPr>
        <w:ind w:firstLine="708"/>
        <w:rPr>
          <w:rFonts w:ascii="Arial" w:hAnsi="Arial" w:cs="Arial"/>
          <w:sz w:val="20"/>
          <w:szCs w:val="20"/>
        </w:rPr>
      </w:pPr>
      <w:r w:rsidRPr="00805AB4">
        <w:rPr>
          <w:rFonts w:ascii="Arial" w:hAnsi="Arial" w:cs="Arial"/>
          <w:b/>
          <w:bCs/>
          <w:sz w:val="20"/>
          <w:szCs w:val="20"/>
        </w:rPr>
        <w:t>9.56.6.7.</w:t>
      </w:r>
      <w:r w:rsidRPr="00805AB4">
        <w:rPr>
          <w:rFonts w:ascii="Arial" w:hAnsi="Arial" w:cs="Arial"/>
          <w:bCs/>
          <w:sz w:val="20"/>
          <w:szCs w:val="20"/>
        </w:rPr>
        <w:t xml:space="preserve"> </w:t>
      </w:r>
      <w:proofErr w:type="gramStart"/>
      <w:r w:rsidRPr="00805AB4">
        <w:rPr>
          <w:rFonts w:ascii="Arial" w:hAnsi="Arial" w:cs="Arial"/>
          <w:bCs/>
          <w:sz w:val="20"/>
          <w:szCs w:val="20"/>
        </w:rPr>
        <w:t>última</w:t>
      </w:r>
      <w:proofErr w:type="gramEnd"/>
      <w:r w:rsidRPr="00805AB4">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626C7A" w:rsidRPr="0066295A" w:rsidRDefault="00626C7A" w:rsidP="002C3793">
      <w:pPr>
        <w:jc w:val="both"/>
        <w:rPr>
          <w:rFonts w:ascii="Arial" w:hAnsi="Arial" w:cs="Arial"/>
          <w:b/>
          <w:bCs/>
          <w:sz w:val="20"/>
          <w:szCs w:val="20"/>
        </w:rPr>
      </w:pPr>
    </w:p>
    <w:p w:rsidR="00626C7A" w:rsidRPr="0066295A" w:rsidRDefault="00626C7A" w:rsidP="002C3793">
      <w:pPr>
        <w:pStyle w:val="Ttulo2"/>
        <w:spacing w:before="0"/>
        <w:jc w:val="center"/>
        <w:rPr>
          <w:rFonts w:ascii="Arial" w:hAnsi="Arial" w:cs="Arial"/>
          <w:color w:val="auto"/>
          <w:sz w:val="20"/>
          <w:szCs w:val="20"/>
        </w:rPr>
      </w:pPr>
      <w:bookmarkStart w:id="37" w:name="_Toc220924952"/>
      <w:r w:rsidRPr="0066295A">
        <w:rPr>
          <w:rFonts w:ascii="Arial" w:hAnsi="Arial" w:cs="Arial"/>
          <w:b/>
          <w:bCs/>
          <w:color w:val="auto"/>
          <w:sz w:val="20"/>
          <w:szCs w:val="20"/>
        </w:rPr>
        <w:t xml:space="preserve">10. </w:t>
      </w:r>
      <w:r w:rsidRPr="0066295A">
        <w:rPr>
          <w:rFonts w:ascii="Arial" w:hAnsi="Arial" w:cs="Arial"/>
          <w:b/>
          <w:color w:val="auto"/>
          <w:sz w:val="20"/>
          <w:szCs w:val="20"/>
        </w:rPr>
        <w:t>ESTIMATIVAS DO VALOR DA CONTRATAÇÃO</w:t>
      </w:r>
      <w:r w:rsidRPr="0066295A">
        <w:rPr>
          <w:rFonts w:ascii="Arial" w:hAnsi="Arial" w:cs="Arial"/>
          <w:b/>
          <w:bCs/>
          <w:color w:val="auto"/>
          <w:sz w:val="20"/>
          <w:szCs w:val="20"/>
        </w:rPr>
        <w:t>:</w:t>
      </w:r>
      <w:bookmarkEnd w:id="37"/>
    </w:p>
    <w:p w:rsidR="00287532" w:rsidRPr="0066295A" w:rsidRDefault="00287532" w:rsidP="00287532">
      <w:pPr>
        <w:tabs>
          <w:tab w:val="left" w:pos="-3240"/>
        </w:tabs>
        <w:jc w:val="both"/>
        <w:rPr>
          <w:rFonts w:ascii="Arial" w:hAnsi="Arial" w:cs="Arial"/>
          <w:color w:val="000000"/>
          <w:sz w:val="20"/>
          <w:szCs w:val="20"/>
        </w:rPr>
      </w:pPr>
    </w:p>
    <w:p w:rsidR="00287532" w:rsidRPr="0066295A" w:rsidRDefault="00287532" w:rsidP="00287532">
      <w:pPr>
        <w:ind w:firstLine="708"/>
        <w:jc w:val="both"/>
        <w:rPr>
          <w:rFonts w:ascii="Arial" w:hAnsi="Arial" w:cs="Arial"/>
          <w:color w:val="000000"/>
          <w:sz w:val="20"/>
          <w:szCs w:val="20"/>
        </w:rPr>
      </w:pPr>
      <w:r w:rsidRPr="0066295A">
        <w:rPr>
          <w:rFonts w:ascii="Arial" w:hAnsi="Arial" w:cs="Arial"/>
          <w:b/>
          <w:bCs/>
          <w:sz w:val="20"/>
          <w:szCs w:val="20"/>
        </w:rPr>
        <w:t>10.1.</w:t>
      </w:r>
      <w:r w:rsidRPr="0066295A">
        <w:rPr>
          <w:rFonts w:ascii="Arial" w:hAnsi="Arial" w:cs="Arial"/>
          <w:bCs/>
          <w:sz w:val="20"/>
          <w:szCs w:val="20"/>
        </w:rPr>
        <w:t xml:space="preserve"> </w:t>
      </w:r>
      <w:r w:rsidRPr="0066295A">
        <w:rPr>
          <w:rFonts w:ascii="Arial" w:hAnsi="Arial" w:cs="Arial"/>
          <w:sz w:val="20"/>
          <w:szCs w:val="20"/>
        </w:rPr>
        <w:t xml:space="preserve">O custo estimado total da contratação é de </w:t>
      </w:r>
      <w:r w:rsidRPr="0066295A">
        <w:rPr>
          <w:rFonts w:ascii="Arial" w:hAnsi="Arial" w:cs="Arial"/>
          <w:b/>
          <w:sz w:val="20"/>
          <w:szCs w:val="20"/>
        </w:rPr>
        <w:t xml:space="preserve">R$ </w:t>
      </w:r>
      <w:r w:rsidR="00E22F36" w:rsidRPr="0066295A">
        <w:rPr>
          <w:rFonts w:ascii="Arial" w:eastAsia="Arial Unicode MS" w:hAnsi="Arial" w:cs="Arial"/>
          <w:b/>
          <w:sz w:val="20"/>
          <w:szCs w:val="20"/>
        </w:rPr>
        <w:t>1.711.657,89 (um milhão, setecentos e onze mil, seiscentos e cinquenta e sete reais e oitenta e nove centavos)</w:t>
      </w:r>
      <w:r w:rsidRPr="0066295A">
        <w:rPr>
          <w:rFonts w:ascii="Arial" w:hAnsi="Arial" w:cs="Arial"/>
          <w:sz w:val="20"/>
          <w:szCs w:val="20"/>
        </w:rPr>
        <w:t>, conforme custos unitários apostos na planilha orçamentária anexa</w:t>
      </w:r>
      <w:r w:rsidRPr="0066295A">
        <w:rPr>
          <w:rFonts w:ascii="Arial" w:hAnsi="Arial" w:cs="Arial"/>
          <w:color w:val="000000"/>
          <w:sz w:val="20"/>
          <w:szCs w:val="20"/>
        </w:rPr>
        <w:t>.</w:t>
      </w:r>
    </w:p>
    <w:p w:rsidR="003C60C7" w:rsidRPr="0066295A" w:rsidRDefault="003C60C7" w:rsidP="003C60C7">
      <w:pPr>
        <w:tabs>
          <w:tab w:val="left" w:pos="-3240"/>
        </w:tabs>
        <w:jc w:val="both"/>
        <w:rPr>
          <w:rFonts w:ascii="Arial" w:hAnsi="Arial" w:cs="Arial"/>
          <w:color w:val="000000"/>
          <w:sz w:val="20"/>
          <w:szCs w:val="20"/>
        </w:rPr>
      </w:pPr>
      <w:bookmarkStart w:id="38" w:name="_Toc220924953"/>
    </w:p>
    <w:p w:rsidR="003C60C7" w:rsidRPr="0066295A" w:rsidRDefault="003C60C7" w:rsidP="003C60C7">
      <w:pPr>
        <w:ind w:firstLine="708"/>
        <w:jc w:val="both"/>
        <w:rPr>
          <w:rFonts w:ascii="Arial" w:hAnsi="Arial" w:cs="Arial"/>
          <w:b/>
          <w:sz w:val="20"/>
          <w:szCs w:val="20"/>
        </w:rPr>
      </w:pPr>
      <w:r w:rsidRPr="0066295A">
        <w:rPr>
          <w:rFonts w:ascii="Arial" w:hAnsi="Arial" w:cs="Arial"/>
          <w:b/>
          <w:bCs/>
          <w:sz w:val="20"/>
          <w:szCs w:val="20"/>
        </w:rPr>
        <w:t>10.2.</w:t>
      </w:r>
      <w:r w:rsidRPr="0066295A">
        <w:rPr>
          <w:rFonts w:ascii="Arial" w:hAnsi="Arial" w:cs="Arial"/>
          <w:bCs/>
          <w:sz w:val="20"/>
          <w:szCs w:val="20"/>
        </w:rPr>
        <w:t xml:space="preserve"> </w:t>
      </w:r>
      <w:r w:rsidR="00157E22" w:rsidRPr="0066295A">
        <w:rPr>
          <w:rFonts w:ascii="Arial" w:hAnsi="Arial" w:cs="Arial"/>
          <w:sz w:val="20"/>
          <w:szCs w:val="20"/>
        </w:rPr>
        <w:t xml:space="preserve">Os recursos financeiros necessários ao custeio </w:t>
      </w:r>
      <w:proofErr w:type="gramStart"/>
      <w:r w:rsidR="00157E22" w:rsidRPr="0066295A">
        <w:rPr>
          <w:rFonts w:ascii="Arial" w:hAnsi="Arial" w:cs="Arial"/>
          <w:sz w:val="20"/>
          <w:szCs w:val="20"/>
        </w:rPr>
        <w:t>da presente</w:t>
      </w:r>
      <w:proofErr w:type="gramEnd"/>
      <w:r w:rsidR="00157E22" w:rsidRPr="0066295A">
        <w:rPr>
          <w:rFonts w:ascii="Arial" w:hAnsi="Arial" w:cs="Arial"/>
          <w:sz w:val="20"/>
          <w:szCs w:val="20"/>
        </w:rPr>
        <w:t xml:space="preserve"> contratação, serão advindos da(s) seguinte(s) fonte(s): </w:t>
      </w:r>
      <w:r w:rsidR="00157E22" w:rsidRPr="0066295A">
        <w:rPr>
          <w:rFonts w:ascii="Arial" w:hAnsi="Arial" w:cs="Arial"/>
          <w:b/>
          <w:sz w:val="20"/>
          <w:szCs w:val="20"/>
        </w:rPr>
        <w:t xml:space="preserve">Recursos Próprios e Repasse Estadual, nos termos do Convênio Firmado com a </w:t>
      </w:r>
      <w:r w:rsidR="00157E22" w:rsidRPr="0066295A">
        <w:rPr>
          <w:rFonts w:ascii="Arial" w:hAnsi="Arial" w:cs="Arial"/>
          <w:b/>
          <w:sz w:val="20"/>
        </w:rPr>
        <w:t>Secretaria de Governo e Relações Institucionais, Convênio n.º 100499/2026</w:t>
      </w:r>
      <w:r w:rsidRPr="0066295A">
        <w:rPr>
          <w:rFonts w:ascii="Arial" w:hAnsi="Arial" w:cs="Arial"/>
          <w:b/>
          <w:sz w:val="20"/>
          <w:szCs w:val="20"/>
        </w:rPr>
        <w:t>; .</w:t>
      </w:r>
    </w:p>
    <w:p w:rsidR="003C60C7" w:rsidRPr="0066295A" w:rsidRDefault="003C60C7" w:rsidP="003C60C7">
      <w:pPr>
        <w:ind w:firstLine="708"/>
        <w:jc w:val="both"/>
        <w:rPr>
          <w:rFonts w:ascii="Arial" w:hAnsi="Arial" w:cs="Arial"/>
          <w:sz w:val="20"/>
          <w:szCs w:val="20"/>
        </w:rPr>
      </w:pPr>
    </w:p>
    <w:p w:rsidR="003C60C7" w:rsidRPr="0066295A" w:rsidRDefault="003C60C7" w:rsidP="003C60C7">
      <w:pPr>
        <w:ind w:firstLine="708"/>
        <w:jc w:val="both"/>
        <w:rPr>
          <w:rFonts w:ascii="Arial" w:hAnsi="Arial" w:cs="Arial"/>
          <w:sz w:val="20"/>
          <w:szCs w:val="20"/>
        </w:rPr>
      </w:pPr>
      <w:r w:rsidRPr="0066295A">
        <w:rPr>
          <w:rFonts w:ascii="Arial" w:hAnsi="Arial" w:cs="Arial"/>
          <w:b/>
          <w:bCs/>
          <w:sz w:val="20"/>
          <w:szCs w:val="20"/>
        </w:rPr>
        <w:t>10.2.1.</w:t>
      </w:r>
      <w:r w:rsidRPr="0066295A">
        <w:rPr>
          <w:rFonts w:ascii="Arial" w:hAnsi="Arial" w:cs="Arial"/>
          <w:bCs/>
          <w:sz w:val="20"/>
          <w:szCs w:val="20"/>
        </w:rPr>
        <w:t xml:space="preserve"> </w:t>
      </w:r>
      <w:r w:rsidR="00157E22" w:rsidRPr="0066295A">
        <w:rPr>
          <w:rFonts w:ascii="Arial" w:hAnsi="Arial" w:cs="Arial"/>
          <w:sz w:val="20"/>
          <w:szCs w:val="20"/>
        </w:rPr>
        <w:t xml:space="preserve">O valor do Repasse Estadual é o total de </w:t>
      </w:r>
      <w:r w:rsidR="00157E22" w:rsidRPr="0066295A">
        <w:rPr>
          <w:rFonts w:ascii="Arial" w:hAnsi="Arial" w:cs="Arial"/>
          <w:b/>
          <w:sz w:val="20"/>
          <w:szCs w:val="20"/>
        </w:rPr>
        <w:t>R$ 1.650.000,00 (</w:t>
      </w:r>
      <w:proofErr w:type="gramStart"/>
      <w:r w:rsidR="00157E22" w:rsidRPr="0066295A">
        <w:rPr>
          <w:rFonts w:ascii="Arial" w:hAnsi="Arial" w:cs="Arial"/>
          <w:b/>
          <w:sz w:val="20"/>
          <w:szCs w:val="20"/>
        </w:rPr>
        <w:t>um milhão, seiscentos e cinquenta mil</w:t>
      </w:r>
      <w:proofErr w:type="gramEnd"/>
      <w:r w:rsidR="00157E22" w:rsidRPr="0066295A">
        <w:rPr>
          <w:rFonts w:ascii="Arial" w:hAnsi="Arial" w:cs="Arial"/>
          <w:b/>
          <w:sz w:val="20"/>
          <w:szCs w:val="20"/>
        </w:rPr>
        <w:t xml:space="preserve"> reais)</w:t>
      </w:r>
      <w:r w:rsidRPr="0066295A">
        <w:rPr>
          <w:rFonts w:ascii="Arial" w:hAnsi="Arial" w:cs="Arial"/>
          <w:sz w:val="20"/>
          <w:szCs w:val="20"/>
        </w:rPr>
        <w:t>.</w:t>
      </w:r>
    </w:p>
    <w:p w:rsidR="003C60C7" w:rsidRPr="0066295A" w:rsidRDefault="003C60C7" w:rsidP="003C60C7">
      <w:pPr>
        <w:ind w:firstLine="708"/>
        <w:jc w:val="both"/>
        <w:rPr>
          <w:rFonts w:ascii="Arial" w:hAnsi="Arial" w:cs="Arial"/>
          <w:sz w:val="20"/>
          <w:szCs w:val="20"/>
        </w:rPr>
      </w:pPr>
    </w:p>
    <w:p w:rsidR="003C60C7" w:rsidRPr="0066295A" w:rsidRDefault="003C60C7" w:rsidP="003C60C7">
      <w:pPr>
        <w:ind w:firstLine="708"/>
        <w:jc w:val="both"/>
        <w:rPr>
          <w:rFonts w:ascii="Arial" w:hAnsi="Arial" w:cs="Arial"/>
          <w:sz w:val="20"/>
          <w:szCs w:val="20"/>
        </w:rPr>
      </w:pPr>
      <w:r w:rsidRPr="0066295A">
        <w:rPr>
          <w:rFonts w:ascii="Arial" w:hAnsi="Arial" w:cs="Arial"/>
          <w:b/>
          <w:bCs/>
          <w:sz w:val="20"/>
          <w:szCs w:val="20"/>
        </w:rPr>
        <w:t>10.2.2.</w:t>
      </w:r>
      <w:r w:rsidRPr="0066295A">
        <w:rPr>
          <w:rFonts w:ascii="Arial" w:hAnsi="Arial" w:cs="Arial"/>
          <w:bCs/>
          <w:sz w:val="20"/>
          <w:szCs w:val="20"/>
        </w:rPr>
        <w:t xml:space="preserve"> </w:t>
      </w:r>
      <w:r w:rsidRPr="0066295A">
        <w:rPr>
          <w:rFonts w:ascii="Arial" w:hAnsi="Arial" w:cs="Arial"/>
          <w:sz w:val="20"/>
          <w:szCs w:val="20"/>
        </w:rPr>
        <w:t xml:space="preserve">A contrapartida Municipal é o montante de </w:t>
      </w:r>
      <w:r w:rsidRPr="0066295A">
        <w:rPr>
          <w:rFonts w:ascii="Arial" w:hAnsi="Arial" w:cs="Arial"/>
          <w:b/>
          <w:sz w:val="20"/>
          <w:szCs w:val="20"/>
        </w:rPr>
        <w:t xml:space="preserve">R$ </w:t>
      </w:r>
      <w:r w:rsidR="009830AE" w:rsidRPr="0066295A">
        <w:rPr>
          <w:rFonts w:ascii="Arial" w:hAnsi="Arial" w:cs="Arial"/>
          <w:b/>
          <w:sz w:val="20"/>
          <w:szCs w:val="20"/>
        </w:rPr>
        <w:t>61.657,89 (</w:t>
      </w:r>
      <w:proofErr w:type="gramStart"/>
      <w:r w:rsidR="009830AE" w:rsidRPr="0066295A">
        <w:rPr>
          <w:rFonts w:ascii="Arial" w:hAnsi="Arial" w:cs="Arial"/>
          <w:b/>
          <w:sz w:val="20"/>
          <w:szCs w:val="20"/>
        </w:rPr>
        <w:t>sessenta e um mil, seiscentos e cinquenta e</w:t>
      </w:r>
      <w:proofErr w:type="gramEnd"/>
      <w:r w:rsidR="009830AE" w:rsidRPr="0066295A">
        <w:rPr>
          <w:rFonts w:ascii="Arial" w:hAnsi="Arial" w:cs="Arial"/>
          <w:b/>
          <w:sz w:val="20"/>
          <w:szCs w:val="20"/>
        </w:rPr>
        <w:t xml:space="preserve"> sete reais e oitenta e nove centavos)</w:t>
      </w:r>
      <w:r w:rsidRPr="0066295A">
        <w:rPr>
          <w:rFonts w:ascii="Arial" w:hAnsi="Arial" w:cs="Arial"/>
          <w:sz w:val="20"/>
          <w:szCs w:val="20"/>
        </w:rPr>
        <w:t>.</w:t>
      </w:r>
    </w:p>
    <w:p w:rsidR="003C60C7" w:rsidRPr="0066295A" w:rsidRDefault="003C60C7" w:rsidP="003C60C7">
      <w:pPr>
        <w:ind w:firstLine="708"/>
        <w:jc w:val="both"/>
        <w:rPr>
          <w:rFonts w:ascii="Arial" w:hAnsi="Arial" w:cs="Arial"/>
          <w:color w:val="000000"/>
          <w:sz w:val="20"/>
          <w:szCs w:val="20"/>
        </w:rPr>
      </w:pPr>
    </w:p>
    <w:p w:rsidR="00626C7A" w:rsidRPr="0066295A" w:rsidRDefault="00626C7A" w:rsidP="002C3793">
      <w:pPr>
        <w:pStyle w:val="Ttulo2"/>
        <w:spacing w:before="0"/>
        <w:jc w:val="center"/>
        <w:rPr>
          <w:rFonts w:ascii="Arial" w:hAnsi="Arial" w:cs="Arial"/>
          <w:color w:val="auto"/>
          <w:sz w:val="20"/>
          <w:szCs w:val="20"/>
        </w:rPr>
      </w:pPr>
      <w:r w:rsidRPr="0066295A">
        <w:rPr>
          <w:rFonts w:ascii="Arial" w:hAnsi="Arial" w:cs="Arial"/>
          <w:b/>
          <w:bCs/>
          <w:color w:val="auto"/>
          <w:sz w:val="20"/>
          <w:szCs w:val="20"/>
        </w:rPr>
        <w:t xml:space="preserve">11. </w:t>
      </w:r>
      <w:r w:rsidRPr="0066295A">
        <w:rPr>
          <w:rFonts w:ascii="Arial" w:hAnsi="Arial" w:cs="Arial"/>
          <w:b/>
          <w:color w:val="auto"/>
          <w:sz w:val="20"/>
          <w:szCs w:val="20"/>
        </w:rPr>
        <w:t>ADEQUAÇÃO ORÇAMENTÁRIA</w:t>
      </w:r>
      <w:r w:rsidRPr="0066295A">
        <w:rPr>
          <w:rFonts w:ascii="Arial" w:hAnsi="Arial" w:cs="Arial"/>
          <w:b/>
          <w:bCs/>
          <w:color w:val="auto"/>
          <w:sz w:val="20"/>
          <w:szCs w:val="20"/>
        </w:rPr>
        <w:t>:</w:t>
      </w:r>
      <w:bookmarkEnd w:id="38"/>
    </w:p>
    <w:p w:rsidR="00626C7A" w:rsidRPr="0066295A" w:rsidRDefault="00626C7A" w:rsidP="002C3793">
      <w:pPr>
        <w:tabs>
          <w:tab w:val="left" w:pos="-3240"/>
        </w:tabs>
        <w:jc w:val="both"/>
        <w:rPr>
          <w:rFonts w:ascii="Arial" w:hAnsi="Arial" w:cs="Arial"/>
          <w:color w:val="000000"/>
          <w:sz w:val="20"/>
          <w:szCs w:val="20"/>
        </w:rPr>
      </w:pPr>
    </w:p>
    <w:p w:rsidR="00626C7A" w:rsidRPr="0066295A" w:rsidRDefault="00626C7A" w:rsidP="002C3793">
      <w:pPr>
        <w:ind w:firstLine="708"/>
        <w:jc w:val="both"/>
        <w:rPr>
          <w:rFonts w:ascii="Arial" w:hAnsi="Arial" w:cs="Arial"/>
          <w:sz w:val="20"/>
          <w:szCs w:val="20"/>
        </w:rPr>
      </w:pPr>
      <w:r w:rsidRPr="0066295A">
        <w:rPr>
          <w:rFonts w:ascii="Arial" w:hAnsi="Arial" w:cs="Arial"/>
          <w:b/>
          <w:bCs/>
          <w:sz w:val="20"/>
          <w:szCs w:val="20"/>
        </w:rPr>
        <w:t>11.1.</w:t>
      </w:r>
      <w:r w:rsidRPr="0066295A">
        <w:rPr>
          <w:rFonts w:ascii="Arial" w:hAnsi="Arial" w:cs="Arial"/>
          <w:bCs/>
          <w:sz w:val="20"/>
          <w:szCs w:val="20"/>
        </w:rPr>
        <w:t xml:space="preserve"> </w:t>
      </w:r>
      <w:r w:rsidRPr="0066295A">
        <w:rPr>
          <w:rFonts w:ascii="Arial" w:hAnsi="Arial" w:cs="Arial"/>
          <w:sz w:val="20"/>
          <w:szCs w:val="20"/>
        </w:rPr>
        <w:t xml:space="preserve">As despesas decorrentes </w:t>
      </w:r>
      <w:proofErr w:type="gramStart"/>
      <w:r w:rsidRPr="0066295A">
        <w:rPr>
          <w:rFonts w:ascii="Arial" w:hAnsi="Arial" w:cs="Arial"/>
          <w:sz w:val="20"/>
          <w:szCs w:val="20"/>
        </w:rPr>
        <w:t>da presente</w:t>
      </w:r>
      <w:proofErr w:type="gramEnd"/>
      <w:r w:rsidRPr="0066295A">
        <w:rPr>
          <w:rFonts w:ascii="Arial" w:hAnsi="Arial" w:cs="Arial"/>
          <w:sz w:val="20"/>
          <w:szCs w:val="20"/>
        </w:rPr>
        <w:t xml:space="preserve"> contratação correrão à conta de recursos específicos consignados na Lei Orçamentária Anual deste exercício.</w:t>
      </w:r>
    </w:p>
    <w:p w:rsidR="00626C7A" w:rsidRPr="0066295A" w:rsidRDefault="00626C7A" w:rsidP="002C3793">
      <w:pPr>
        <w:ind w:firstLine="708"/>
        <w:jc w:val="both"/>
        <w:rPr>
          <w:rFonts w:ascii="Arial" w:hAnsi="Arial" w:cs="Arial"/>
          <w:sz w:val="20"/>
          <w:szCs w:val="20"/>
        </w:rPr>
      </w:pPr>
    </w:p>
    <w:p w:rsidR="00626C7A" w:rsidRPr="0066295A" w:rsidRDefault="00626C7A" w:rsidP="002C3793">
      <w:pPr>
        <w:ind w:firstLine="708"/>
        <w:jc w:val="both"/>
        <w:rPr>
          <w:rFonts w:ascii="Arial" w:hAnsi="Arial" w:cs="Arial"/>
          <w:sz w:val="20"/>
          <w:szCs w:val="20"/>
        </w:rPr>
      </w:pPr>
      <w:r w:rsidRPr="0066295A">
        <w:rPr>
          <w:rFonts w:ascii="Arial" w:hAnsi="Arial" w:cs="Arial"/>
          <w:b/>
          <w:bCs/>
          <w:sz w:val="20"/>
          <w:szCs w:val="20"/>
        </w:rPr>
        <w:t>11.2.</w:t>
      </w:r>
      <w:r w:rsidRPr="0066295A">
        <w:rPr>
          <w:rFonts w:ascii="Arial" w:hAnsi="Arial" w:cs="Arial"/>
          <w:bCs/>
          <w:sz w:val="20"/>
          <w:szCs w:val="20"/>
        </w:rPr>
        <w:t xml:space="preserve"> </w:t>
      </w:r>
      <w:r w:rsidRPr="0066295A">
        <w:rPr>
          <w:rFonts w:ascii="Arial" w:hAnsi="Arial" w:cs="Arial"/>
          <w:sz w:val="20"/>
          <w:szCs w:val="20"/>
        </w:rPr>
        <w:t>A contratação será atendida pelas seguintes dotações:</w:t>
      </w:r>
    </w:p>
    <w:p w:rsidR="0066295A" w:rsidRPr="0066295A" w:rsidRDefault="0066295A" w:rsidP="0066295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66295A" w:rsidRPr="0066295A" w:rsidTr="000A1544">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Conta ...</w:t>
            </w:r>
            <w:proofErr w:type="gramEnd"/>
            <w:r w:rsidRPr="0066295A">
              <w:rPr>
                <w:rFonts w:ascii="Arial" w:hAnsi="Arial" w:cs="Arial"/>
                <w:sz w:val="18"/>
                <w:szCs w:val="18"/>
              </w:rPr>
              <w:t>............................. =</w:t>
            </w:r>
          </w:p>
        </w:tc>
        <w:tc>
          <w:tcPr>
            <w:tcW w:w="1718" w:type="dxa"/>
          </w:tcPr>
          <w:p w:rsidR="0066295A" w:rsidRPr="0066295A" w:rsidRDefault="0066295A" w:rsidP="005A70DA">
            <w:pPr>
              <w:rPr>
                <w:rFonts w:ascii="Arial" w:hAnsi="Arial" w:cs="Arial"/>
                <w:sz w:val="18"/>
                <w:szCs w:val="18"/>
              </w:rPr>
            </w:pPr>
            <w:r w:rsidRPr="0066295A">
              <w:rPr>
                <w:rFonts w:ascii="Arial" w:hAnsi="Arial" w:cs="Arial"/>
                <w:sz w:val="18"/>
                <w:szCs w:val="18"/>
              </w:rPr>
              <w:t>1686</w:t>
            </w:r>
          </w:p>
        </w:tc>
        <w:tc>
          <w:tcPr>
            <w:tcW w:w="3532" w:type="dxa"/>
          </w:tcPr>
          <w:p w:rsidR="0066295A" w:rsidRPr="0066295A" w:rsidRDefault="0066295A" w:rsidP="005A70DA">
            <w:pPr>
              <w:rPr>
                <w:rFonts w:ascii="Arial" w:hAnsi="Arial" w:cs="Arial"/>
                <w:sz w:val="18"/>
                <w:szCs w:val="18"/>
              </w:rPr>
            </w:pPr>
            <w:r w:rsidRPr="0066295A">
              <w:rPr>
                <w:rFonts w:ascii="Arial" w:hAnsi="Arial" w:cs="Arial"/>
                <w:sz w:val="18"/>
                <w:szCs w:val="18"/>
              </w:rPr>
              <w:t>Crédito Orçamentário</w:t>
            </w:r>
          </w:p>
        </w:tc>
        <w:tc>
          <w:tcPr>
            <w:tcW w:w="1700" w:type="dxa"/>
          </w:tcPr>
          <w:p w:rsidR="0066295A" w:rsidRPr="0066295A" w:rsidRDefault="0066295A" w:rsidP="005A70DA">
            <w:pPr>
              <w:jc w:val="both"/>
              <w:rPr>
                <w:rFonts w:ascii="Arial" w:hAnsi="Arial" w:cs="Arial"/>
                <w:sz w:val="18"/>
                <w:szCs w:val="18"/>
              </w:rPr>
            </w:pPr>
            <w:proofErr w:type="gramStart"/>
            <w:r w:rsidRPr="0066295A">
              <w:rPr>
                <w:rFonts w:ascii="Arial" w:hAnsi="Arial" w:cs="Arial"/>
                <w:sz w:val="18"/>
                <w:szCs w:val="18"/>
              </w:rPr>
              <w:t>1</w:t>
            </w:r>
            <w:proofErr w:type="gramEnd"/>
            <w:r w:rsidRPr="0066295A">
              <w:rPr>
                <w:rFonts w:ascii="Arial" w:hAnsi="Arial" w:cs="Arial"/>
                <w:sz w:val="18"/>
                <w:szCs w:val="18"/>
              </w:rPr>
              <w:t xml:space="preserve"> Ordinário</w:t>
            </w:r>
          </w:p>
        </w:tc>
      </w:tr>
      <w:tr w:rsidR="0066295A" w:rsidRPr="0066295A" w:rsidTr="000A1544">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Órgão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PODER EXECUTIVO</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Orçamentária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02.05</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SECRETARIA DE OBRAS E SERVIÇOS</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EXECUTORA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02.05.04</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VIAS E LOGRADOUROS</w:t>
            </w:r>
          </w:p>
        </w:tc>
      </w:tr>
      <w:tr w:rsidR="0066295A" w:rsidRPr="0066295A" w:rsidTr="000A1544">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Funcional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154520024</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Urbanismo</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Projeto/</w:t>
            </w:r>
            <w:proofErr w:type="gramStart"/>
            <w:r w:rsidRPr="0066295A">
              <w:rPr>
                <w:rFonts w:ascii="Arial" w:hAnsi="Arial" w:cs="Arial"/>
                <w:sz w:val="18"/>
                <w:szCs w:val="18"/>
              </w:rPr>
              <w:t>Atividade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1004000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INVESTIMENTO EM VIAS PÚBLICAS</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lastRenderedPageBreak/>
              <w:t xml:space="preserve">Natureza da </w:t>
            </w:r>
            <w:proofErr w:type="gramStart"/>
            <w:r w:rsidRPr="0066295A">
              <w:rPr>
                <w:rFonts w:ascii="Arial" w:hAnsi="Arial" w:cs="Arial"/>
                <w:sz w:val="18"/>
                <w:szCs w:val="18"/>
              </w:rPr>
              <w:t>Despesa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4.4.90.51.00.00.00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OBRAS E INSTALAÇÃO</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Fonte de </w:t>
            </w:r>
            <w:proofErr w:type="gramStart"/>
            <w:r w:rsidRPr="0066295A">
              <w:rPr>
                <w:rFonts w:ascii="Arial" w:hAnsi="Arial" w:cs="Arial"/>
                <w:sz w:val="18"/>
                <w:szCs w:val="18"/>
              </w:rPr>
              <w:t>Recursos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proofErr w:type="gramStart"/>
            <w:r w:rsidRPr="0066295A">
              <w:rPr>
                <w:rFonts w:ascii="Arial" w:hAnsi="Arial" w:cs="Arial"/>
                <w:sz w:val="18"/>
                <w:szCs w:val="18"/>
              </w:rPr>
              <w:t>1</w:t>
            </w:r>
            <w:proofErr w:type="gramEnd"/>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TESOURO</w:t>
            </w:r>
          </w:p>
        </w:tc>
      </w:tr>
      <w:tr w:rsidR="0066295A" w:rsidRPr="0066295A" w:rsidTr="000A1544">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Código de </w:t>
            </w:r>
            <w:proofErr w:type="gramStart"/>
            <w:r w:rsidRPr="0066295A">
              <w:rPr>
                <w:rFonts w:ascii="Arial" w:hAnsi="Arial" w:cs="Arial"/>
                <w:sz w:val="18"/>
                <w:szCs w:val="18"/>
              </w:rPr>
              <w:t>Aplicação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110.0000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GERAL</w:t>
            </w:r>
          </w:p>
        </w:tc>
      </w:tr>
    </w:tbl>
    <w:p w:rsidR="0066295A" w:rsidRPr="0066295A" w:rsidRDefault="0066295A" w:rsidP="0066295A">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66295A" w:rsidRPr="0066295A" w:rsidTr="0066295A">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Conta ...</w:t>
            </w:r>
            <w:proofErr w:type="gramEnd"/>
            <w:r w:rsidRPr="0066295A">
              <w:rPr>
                <w:rFonts w:ascii="Arial" w:hAnsi="Arial" w:cs="Arial"/>
                <w:sz w:val="18"/>
                <w:szCs w:val="18"/>
              </w:rPr>
              <w:t>............................. =</w:t>
            </w:r>
          </w:p>
        </w:tc>
        <w:tc>
          <w:tcPr>
            <w:tcW w:w="1718" w:type="dxa"/>
          </w:tcPr>
          <w:p w:rsidR="0066295A" w:rsidRPr="0066295A" w:rsidRDefault="0066295A" w:rsidP="005A70DA">
            <w:pPr>
              <w:rPr>
                <w:rFonts w:ascii="Arial" w:hAnsi="Arial" w:cs="Arial"/>
                <w:sz w:val="18"/>
                <w:szCs w:val="18"/>
              </w:rPr>
            </w:pPr>
            <w:r w:rsidRPr="0066295A">
              <w:rPr>
                <w:rFonts w:ascii="Arial" w:hAnsi="Arial" w:cs="Arial"/>
                <w:sz w:val="18"/>
                <w:szCs w:val="18"/>
              </w:rPr>
              <w:t>1690</w:t>
            </w:r>
          </w:p>
        </w:tc>
        <w:tc>
          <w:tcPr>
            <w:tcW w:w="3532" w:type="dxa"/>
          </w:tcPr>
          <w:p w:rsidR="0066295A" w:rsidRPr="0066295A" w:rsidRDefault="0066295A" w:rsidP="005A70DA">
            <w:pPr>
              <w:rPr>
                <w:rFonts w:ascii="Arial" w:hAnsi="Arial" w:cs="Arial"/>
                <w:sz w:val="18"/>
                <w:szCs w:val="18"/>
              </w:rPr>
            </w:pPr>
            <w:r w:rsidRPr="0066295A">
              <w:rPr>
                <w:rFonts w:ascii="Arial" w:hAnsi="Arial" w:cs="Arial"/>
                <w:sz w:val="18"/>
                <w:szCs w:val="18"/>
              </w:rPr>
              <w:t>Crédito Orçamentário</w:t>
            </w:r>
          </w:p>
        </w:tc>
        <w:tc>
          <w:tcPr>
            <w:tcW w:w="1700" w:type="dxa"/>
          </w:tcPr>
          <w:p w:rsidR="0066295A" w:rsidRPr="0066295A" w:rsidRDefault="0066295A" w:rsidP="005A70DA">
            <w:pPr>
              <w:jc w:val="both"/>
              <w:rPr>
                <w:rFonts w:ascii="Arial" w:hAnsi="Arial" w:cs="Arial"/>
                <w:sz w:val="18"/>
                <w:szCs w:val="18"/>
              </w:rPr>
            </w:pPr>
            <w:proofErr w:type="gramStart"/>
            <w:r w:rsidRPr="0066295A">
              <w:rPr>
                <w:rFonts w:ascii="Arial" w:hAnsi="Arial" w:cs="Arial"/>
                <w:sz w:val="18"/>
                <w:szCs w:val="18"/>
              </w:rPr>
              <w:t>2</w:t>
            </w:r>
            <w:proofErr w:type="gramEnd"/>
            <w:r w:rsidRPr="0066295A">
              <w:rPr>
                <w:rFonts w:ascii="Arial" w:hAnsi="Arial" w:cs="Arial"/>
                <w:sz w:val="18"/>
                <w:szCs w:val="18"/>
              </w:rPr>
              <w:t xml:space="preserve"> Vinculado</w:t>
            </w:r>
          </w:p>
        </w:tc>
      </w:tr>
      <w:tr w:rsidR="0066295A" w:rsidRPr="0066295A" w:rsidTr="0066295A">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Órgão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PODER EXECUTIVO</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Orçamentária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02.05</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SECRETARIA DE OBRAS E SERVIÇOS</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EXECUTORA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02.05.04</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VIAS E LOGRADOUROS</w:t>
            </w:r>
          </w:p>
        </w:tc>
      </w:tr>
      <w:tr w:rsidR="0066295A" w:rsidRPr="0066295A" w:rsidTr="0066295A">
        <w:tc>
          <w:tcPr>
            <w:tcW w:w="2543" w:type="dxa"/>
          </w:tcPr>
          <w:p w:rsidR="0066295A" w:rsidRPr="0066295A" w:rsidRDefault="0066295A" w:rsidP="005A70DA">
            <w:pPr>
              <w:rPr>
                <w:rFonts w:ascii="Arial" w:hAnsi="Arial" w:cs="Arial"/>
                <w:sz w:val="18"/>
                <w:szCs w:val="18"/>
              </w:rPr>
            </w:pPr>
            <w:proofErr w:type="gramStart"/>
            <w:r w:rsidRPr="0066295A">
              <w:rPr>
                <w:rFonts w:ascii="Arial" w:hAnsi="Arial" w:cs="Arial"/>
                <w:sz w:val="18"/>
                <w:szCs w:val="18"/>
              </w:rPr>
              <w:t>Funcional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154520024</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Urbanismo</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Projeto/</w:t>
            </w:r>
            <w:proofErr w:type="gramStart"/>
            <w:r w:rsidRPr="0066295A">
              <w:rPr>
                <w:rFonts w:ascii="Arial" w:hAnsi="Arial" w:cs="Arial"/>
                <w:sz w:val="18"/>
                <w:szCs w:val="18"/>
              </w:rPr>
              <w:t>Atividade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1004000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INVESTIMENTO EM VIAS PÚBLICAS</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Natureza da </w:t>
            </w:r>
            <w:proofErr w:type="gramStart"/>
            <w:r w:rsidRPr="0066295A">
              <w:rPr>
                <w:rFonts w:ascii="Arial" w:hAnsi="Arial" w:cs="Arial"/>
                <w:sz w:val="18"/>
                <w:szCs w:val="18"/>
              </w:rPr>
              <w:t>Despesa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4.4.90.51.00.00.00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OBRAS E INSTALAÇÃO</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Fonte de </w:t>
            </w:r>
            <w:proofErr w:type="gramStart"/>
            <w:r w:rsidRPr="0066295A">
              <w:rPr>
                <w:rFonts w:ascii="Arial" w:hAnsi="Arial" w:cs="Arial"/>
                <w:sz w:val="18"/>
                <w:szCs w:val="18"/>
              </w:rPr>
              <w:t>Recursos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proofErr w:type="gramStart"/>
            <w:r w:rsidRPr="0066295A">
              <w:rPr>
                <w:rFonts w:ascii="Arial" w:hAnsi="Arial" w:cs="Arial"/>
                <w:sz w:val="18"/>
                <w:szCs w:val="18"/>
              </w:rPr>
              <w:t>2</w:t>
            </w:r>
            <w:proofErr w:type="gramEnd"/>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TRANSFERÊNCIAS E CONVÊNIOS ESTADUAIS-VINC</w:t>
            </w:r>
          </w:p>
        </w:tc>
      </w:tr>
      <w:tr w:rsidR="0066295A" w:rsidRPr="0066295A" w:rsidTr="0066295A">
        <w:tc>
          <w:tcPr>
            <w:tcW w:w="2543" w:type="dxa"/>
          </w:tcPr>
          <w:p w:rsidR="0066295A" w:rsidRPr="0066295A" w:rsidRDefault="0066295A" w:rsidP="005A70DA">
            <w:pPr>
              <w:rPr>
                <w:rFonts w:ascii="Arial" w:hAnsi="Arial" w:cs="Arial"/>
                <w:sz w:val="18"/>
                <w:szCs w:val="18"/>
              </w:rPr>
            </w:pPr>
            <w:r w:rsidRPr="0066295A">
              <w:rPr>
                <w:rFonts w:ascii="Arial" w:hAnsi="Arial" w:cs="Arial"/>
                <w:sz w:val="18"/>
                <w:szCs w:val="18"/>
              </w:rPr>
              <w:t xml:space="preserve">Código de </w:t>
            </w:r>
            <w:proofErr w:type="gramStart"/>
            <w:r w:rsidRPr="0066295A">
              <w:rPr>
                <w:rFonts w:ascii="Arial" w:hAnsi="Arial" w:cs="Arial"/>
                <w:sz w:val="18"/>
                <w:szCs w:val="18"/>
              </w:rPr>
              <w:t>Aplicação ...</w:t>
            </w:r>
            <w:proofErr w:type="gramEnd"/>
            <w:r w:rsidRPr="0066295A">
              <w:rPr>
                <w:rFonts w:ascii="Arial" w:hAnsi="Arial" w:cs="Arial"/>
                <w:sz w:val="18"/>
                <w:szCs w:val="18"/>
              </w:rPr>
              <w:t>...... =</w:t>
            </w:r>
          </w:p>
        </w:tc>
        <w:tc>
          <w:tcPr>
            <w:tcW w:w="1718" w:type="dxa"/>
          </w:tcPr>
          <w:p w:rsidR="0066295A" w:rsidRPr="0066295A" w:rsidRDefault="0066295A" w:rsidP="005A70DA">
            <w:pPr>
              <w:jc w:val="both"/>
              <w:rPr>
                <w:rFonts w:ascii="Arial" w:hAnsi="Arial" w:cs="Arial"/>
                <w:sz w:val="18"/>
                <w:szCs w:val="18"/>
              </w:rPr>
            </w:pPr>
            <w:r w:rsidRPr="0066295A">
              <w:rPr>
                <w:rFonts w:ascii="Arial" w:hAnsi="Arial" w:cs="Arial"/>
                <w:sz w:val="18"/>
                <w:szCs w:val="18"/>
              </w:rPr>
              <w:t>110.0000</w:t>
            </w:r>
          </w:p>
        </w:tc>
        <w:tc>
          <w:tcPr>
            <w:tcW w:w="5232" w:type="dxa"/>
            <w:gridSpan w:val="2"/>
          </w:tcPr>
          <w:p w:rsidR="0066295A" w:rsidRPr="0066295A" w:rsidRDefault="0066295A" w:rsidP="005A70DA">
            <w:pPr>
              <w:jc w:val="both"/>
              <w:rPr>
                <w:rFonts w:ascii="Arial" w:hAnsi="Arial" w:cs="Arial"/>
                <w:sz w:val="18"/>
                <w:szCs w:val="18"/>
              </w:rPr>
            </w:pPr>
            <w:r w:rsidRPr="0066295A">
              <w:rPr>
                <w:rFonts w:ascii="Arial" w:hAnsi="Arial" w:cs="Arial"/>
                <w:sz w:val="18"/>
                <w:szCs w:val="18"/>
              </w:rPr>
              <w:t>GERAL</w:t>
            </w:r>
          </w:p>
        </w:tc>
      </w:tr>
    </w:tbl>
    <w:p w:rsidR="0066295A" w:rsidRPr="0066295A" w:rsidRDefault="0066295A" w:rsidP="0066295A">
      <w:pPr>
        <w:ind w:firstLine="708"/>
        <w:jc w:val="both"/>
        <w:rPr>
          <w:rFonts w:ascii="Arial" w:hAnsi="Arial" w:cs="Arial"/>
          <w:b/>
          <w:sz w:val="20"/>
          <w:szCs w:val="20"/>
        </w:rPr>
      </w:pPr>
    </w:p>
    <w:p w:rsidR="00E26055" w:rsidRPr="0066295A" w:rsidRDefault="00E26055" w:rsidP="002C3793">
      <w:pPr>
        <w:ind w:firstLine="708"/>
        <w:jc w:val="both"/>
        <w:rPr>
          <w:rFonts w:ascii="Arial" w:hAnsi="Arial" w:cs="Arial"/>
          <w:sz w:val="20"/>
          <w:szCs w:val="20"/>
        </w:rPr>
      </w:pPr>
      <w:r w:rsidRPr="0066295A">
        <w:rPr>
          <w:rFonts w:ascii="Arial" w:hAnsi="Arial" w:cs="Arial"/>
          <w:b/>
          <w:sz w:val="20"/>
          <w:szCs w:val="20"/>
        </w:rPr>
        <w:t>11.3.</w:t>
      </w:r>
      <w:r w:rsidRPr="0066295A">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66295A" w:rsidRDefault="00E26055" w:rsidP="002C3793">
      <w:pPr>
        <w:tabs>
          <w:tab w:val="left" w:pos="709"/>
        </w:tabs>
        <w:jc w:val="both"/>
        <w:rPr>
          <w:rFonts w:ascii="Arial" w:hAnsi="Arial" w:cs="Arial"/>
          <w:sz w:val="20"/>
          <w:szCs w:val="20"/>
        </w:rPr>
      </w:pPr>
    </w:p>
    <w:p w:rsidR="00E26055" w:rsidRPr="0066295A" w:rsidRDefault="00E26055" w:rsidP="002C3793">
      <w:pPr>
        <w:tabs>
          <w:tab w:val="left" w:pos="709"/>
        </w:tabs>
        <w:jc w:val="both"/>
        <w:rPr>
          <w:rFonts w:ascii="Arial" w:hAnsi="Arial" w:cs="Arial"/>
          <w:sz w:val="20"/>
          <w:szCs w:val="20"/>
        </w:rPr>
      </w:pPr>
      <w:r w:rsidRPr="0066295A">
        <w:rPr>
          <w:rFonts w:ascii="Arial" w:hAnsi="Arial" w:cs="Arial"/>
          <w:b/>
          <w:sz w:val="20"/>
          <w:szCs w:val="20"/>
        </w:rPr>
        <w:tab/>
        <w:t>11.4.</w:t>
      </w:r>
      <w:r w:rsidRPr="0066295A">
        <w:rPr>
          <w:rFonts w:ascii="Arial" w:hAnsi="Arial" w:cs="Arial"/>
          <w:sz w:val="20"/>
          <w:szCs w:val="20"/>
        </w:rPr>
        <w:t xml:space="preserve"> </w:t>
      </w:r>
      <w:r w:rsidRPr="0066295A">
        <w:rPr>
          <w:rFonts w:ascii="Arial" w:hAnsi="Arial" w:cs="Arial"/>
          <w:color w:val="000000"/>
          <w:sz w:val="20"/>
          <w:szCs w:val="20"/>
        </w:rPr>
        <w:t>Os Recursos Financeiros para suportar a eficácia do presente objeto,</w:t>
      </w:r>
      <w:r w:rsidRPr="0066295A">
        <w:rPr>
          <w:rFonts w:ascii="Arial" w:hAnsi="Arial" w:cs="Arial"/>
          <w:sz w:val="20"/>
          <w:szCs w:val="20"/>
        </w:rPr>
        <w:t xml:space="preserve"> serão custeados através de Recursos </w:t>
      </w:r>
      <w:r w:rsidRPr="0066295A">
        <w:rPr>
          <w:rFonts w:ascii="Arial" w:hAnsi="Arial" w:cs="Arial"/>
          <w:b/>
          <w:sz w:val="20"/>
          <w:szCs w:val="20"/>
        </w:rPr>
        <w:t xml:space="preserve">Próprios e de Repasse </w:t>
      </w:r>
      <w:r w:rsidR="0066295A" w:rsidRPr="0066295A">
        <w:rPr>
          <w:rFonts w:ascii="Arial" w:hAnsi="Arial" w:cs="Arial"/>
          <w:b/>
          <w:sz w:val="20"/>
          <w:szCs w:val="20"/>
        </w:rPr>
        <w:t>Estadu</w:t>
      </w:r>
      <w:r w:rsidRPr="0066295A">
        <w:rPr>
          <w:rFonts w:ascii="Arial" w:hAnsi="Arial" w:cs="Arial"/>
          <w:b/>
          <w:sz w:val="20"/>
          <w:szCs w:val="20"/>
        </w:rPr>
        <w:t>al</w:t>
      </w:r>
      <w:r w:rsidRPr="0066295A">
        <w:rPr>
          <w:rFonts w:ascii="Arial" w:hAnsi="Arial" w:cs="Arial"/>
          <w:sz w:val="20"/>
          <w:szCs w:val="20"/>
        </w:rPr>
        <w:t>.</w:t>
      </w:r>
    </w:p>
    <w:p w:rsidR="008D5E76" w:rsidRPr="0066295A" w:rsidRDefault="008D5E76" w:rsidP="002C3793">
      <w:pPr>
        <w:tabs>
          <w:tab w:val="left" w:pos="709"/>
        </w:tabs>
        <w:jc w:val="both"/>
        <w:rPr>
          <w:rFonts w:ascii="Arial" w:hAnsi="Arial" w:cs="Arial"/>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9" w:name="_Toc220924954"/>
      <w:r w:rsidRPr="0066295A">
        <w:rPr>
          <w:rFonts w:ascii="Arial" w:hAnsi="Arial" w:cs="Arial"/>
          <w:b/>
          <w:bCs/>
          <w:color w:val="auto"/>
          <w:sz w:val="20"/>
          <w:szCs w:val="20"/>
        </w:rPr>
        <w:t xml:space="preserve">12. </w:t>
      </w:r>
      <w:r w:rsidRPr="0066295A">
        <w:rPr>
          <w:rFonts w:ascii="Arial" w:hAnsi="Arial" w:cs="Arial"/>
          <w:b/>
          <w:color w:val="auto"/>
          <w:sz w:val="20"/>
          <w:szCs w:val="20"/>
        </w:rPr>
        <w:t>DISPOSIÇÕES</w:t>
      </w:r>
      <w:r w:rsidRPr="00451A3C">
        <w:rPr>
          <w:rFonts w:ascii="Arial" w:hAnsi="Arial" w:cs="Arial"/>
          <w:b/>
          <w:color w:val="auto"/>
          <w:sz w:val="20"/>
          <w:szCs w:val="20"/>
        </w:rPr>
        <w:t xml:space="preserve"> FINAIS</w:t>
      </w:r>
      <w:r w:rsidRPr="00451A3C">
        <w:rPr>
          <w:rFonts w:ascii="Arial" w:hAnsi="Arial" w:cs="Arial"/>
          <w:b/>
          <w:bCs/>
          <w:color w:val="auto"/>
          <w:sz w:val="20"/>
          <w:szCs w:val="20"/>
        </w:rPr>
        <w:t>:</w:t>
      </w:r>
      <w:bookmarkEnd w:id="39"/>
    </w:p>
    <w:p w:rsidR="00626C7A" w:rsidRPr="00E26055"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E26055">
        <w:rPr>
          <w:rFonts w:ascii="Arial" w:hAnsi="Arial" w:cs="Arial"/>
          <w:b/>
          <w:bCs/>
          <w:sz w:val="20"/>
          <w:szCs w:val="20"/>
        </w:rPr>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26C7A" w:rsidRPr="00626C7A" w:rsidRDefault="00626C7A" w:rsidP="002C3793">
      <w:pPr>
        <w:tabs>
          <w:tab w:val="left" w:pos="-3240"/>
        </w:tabs>
        <w:jc w:val="right"/>
        <w:rPr>
          <w:rFonts w:ascii="Arial" w:hAnsi="Arial" w:cs="Arial"/>
          <w:sz w:val="20"/>
          <w:szCs w:val="20"/>
        </w:rPr>
      </w:pPr>
    </w:p>
    <w:p w:rsidR="007F1B8A" w:rsidRPr="00626C7A" w:rsidRDefault="00626C7A" w:rsidP="002C3793">
      <w:pPr>
        <w:tabs>
          <w:tab w:val="left" w:pos="-3240"/>
        </w:tabs>
        <w:jc w:val="right"/>
        <w:rPr>
          <w:rFonts w:ascii="Arial" w:hAnsi="Arial" w:cs="Arial"/>
          <w:sz w:val="20"/>
          <w:szCs w:val="20"/>
        </w:rPr>
      </w:pPr>
      <w:r w:rsidRPr="00626C7A">
        <w:rPr>
          <w:rFonts w:ascii="Arial" w:hAnsi="Arial" w:cs="Arial"/>
          <w:sz w:val="20"/>
          <w:szCs w:val="20"/>
        </w:rPr>
        <w:t xml:space="preserve">Álvares Machado, </w:t>
      </w:r>
      <w:r w:rsidR="003B7298" w:rsidRPr="003B7298">
        <w:rPr>
          <w:rFonts w:ascii="Arial" w:hAnsi="Arial" w:cs="Arial"/>
          <w:sz w:val="20"/>
          <w:szCs w:val="20"/>
        </w:rPr>
        <w:t>2</w:t>
      </w:r>
      <w:r w:rsidR="0066295A">
        <w:rPr>
          <w:rFonts w:ascii="Arial" w:hAnsi="Arial" w:cs="Arial"/>
          <w:sz w:val="20"/>
          <w:szCs w:val="20"/>
        </w:rPr>
        <w:t>6</w:t>
      </w:r>
      <w:r w:rsidR="003B7298" w:rsidRPr="003B7298">
        <w:rPr>
          <w:rFonts w:ascii="Arial" w:hAnsi="Arial" w:cs="Arial"/>
          <w:sz w:val="20"/>
          <w:szCs w:val="20"/>
        </w:rPr>
        <w:t xml:space="preserve"> de </w:t>
      </w:r>
      <w:r w:rsidR="0066295A">
        <w:rPr>
          <w:rFonts w:ascii="Arial" w:hAnsi="Arial" w:cs="Arial"/>
          <w:sz w:val="20"/>
          <w:szCs w:val="20"/>
        </w:rPr>
        <w:t xml:space="preserve">fevereiro </w:t>
      </w:r>
      <w:r w:rsidR="003B7298" w:rsidRPr="003B7298">
        <w:rPr>
          <w:rFonts w:ascii="Arial" w:hAnsi="Arial" w:cs="Arial"/>
          <w:sz w:val="20"/>
          <w:szCs w:val="20"/>
        </w:rPr>
        <w:t>de 2026</w:t>
      </w:r>
      <w:r w:rsidR="007F1B8A" w:rsidRPr="00626C7A">
        <w:rPr>
          <w:rFonts w:ascii="Arial" w:hAnsi="Arial" w:cs="Arial"/>
          <w:sz w:val="20"/>
          <w:szCs w:val="20"/>
        </w:rPr>
        <w:t>.</w:t>
      </w:r>
    </w:p>
    <w:p w:rsidR="007F1B8A" w:rsidRPr="00626C7A" w:rsidRDefault="007F1B8A" w:rsidP="002C3793">
      <w:pPr>
        <w:tabs>
          <w:tab w:val="left" w:pos="-3240"/>
        </w:tabs>
        <w:jc w:val="center"/>
        <w:rPr>
          <w:rFonts w:ascii="Arial" w:hAnsi="Arial" w:cs="Arial"/>
          <w:sz w:val="20"/>
          <w:szCs w:val="20"/>
        </w:rPr>
      </w:pPr>
    </w:p>
    <w:p w:rsidR="00D0216C" w:rsidRDefault="00D0216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626C7A" w:rsidRDefault="00084407"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C3793">
      <w:pPr>
        <w:jc w:val="center"/>
        <w:rPr>
          <w:rFonts w:ascii="Arial" w:hAnsi="Arial" w:cs="Arial"/>
          <w:b/>
          <w:sz w:val="20"/>
          <w:szCs w:val="20"/>
        </w:rPr>
      </w:pPr>
      <w:r w:rsidRPr="00626C7A">
        <w:rPr>
          <w:rFonts w:ascii="Arial" w:hAnsi="Arial" w:cs="Arial"/>
          <w:b/>
          <w:sz w:val="20"/>
          <w:szCs w:val="20"/>
        </w:rPr>
        <w:t>MATHEUS MOZETIC ROMERO</w:t>
      </w:r>
    </w:p>
    <w:p w:rsidR="002F3D68" w:rsidRPr="003B7298" w:rsidRDefault="002F3D68" w:rsidP="002C3793">
      <w:pPr>
        <w:tabs>
          <w:tab w:val="left" w:pos="-3240"/>
        </w:tabs>
        <w:jc w:val="center"/>
        <w:rPr>
          <w:rFonts w:ascii="Arial" w:hAnsi="Arial" w:cs="Arial"/>
          <w:sz w:val="20"/>
          <w:szCs w:val="20"/>
        </w:rPr>
      </w:pPr>
      <w:r w:rsidRPr="00626C7A">
        <w:rPr>
          <w:rFonts w:ascii="Arial" w:hAnsi="Arial" w:cs="Arial"/>
          <w:sz w:val="20"/>
          <w:szCs w:val="20"/>
        </w:rPr>
        <w:t xml:space="preserve">Diretor </w:t>
      </w:r>
      <w:r w:rsidRPr="003B7298">
        <w:rPr>
          <w:rFonts w:ascii="Arial" w:hAnsi="Arial" w:cs="Arial"/>
          <w:sz w:val="20"/>
          <w:szCs w:val="20"/>
        </w:rPr>
        <w:t>Interino de Obras e Serviços Públicos</w:t>
      </w:r>
    </w:p>
    <w:p w:rsidR="002F3D68" w:rsidRPr="003B7298" w:rsidRDefault="002F3D68" w:rsidP="002C3793">
      <w:pPr>
        <w:tabs>
          <w:tab w:val="left" w:pos="-3240"/>
        </w:tabs>
        <w:jc w:val="center"/>
        <w:rPr>
          <w:rFonts w:ascii="Arial" w:hAnsi="Arial" w:cs="Arial"/>
          <w:sz w:val="20"/>
          <w:szCs w:val="20"/>
        </w:rPr>
      </w:pPr>
    </w:p>
    <w:p w:rsidR="00084407" w:rsidRPr="003B7298" w:rsidRDefault="00084407" w:rsidP="002C3793">
      <w:pPr>
        <w:tabs>
          <w:tab w:val="left" w:pos="-3240"/>
        </w:tabs>
        <w:jc w:val="center"/>
        <w:rPr>
          <w:rFonts w:ascii="Arial" w:hAnsi="Arial" w:cs="Arial"/>
          <w:sz w:val="20"/>
          <w:szCs w:val="20"/>
        </w:rPr>
      </w:pPr>
    </w:p>
    <w:p w:rsidR="00084407" w:rsidRPr="003B7298" w:rsidRDefault="00084407" w:rsidP="002C3793">
      <w:pPr>
        <w:tabs>
          <w:tab w:val="left" w:pos="-3240"/>
        </w:tabs>
        <w:jc w:val="center"/>
        <w:rPr>
          <w:rFonts w:ascii="Arial" w:hAnsi="Arial" w:cs="Arial"/>
          <w:sz w:val="20"/>
          <w:szCs w:val="20"/>
        </w:rPr>
      </w:pPr>
    </w:p>
    <w:p w:rsidR="00D0216C" w:rsidRPr="003B7298" w:rsidRDefault="00D0216C" w:rsidP="002C3793">
      <w:pPr>
        <w:tabs>
          <w:tab w:val="left" w:pos="-3240"/>
        </w:tabs>
        <w:jc w:val="center"/>
        <w:rPr>
          <w:rFonts w:ascii="Arial" w:hAnsi="Arial" w:cs="Arial"/>
          <w:sz w:val="20"/>
          <w:szCs w:val="20"/>
        </w:rPr>
      </w:pPr>
    </w:p>
    <w:p w:rsidR="002F3D68" w:rsidRPr="003B7298" w:rsidRDefault="002F3D68" w:rsidP="002C3793">
      <w:pPr>
        <w:tabs>
          <w:tab w:val="left" w:pos="-3240"/>
        </w:tabs>
        <w:jc w:val="center"/>
        <w:rPr>
          <w:rFonts w:ascii="Arial" w:hAnsi="Arial" w:cs="Arial"/>
          <w:sz w:val="20"/>
          <w:szCs w:val="20"/>
        </w:rPr>
      </w:pPr>
      <w:r w:rsidRPr="003B7298">
        <w:rPr>
          <w:rFonts w:ascii="Arial" w:hAnsi="Arial" w:cs="Arial"/>
          <w:i/>
          <w:sz w:val="20"/>
          <w:szCs w:val="20"/>
        </w:rPr>
        <w:t>Assinado no original</w:t>
      </w:r>
    </w:p>
    <w:p w:rsidR="003B7298" w:rsidRPr="003B7298" w:rsidRDefault="003B7298" w:rsidP="003B7298">
      <w:pPr>
        <w:jc w:val="center"/>
        <w:rPr>
          <w:rFonts w:ascii="Arial" w:hAnsi="Arial" w:cs="Arial"/>
          <w:color w:val="000000"/>
          <w:sz w:val="20"/>
          <w:szCs w:val="20"/>
        </w:rPr>
      </w:pPr>
      <w:r w:rsidRPr="003B7298">
        <w:rPr>
          <w:rFonts w:ascii="Arial" w:hAnsi="Arial" w:cs="Arial"/>
          <w:b/>
          <w:color w:val="000000"/>
          <w:sz w:val="20"/>
          <w:szCs w:val="20"/>
        </w:rPr>
        <w:t xml:space="preserve">MOISÉS HENRIQUE DOS </w:t>
      </w:r>
      <w:proofErr w:type="gramStart"/>
      <w:r w:rsidRPr="003B7298">
        <w:rPr>
          <w:rFonts w:ascii="Arial" w:hAnsi="Arial" w:cs="Arial"/>
          <w:b/>
          <w:color w:val="000000"/>
          <w:sz w:val="20"/>
          <w:szCs w:val="20"/>
        </w:rPr>
        <w:t>SANTOS LEONEL</w:t>
      </w:r>
      <w:proofErr w:type="gramEnd"/>
    </w:p>
    <w:p w:rsidR="002F3D68" w:rsidRPr="003B7298" w:rsidRDefault="003B7298" w:rsidP="003B7298">
      <w:pPr>
        <w:tabs>
          <w:tab w:val="left" w:pos="-3240"/>
        </w:tabs>
        <w:jc w:val="center"/>
        <w:rPr>
          <w:rFonts w:ascii="Arial" w:hAnsi="Arial" w:cs="Arial"/>
          <w:color w:val="000000"/>
          <w:sz w:val="20"/>
          <w:szCs w:val="20"/>
        </w:rPr>
      </w:pPr>
      <w:r w:rsidRPr="003B7298">
        <w:rPr>
          <w:rFonts w:ascii="Arial" w:hAnsi="Arial" w:cs="Arial"/>
          <w:sz w:val="20"/>
          <w:szCs w:val="20"/>
        </w:rPr>
        <w:t xml:space="preserve">Diretor de Planejamento, Habitação e Desenvolvimento </w:t>
      </w:r>
      <w:proofErr w:type="gramStart"/>
      <w:r w:rsidRPr="003B7298">
        <w:rPr>
          <w:rFonts w:ascii="Arial" w:hAnsi="Arial" w:cs="Arial"/>
          <w:sz w:val="20"/>
          <w:szCs w:val="20"/>
        </w:rPr>
        <w:t>Urbano</w:t>
      </w:r>
      <w:proofErr w:type="gramEnd"/>
    </w:p>
    <w:p w:rsidR="00D01FB6" w:rsidRPr="003B7298" w:rsidRDefault="00D01FB6" w:rsidP="002C3793">
      <w:pPr>
        <w:tabs>
          <w:tab w:val="left" w:pos="-3240"/>
        </w:tabs>
        <w:jc w:val="center"/>
        <w:rPr>
          <w:rFonts w:ascii="Arial" w:hAnsi="Arial" w:cs="Arial"/>
          <w:color w:val="000000"/>
          <w:sz w:val="20"/>
          <w:szCs w:val="20"/>
        </w:rPr>
      </w:pPr>
    </w:p>
    <w:p w:rsidR="00084407" w:rsidRPr="003B7298" w:rsidRDefault="00084407" w:rsidP="002C3793">
      <w:pPr>
        <w:tabs>
          <w:tab w:val="left" w:pos="-3240"/>
        </w:tabs>
        <w:jc w:val="center"/>
        <w:rPr>
          <w:rFonts w:ascii="Arial" w:hAnsi="Arial" w:cs="Arial"/>
          <w:color w:val="000000"/>
          <w:sz w:val="20"/>
          <w:szCs w:val="20"/>
        </w:rPr>
      </w:pPr>
    </w:p>
    <w:p w:rsidR="00084407" w:rsidRPr="003B7298" w:rsidRDefault="00084407" w:rsidP="002C3793">
      <w:pPr>
        <w:tabs>
          <w:tab w:val="left" w:pos="-3240"/>
        </w:tabs>
        <w:jc w:val="center"/>
        <w:rPr>
          <w:rFonts w:ascii="Arial" w:hAnsi="Arial" w:cs="Arial"/>
          <w:color w:val="000000"/>
          <w:sz w:val="20"/>
          <w:szCs w:val="20"/>
        </w:rPr>
      </w:pPr>
    </w:p>
    <w:p w:rsidR="00D01FB6" w:rsidRPr="003B7298" w:rsidRDefault="00D01FB6" w:rsidP="002C3793">
      <w:pPr>
        <w:tabs>
          <w:tab w:val="left" w:pos="-3240"/>
        </w:tabs>
        <w:jc w:val="center"/>
        <w:rPr>
          <w:rFonts w:ascii="Arial" w:hAnsi="Arial" w:cs="Arial"/>
          <w:color w:val="000000"/>
          <w:sz w:val="20"/>
          <w:szCs w:val="20"/>
        </w:rPr>
      </w:pPr>
    </w:p>
    <w:p w:rsidR="002F3D68" w:rsidRPr="003B7298" w:rsidRDefault="002F3D68" w:rsidP="002C3793">
      <w:pPr>
        <w:tabs>
          <w:tab w:val="left" w:pos="-3240"/>
        </w:tabs>
        <w:jc w:val="center"/>
        <w:rPr>
          <w:rFonts w:ascii="Arial" w:hAnsi="Arial" w:cs="Arial"/>
          <w:color w:val="000000"/>
          <w:sz w:val="20"/>
          <w:szCs w:val="20"/>
        </w:rPr>
      </w:pPr>
      <w:r w:rsidRPr="003B7298">
        <w:rPr>
          <w:rFonts w:ascii="Arial" w:hAnsi="Arial" w:cs="Arial"/>
          <w:i/>
          <w:sz w:val="20"/>
          <w:szCs w:val="20"/>
        </w:rPr>
        <w:t>Assinado no original</w:t>
      </w:r>
    </w:p>
    <w:p w:rsidR="002F3D68" w:rsidRPr="003B7298" w:rsidRDefault="002F3D68" w:rsidP="002C3793">
      <w:pPr>
        <w:jc w:val="center"/>
        <w:rPr>
          <w:rFonts w:ascii="Arial" w:hAnsi="Arial" w:cs="Arial"/>
          <w:color w:val="000000"/>
          <w:sz w:val="20"/>
          <w:szCs w:val="20"/>
        </w:rPr>
      </w:pPr>
      <w:r w:rsidRPr="003B7298">
        <w:rPr>
          <w:rFonts w:ascii="Arial" w:hAnsi="Arial" w:cs="Arial"/>
          <w:b/>
          <w:color w:val="000000"/>
          <w:sz w:val="20"/>
          <w:szCs w:val="20"/>
        </w:rPr>
        <w:t>THAYNÁ LIRA PREMOLI SANCHEZ</w:t>
      </w:r>
    </w:p>
    <w:p w:rsidR="007F1B8A" w:rsidRPr="007F1B8A" w:rsidRDefault="002F3D68" w:rsidP="002C3793">
      <w:pPr>
        <w:tabs>
          <w:tab w:val="left" w:pos="-3240"/>
        </w:tabs>
        <w:jc w:val="center"/>
        <w:rPr>
          <w:rFonts w:ascii="Arial" w:hAnsi="Arial" w:cs="Arial"/>
          <w:color w:val="000000"/>
          <w:sz w:val="20"/>
          <w:szCs w:val="20"/>
        </w:rPr>
      </w:pPr>
      <w:r w:rsidRPr="003B7298">
        <w:rPr>
          <w:rFonts w:ascii="Arial" w:hAnsi="Arial" w:cs="Arial"/>
          <w:color w:val="000000"/>
          <w:sz w:val="20"/>
          <w:szCs w:val="20"/>
        </w:rPr>
        <w:t>Assessora de Engenharia</w:t>
      </w:r>
      <w:r w:rsidRPr="00384E6C">
        <w:rPr>
          <w:rFonts w:ascii="Arial" w:hAnsi="Arial" w:cs="Arial"/>
          <w:color w:val="000000"/>
          <w:sz w:val="20"/>
          <w:szCs w:val="20"/>
        </w:rPr>
        <w:t xml:space="preserve"> e Projetos</w:t>
      </w:r>
    </w:p>
    <w:p w:rsidR="006963FC" w:rsidRDefault="006963F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66295A" w:rsidRDefault="0066295A" w:rsidP="002C3793">
      <w:pPr>
        <w:tabs>
          <w:tab w:val="left" w:pos="-3240"/>
        </w:tabs>
        <w:jc w:val="center"/>
        <w:rPr>
          <w:rFonts w:ascii="Arial" w:hAnsi="Arial" w:cs="Arial"/>
          <w:sz w:val="20"/>
          <w:szCs w:val="20"/>
        </w:rPr>
      </w:pPr>
    </w:p>
    <w:p w:rsidR="0066295A" w:rsidRDefault="0066295A" w:rsidP="002C3793">
      <w:pPr>
        <w:tabs>
          <w:tab w:val="left" w:pos="-3240"/>
        </w:tabs>
        <w:jc w:val="center"/>
        <w:rPr>
          <w:rFonts w:ascii="Arial" w:hAnsi="Arial" w:cs="Arial"/>
          <w:sz w:val="20"/>
          <w:szCs w:val="20"/>
        </w:rPr>
      </w:pPr>
    </w:p>
    <w:p w:rsidR="0066295A" w:rsidRDefault="0066295A" w:rsidP="002C3793">
      <w:pPr>
        <w:tabs>
          <w:tab w:val="left" w:pos="-3240"/>
        </w:tabs>
        <w:jc w:val="center"/>
        <w:rPr>
          <w:rFonts w:ascii="Arial" w:hAnsi="Arial" w:cs="Arial"/>
          <w:sz w:val="20"/>
          <w:szCs w:val="20"/>
        </w:rPr>
      </w:pPr>
    </w:p>
    <w:p w:rsidR="0066295A" w:rsidRDefault="0066295A" w:rsidP="002C3793">
      <w:pPr>
        <w:tabs>
          <w:tab w:val="left" w:pos="-3240"/>
        </w:tabs>
        <w:jc w:val="center"/>
        <w:rPr>
          <w:rFonts w:ascii="Arial" w:hAnsi="Arial" w:cs="Arial"/>
          <w:sz w:val="20"/>
          <w:szCs w:val="20"/>
        </w:rPr>
      </w:pPr>
    </w:p>
    <w:p w:rsidR="005A70DA" w:rsidRDefault="005A70DA" w:rsidP="002C3793">
      <w:pPr>
        <w:tabs>
          <w:tab w:val="left" w:pos="-3240"/>
        </w:tabs>
        <w:jc w:val="center"/>
        <w:rPr>
          <w:rFonts w:ascii="Arial" w:hAnsi="Arial" w:cs="Arial"/>
          <w:sz w:val="20"/>
          <w:szCs w:val="20"/>
        </w:rPr>
      </w:pPr>
    </w:p>
    <w:p w:rsidR="005A70DA" w:rsidRDefault="005A70DA" w:rsidP="002C3793">
      <w:pPr>
        <w:tabs>
          <w:tab w:val="left" w:pos="-3240"/>
        </w:tabs>
        <w:jc w:val="center"/>
        <w:rPr>
          <w:rFonts w:ascii="Arial" w:hAnsi="Arial" w:cs="Arial"/>
          <w:sz w:val="20"/>
          <w:szCs w:val="20"/>
        </w:rPr>
      </w:pPr>
    </w:p>
    <w:p w:rsidR="0066295A" w:rsidRPr="007F1B8A" w:rsidRDefault="0066295A" w:rsidP="002C3793">
      <w:pPr>
        <w:tabs>
          <w:tab w:val="left" w:pos="-3240"/>
        </w:tabs>
        <w:jc w:val="center"/>
        <w:rPr>
          <w:rFonts w:ascii="Arial" w:hAnsi="Arial" w:cs="Arial"/>
          <w:sz w:val="20"/>
          <w:szCs w:val="20"/>
        </w:rPr>
      </w:pPr>
    </w:p>
    <w:p w:rsidR="003959E2" w:rsidRDefault="007F1B8A" w:rsidP="00EA1F4A">
      <w:pPr>
        <w:tabs>
          <w:tab w:val="left" w:pos="-3240"/>
        </w:tabs>
        <w:jc w:val="both"/>
        <w:rPr>
          <w:rFonts w:ascii="Cambria" w:hAnsi="Cambria" w:cs="Arial"/>
          <w:sz w:val="17"/>
          <w:szCs w:val="17"/>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3B7298">
        <w:rPr>
          <w:rFonts w:ascii="Cambria" w:hAnsi="Cambria" w:cs="Arial"/>
          <w:sz w:val="17"/>
          <w:szCs w:val="17"/>
        </w:rPr>
        <w:t>dez</w:t>
      </w:r>
      <w:r w:rsidR="00D01FB6" w:rsidRPr="00D01FB6">
        <w:rPr>
          <w:rFonts w:ascii="Cambria" w:hAnsi="Cambria" w:cs="Arial"/>
          <w:sz w:val="17"/>
          <w:szCs w:val="17"/>
        </w:rPr>
        <w:t>embro</w:t>
      </w:r>
      <w:r w:rsidRPr="00D01FB6">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D01FB6">
        <w:rPr>
          <w:rFonts w:ascii="Cambria" w:hAnsi="Cambria" w:cs="Arial"/>
          <w:sz w:val="17"/>
          <w:szCs w:val="17"/>
        </w:rPr>
        <w:t>.</w:t>
      </w:r>
    </w:p>
    <w:p w:rsidR="006E681B" w:rsidRPr="006E681B" w:rsidRDefault="006E681B"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451A3C" w:rsidTr="00C33A5D">
        <w:tc>
          <w:tcPr>
            <w:tcW w:w="9494" w:type="dxa"/>
            <w:tcBorders>
              <w:top w:val="single" w:sz="4" w:space="0" w:color="auto"/>
              <w:left w:val="single" w:sz="4" w:space="0" w:color="auto"/>
              <w:bottom w:val="single" w:sz="4" w:space="0" w:color="auto"/>
              <w:right w:val="single" w:sz="4" w:space="0" w:color="auto"/>
            </w:tcBorders>
          </w:tcPr>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B44993" w:rsidRPr="003959E2" w:rsidRDefault="00B44993" w:rsidP="002C3793">
            <w:pPr>
              <w:pStyle w:val="Ttulo1"/>
              <w:spacing w:before="0"/>
              <w:jc w:val="center"/>
              <w:rPr>
                <w:rFonts w:ascii="Arial" w:hAnsi="Arial" w:cs="Arial"/>
                <w:bCs w:val="0"/>
                <w:color w:val="auto"/>
                <w:sz w:val="44"/>
                <w:szCs w:val="44"/>
                <w:lang w:eastAsia="en-US"/>
              </w:rPr>
            </w:pPr>
            <w:bookmarkStart w:id="40" w:name="_Toc220924955"/>
            <w:r w:rsidRPr="003959E2">
              <w:rPr>
                <w:rFonts w:ascii="Arial" w:hAnsi="Arial" w:cs="Arial"/>
                <w:bCs w:val="0"/>
                <w:color w:val="auto"/>
                <w:sz w:val="44"/>
                <w:szCs w:val="44"/>
                <w:lang w:eastAsia="en-US"/>
              </w:rPr>
              <w:t>ESTUDO TÉCNICO PRELIMINAR</w:t>
            </w:r>
            <w:bookmarkEnd w:id="40"/>
          </w:p>
          <w:p w:rsidR="00B44993" w:rsidRPr="003959E2" w:rsidRDefault="00B44993" w:rsidP="002C3793">
            <w:pPr>
              <w:pStyle w:val="Ttulo1"/>
              <w:spacing w:before="0"/>
              <w:jc w:val="center"/>
              <w:rPr>
                <w:rFonts w:ascii="Arial" w:hAnsi="Arial" w:cs="Arial"/>
                <w:bCs w:val="0"/>
                <w:color w:val="auto"/>
                <w:sz w:val="44"/>
                <w:szCs w:val="44"/>
                <w:lang w:eastAsia="en-US"/>
              </w:rPr>
            </w:pPr>
            <w:bookmarkStart w:id="41" w:name="_Toc217109558"/>
            <w:bookmarkStart w:id="42" w:name="_Toc220924956"/>
            <w:r w:rsidRPr="003959E2">
              <w:rPr>
                <w:rFonts w:ascii="Arial" w:hAnsi="Arial" w:cs="Arial"/>
                <w:bCs w:val="0"/>
                <w:color w:val="auto"/>
                <w:sz w:val="44"/>
                <w:szCs w:val="44"/>
                <w:lang w:eastAsia="en-US"/>
              </w:rPr>
              <w:t xml:space="preserve">ETP nº </w:t>
            </w:r>
            <w:r w:rsidR="0066295A">
              <w:rPr>
                <w:rFonts w:ascii="Arial" w:hAnsi="Arial" w:cs="Arial"/>
                <w:bCs w:val="0"/>
                <w:color w:val="auto"/>
                <w:sz w:val="44"/>
                <w:szCs w:val="44"/>
                <w:lang w:eastAsia="en-US"/>
              </w:rPr>
              <w:t>5</w:t>
            </w:r>
            <w:r w:rsidR="005A3334" w:rsidRPr="003959E2">
              <w:rPr>
                <w:rFonts w:ascii="Arial" w:hAnsi="Arial" w:cs="Arial"/>
                <w:bCs w:val="0"/>
                <w:color w:val="auto"/>
                <w:sz w:val="44"/>
                <w:szCs w:val="44"/>
                <w:lang w:eastAsia="en-US"/>
              </w:rPr>
              <w:t>/</w:t>
            </w:r>
            <w:r w:rsidR="00AE1E17">
              <w:rPr>
                <w:rFonts w:ascii="Arial" w:hAnsi="Arial" w:cs="Arial"/>
                <w:bCs w:val="0"/>
                <w:color w:val="auto"/>
                <w:sz w:val="44"/>
                <w:szCs w:val="44"/>
                <w:lang w:eastAsia="en-US"/>
              </w:rPr>
              <w:t>202</w:t>
            </w:r>
            <w:bookmarkEnd w:id="41"/>
            <w:bookmarkEnd w:id="42"/>
            <w:r w:rsidR="00C10187">
              <w:rPr>
                <w:rFonts w:ascii="Arial" w:hAnsi="Arial" w:cs="Arial"/>
                <w:bCs w:val="0"/>
                <w:color w:val="auto"/>
                <w:sz w:val="44"/>
                <w:szCs w:val="44"/>
                <w:lang w:eastAsia="en-US"/>
              </w:rPr>
              <w:t>6</w:t>
            </w: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bookmarkStart w:id="43" w:name="_Toc217109559"/>
            <w:bookmarkStart w:id="44" w:name="_Toc220924957"/>
            <w:r w:rsidRPr="00451A3C">
              <w:rPr>
                <w:rFonts w:ascii="Arial" w:hAnsi="Arial" w:cs="Arial"/>
                <w:bCs w:val="0"/>
                <w:color w:val="auto"/>
                <w:sz w:val="20"/>
                <w:szCs w:val="20"/>
                <w:lang w:eastAsia="en-US"/>
              </w:rPr>
              <w:t>Em conformidade com o art. 18, § 1º da Lei nº 14.133/</w:t>
            </w:r>
            <w:proofErr w:type="gramStart"/>
            <w:r w:rsidRPr="00451A3C">
              <w:rPr>
                <w:rFonts w:ascii="Arial" w:hAnsi="Arial" w:cs="Arial"/>
                <w:bCs w:val="0"/>
                <w:color w:val="auto"/>
                <w:sz w:val="20"/>
                <w:szCs w:val="20"/>
                <w:lang w:eastAsia="en-US"/>
              </w:rPr>
              <w:t>2021</w:t>
            </w:r>
            <w:bookmarkEnd w:id="43"/>
            <w:bookmarkEnd w:id="44"/>
            <w:proofErr w:type="gramEnd"/>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5A2FD5" w:rsidP="002C3793">
            <w:pPr>
              <w:pStyle w:val="Ttulo1"/>
              <w:spacing w:before="0"/>
              <w:jc w:val="both"/>
              <w:rPr>
                <w:rFonts w:ascii="Arial" w:hAnsi="Arial" w:cs="Arial"/>
                <w:bCs w:val="0"/>
                <w:color w:val="auto"/>
                <w:sz w:val="20"/>
                <w:szCs w:val="20"/>
                <w:lang w:eastAsia="en-US"/>
              </w:rPr>
            </w:pPr>
            <w:bookmarkStart w:id="45" w:name="_Toc217109560"/>
            <w:bookmarkStart w:id="46" w:name="_Toc220924958"/>
            <w:r w:rsidRPr="00451A3C">
              <w:rPr>
                <w:rFonts w:ascii="Arial" w:hAnsi="Arial" w:cs="Arial"/>
                <w:color w:val="auto"/>
                <w:sz w:val="20"/>
                <w:szCs w:val="20"/>
                <w:lang w:eastAsia="en-US"/>
              </w:rPr>
              <w:t xml:space="preserve">Contratação de empresa especializada para execução de </w:t>
            </w:r>
            <w:r w:rsidR="00B90A69">
              <w:rPr>
                <w:rFonts w:ascii="Arial" w:hAnsi="Arial" w:cs="Arial"/>
                <w:color w:val="auto"/>
                <w:sz w:val="20"/>
                <w:szCs w:val="20"/>
                <w:lang w:eastAsia="en-US"/>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color w:val="auto"/>
                <w:sz w:val="20"/>
                <w:szCs w:val="20"/>
                <w:lang w:eastAsia="en-US"/>
              </w:rPr>
              <w:t xml:space="preserve">, </w:t>
            </w:r>
            <w:r w:rsidR="00B90A69">
              <w:rPr>
                <w:rFonts w:ascii="Arial" w:hAnsi="Arial" w:cs="Arial"/>
                <w:color w:val="auto"/>
                <w:sz w:val="20"/>
                <w:szCs w:val="20"/>
                <w:lang w:eastAsia="en-US"/>
              </w:rPr>
              <w:t>em diversas vias públicas no Distrito de Coronel Goulart</w:t>
            </w:r>
            <w:r w:rsidR="00FC3BB7">
              <w:rPr>
                <w:rFonts w:ascii="Arial" w:hAnsi="Arial" w:cs="Arial"/>
                <w:color w:val="auto"/>
                <w:sz w:val="20"/>
                <w:szCs w:val="20"/>
                <w:lang w:eastAsia="en-US"/>
              </w:rPr>
              <w:t xml:space="preserve">; </w:t>
            </w:r>
            <w:r w:rsidR="00B90A69">
              <w:rPr>
                <w:rFonts w:ascii="Arial" w:hAnsi="Arial" w:cs="Arial"/>
                <w:color w:val="auto"/>
                <w:sz w:val="20"/>
                <w:szCs w:val="20"/>
                <w:lang w:eastAsia="en-US"/>
              </w:rPr>
              <w:t>nos termos do Convênio firmado com o Governo do Estado de São Paulo, mediante a Secretaria de Governo e Relações Institucionais, Convênio n.º 100499/2026, mais contrapartida do Município</w:t>
            </w:r>
            <w:r w:rsidR="00FC3BB7">
              <w:rPr>
                <w:rFonts w:ascii="Arial" w:hAnsi="Arial" w:cs="Arial"/>
                <w:color w:val="auto"/>
                <w:sz w:val="20"/>
                <w:szCs w:val="20"/>
                <w:lang w:eastAsia="en-US"/>
              </w:rPr>
              <w:t>;</w:t>
            </w:r>
            <w:r w:rsidR="00D57841" w:rsidRPr="00451A3C">
              <w:rPr>
                <w:rFonts w:ascii="Arial" w:hAnsi="Arial" w:cs="Arial"/>
                <w:color w:val="auto"/>
                <w:sz w:val="20"/>
                <w:szCs w:val="20"/>
                <w:lang w:eastAsia="en-US"/>
              </w:rPr>
              <w:t xml:space="preserve"> obra pelo regime de execução indireta, empreitada por preço global (com fornecimento de equipamentos, mão de obra e material pela Contratada)</w:t>
            </w:r>
            <w:r w:rsidR="000603E8" w:rsidRPr="00451A3C">
              <w:rPr>
                <w:rFonts w:ascii="Arial" w:hAnsi="Arial" w:cs="Arial"/>
                <w:color w:val="auto"/>
                <w:sz w:val="20"/>
                <w:szCs w:val="20"/>
                <w:lang w:eastAsia="en-US"/>
              </w:rPr>
              <w:t xml:space="preserve"> – Divisão de Obras e Serviços Públicos</w:t>
            </w:r>
            <w:r w:rsidR="00B44993" w:rsidRPr="00451A3C">
              <w:rPr>
                <w:rFonts w:ascii="Arial" w:hAnsi="Arial" w:cs="Arial"/>
                <w:color w:val="auto"/>
                <w:sz w:val="20"/>
                <w:szCs w:val="20"/>
                <w:lang w:eastAsia="en-US"/>
              </w:rPr>
              <w:t>.</w:t>
            </w:r>
            <w:bookmarkEnd w:id="45"/>
            <w:bookmarkEnd w:id="46"/>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E51903" w:rsidRPr="00451A3C" w:rsidRDefault="00E51903" w:rsidP="002C3793">
            <w:pPr>
              <w:pStyle w:val="Ttulo1"/>
              <w:spacing w:before="0"/>
              <w:rPr>
                <w:rFonts w:ascii="Arial" w:hAnsi="Arial" w:cs="Arial"/>
                <w:bCs w:val="0"/>
                <w:color w:val="auto"/>
                <w:sz w:val="20"/>
                <w:szCs w:val="20"/>
                <w:lang w:eastAsia="en-US"/>
              </w:rPr>
            </w:pPr>
          </w:p>
          <w:p w:rsidR="00E34A29" w:rsidRPr="00451A3C" w:rsidRDefault="00E34A29"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D5266" w:rsidRDefault="004D5266"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bookmarkStart w:id="47" w:name="_Toc217109561"/>
            <w:bookmarkStart w:id="48" w:name="_Toc220924959"/>
            <w:r w:rsidRPr="00451A3C">
              <w:rPr>
                <w:rFonts w:ascii="Arial" w:hAnsi="Arial" w:cs="Arial"/>
                <w:b w:val="0"/>
                <w:bCs w:val="0"/>
                <w:color w:val="auto"/>
                <w:sz w:val="20"/>
                <w:szCs w:val="20"/>
                <w:lang w:eastAsia="en-US"/>
              </w:rPr>
              <w:t>Unidade administrativa responsável:</w:t>
            </w:r>
            <w:r w:rsidRPr="00451A3C">
              <w:rPr>
                <w:rFonts w:ascii="Arial" w:hAnsi="Arial" w:cs="Arial"/>
                <w:bCs w:val="0"/>
                <w:color w:val="auto"/>
                <w:sz w:val="20"/>
                <w:szCs w:val="20"/>
                <w:lang w:eastAsia="en-US"/>
              </w:rPr>
              <w:t xml:space="preserve"> </w:t>
            </w:r>
            <w:r w:rsidRPr="00451A3C">
              <w:rPr>
                <w:rFonts w:ascii="Arial" w:hAnsi="Arial" w:cs="Arial"/>
                <w:color w:val="auto"/>
                <w:sz w:val="20"/>
                <w:szCs w:val="20"/>
                <w:lang w:eastAsia="en-US"/>
              </w:rPr>
              <w:t>Divisão Municipal de Obras e Serviços Públicos</w:t>
            </w:r>
            <w:bookmarkEnd w:id="47"/>
            <w:bookmarkEnd w:id="48"/>
          </w:p>
          <w:p w:rsidR="00B44993" w:rsidRPr="00451A3C" w:rsidRDefault="00B44993" w:rsidP="002C3793">
            <w:pPr>
              <w:pStyle w:val="Ttulo1"/>
              <w:spacing w:before="0"/>
              <w:jc w:val="center"/>
              <w:rPr>
                <w:rFonts w:ascii="Arial" w:hAnsi="Arial" w:cs="Arial"/>
                <w:b w:val="0"/>
                <w:bCs w:val="0"/>
                <w:color w:val="auto"/>
                <w:sz w:val="20"/>
                <w:szCs w:val="20"/>
                <w:lang w:eastAsia="en-US"/>
              </w:rPr>
            </w:pPr>
            <w:bookmarkStart w:id="49" w:name="_Toc217109562"/>
            <w:bookmarkStart w:id="50" w:name="_Toc220924960"/>
            <w:r w:rsidRPr="00451A3C">
              <w:rPr>
                <w:rFonts w:ascii="Arial" w:hAnsi="Arial" w:cs="Arial"/>
                <w:b w:val="0"/>
                <w:bCs w:val="0"/>
                <w:color w:val="auto"/>
                <w:sz w:val="20"/>
                <w:szCs w:val="20"/>
                <w:lang w:eastAsia="en-US"/>
              </w:rPr>
              <w:t>(Unidade demandante/requisitante)</w:t>
            </w:r>
            <w:bookmarkEnd w:id="49"/>
            <w:bookmarkEnd w:id="50"/>
          </w:p>
          <w:p w:rsidR="00B44993" w:rsidRPr="00451A3C" w:rsidRDefault="00B44993" w:rsidP="002C3793">
            <w:pPr>
              <w:pStyle w:val="Ttulo1"/>
              <w:spacing w:before="0"/>
              <w:rPr>
                <w:rFonts w:ascii="Arial" w:hAnsi="Arial" w:cs="Arial"/>
                <w:bCs w:val="0"/>
                <w:color w:val="auto"/>
                <w:sz w:val="20"/>
                <w:szCs w:val="20"/>
                <w:lang w:eastAsia="en-US"/>
              </w:rPr>
            </w:pPr>
          </w:p>
        </w:tc>
      </w:tr>
    </w:tbl>
    <w:p w:rsidR="00B44993" w:rsidRPr="00451A3C" w:rsidRDefault="00B44993" w:rsidP="002C3793">
      <w:pPr>
        <w:jc w:val="center"/>
        <w:rPr>
          <w:rFonts w:ascii="Arial" w:hAnsi="Arial" w:cs="Arial"/>
          <w:bCs/>
          <w:sz w:val="20"/>
          <w:szCs w:val="20"/>
        </w:rPr>
      </w:pPr>
    </w:p>
    <w:p w:rsidR="00B44993" w:rsidRPr="005D572C" w:rsidRDefault="00B44993" w:rsidP="002C3793">
      <w:pPr>
        <w:jc w:val="center"/>
        <w:rPr>
          <w:rFonts w:ascii="Arial" w:hAnsi="Arial" w:cs="Arial"/>
          <w:u w:val="single"/>
        </w:rPr>
      </w:pPr>
      <w:r w:rsidRPr="005D572C">
        <w:rPr>
          <w:rFonts w:ascii="Arial" w:hAnsi="Arial" w:cs="Arial"/>
          <w:b/>
          <w:bCs/>
          <w:u w:val="single"/>
        </w:rPr>
        <w:lastRenderedPageBreak/>
        <w:t xml:space="preserve">ESTUDO TÉCNICO PRELIMINAR Nº </w:t>
      </w:r>
      <w:r w:rsidR="00FA1BBE">
        <w:rPr>
          <w:rFonts w:ascii="Arial" w:hAnsi="Arial" w:cs="Arial"/>
          <w:b/>
          <w:bCs/>
          <w:u w:val="single"/>
        </w:rPr>
        <w:t>5</w:t>
      </w:r>
      <w:r w:rsidRPr="005D572C">
        <w:rPr>
          <w:rFonts w:ascii="Arial" w:hAnsi="Arial" w:cs="Arial"/>
          <w:b/>
          <w:bCs/>
          <w:u w:val="single"/>
        </w:rPr>
        <w:t>/</w:t>
      </w:r>
      <w:r w:rsidR="00AE1E17">
        <w:rPr>
          <w:rFonts w:ascii="Arial" w:hAnsi="Arial" w:cs="Arial"/>
          <w:b/>
          <w:bCs/>
          <w:u w:val="single"/>
        </w:rPr>
        <w:t>202</w:t>
      </w:r>
      <w:r w:rsidR="00C10187">
        <w:rPr>
          <w:rFonts w:ascii="Arial" w:hAnsi="Arial" w:cs="Arial"/>
          <w:b/>
          <w:bCs/>
          <w:u w:val="single"/>
        </w:rPr>
        <w:t>6</w:t>
      </w:r>
    </w:p>
    <w:p w:rsidR="00B44993" w:rsidRPr="005D572C" w:rsidRDefault="0032363E" w:rsidP="002C3793">
      <w:pPr>
        <w:jc w:val="center"/>
        <w:rPr>
          <w:rFonts w:ascii="Arial" w:hAnsi="Arial" w:cs="Arial"/>
          <w:b/>
          <w:bCs/>
          <w:sz w:val="20"/>
          <w:szCs w:val="20"/>
          <w:u w:val="single"/>
        </w:rPr>
      </w:pPr>
      <w:r w:rsidRPr="005D572C">
        <w:rPr>
          <w:rFonts w:ascii="Arial" w:hAnsi="Arial" w:cs="Arial"/>
          <w:bCs/>
          <w:i/>
          <w:sz w:val="20"/>
          <w:szCs w:val="20"/>
          <w:u w:val="single"/>
        </w:rPr>
        <w:t xml:space="preserve">(Este anexo é o Termo de Referência da Concorrência Presencial, </w:t>
      </w:r>
      <w:r w:rsidRPr="005D572C">
        <w:rPr>
          <w:rFonts w:ascii="Arial" w:hAnsi="Arial" w:cs="Arial"/>
          <w:b/>
          <w:bCs/>
          <w:i/>
          <w:sz w:val="20"/>
          <w:szCs w:val="20"/>
          <w:u w:val="single"/>
        </w:rPr>
        <w:t>não devendo ser impresso/inserido nos Envelopes nº 1 e nº 2</w:t>
      </w:r>
      <w:proofErr w:type="gramStart"/>
      <w:r w:rsidRPr="005D572C">
        <w:rPr>
          <w:rFonts w:ascii="Arial" w:hAnsi="Arial" w:cs="Arial"/>
          <w:bCs/>
          <w:i/>
          <w:sz w:val="20"/>
          <w:szCs w:val="20"/>
          <w:u w:val="single"/>
        </w:rPr>
        <w:t>)</w:t>
      </w:r>
      <w:proofErr w:type="gramEnd"/>
    </w:p>
    <w:p w:rsidR="0032363E" w:rsidRPr="005D572C" w:rsidRDefault="0032363E" w:rsidP="002C3793">
      <w:pPr>
        <w:jc w:val="center"/>
        <w:rPr>
          <w:rFonts w:ascii="Arial" w:hAnsi="Arial" w:cs="Arial"/>
          <w:b/>
          <w:bCs/>
          <w:sz w:val="20"/>
          <w:szCs w:val="20"/>
          <w:u w:val="single"/>
        </w:rPr>
      </w:pPr>
    </w:p>
    <w:p w:rsidR="00B44993" w:rsidRPr="005D572C" w:rsidRDefault="00B44993" w:rsidP="002C3793">
      <w:pPr>
        <w:jc w:val="center"/>
        <w:rPr>
          <w:rFonts w:ascii="Arial" w:hAnsi="Arial" w:cs="Arial"/>
          <w:b/>
          <w:bCs/>
          <w:sz w:val="20"/>
          <w:szCs w:val="20"/>
          <w:u w:val="single"/>
        </w:rPr>
      </w:pPr>
    </w:p>
    <w:p w:rsidR="00C76583" w:rsidRPr="005D572C" w:rsidRDefault="00C76583" w:rsidP="002C3793">
      <w:pPr>
        <w:jc w:val="center"/>
        <w:rPr>
          <w:rFonts w:ascii="Arial" w:hAnsi="Arial" w:cs="Arial"/>
          <w:b/>
          <w:bCs/>
          <w:sz w:val="20"/>
          <w:szCs w:val="20"/>
          <w:u w:val="single"/>
        </w:rPr>
      </w:pPr>
    </w:p>
    <w:p w:rsidR="00F44DDB" w:rsidRPr="00BB08BD" w:rsidRDefault="00F44DDB" w:rsidP="002C3793">
      <w:pPr>
        <w:pStyle w:val="Ttulo2"/>
        <w:spacing w:before="0"/>
        <w:jc w:val="center"/>
        <w:rPr>
          <w:rFonts w:ascii="Arial" w:hAnsi="Arial" w:cs="Arial"/>
          <w:color w:val="auto"/>
          <w:sz w:val="20"/>
          <w:szCs w:val="20"/>
        </w:rPr>
      </w:pPr>
      <w:bookmarkStart w:id="51" w:name="_Toc220924961"/>
      <w:r w:rsidRPr="00BB08BD">
        <w:rPr>
          <w:rFonts w:ascii="Arial" w:hAnsi="Arial" w:cs="Arial"/>
          <w:b/>
          <w:bCs/>
          <w:color w:val="auto"/>
          <w:sz w:val="20"/>
          <w:szCs w:val="20"/>
        </w:rPr>
        <w:t>INTRODUÇÃO:</w:t>
      </w:r>
      <w:bookmarkEnd w:id="51"/>
    </w:p>
    <w:p w:rsidR="00F44DDB" w:rsidRPr="005D572C" w:rsidRDefault="00F44DDB" w:rsidP="002C3793">
      <w:pPr>
        <w:jc w:val="center"/>
        <w:rPr>
          <w:rFonts w:ascii="Arial" w:hAnsi="Arial" w:cs="Arial"/>
          <w:b/>
          <w:bCs/>
          <w:sz w:val="20"/>
          <w:szCs w:val="20"/>
        </w:rPr>
      </w:pPr>
    </w:p>
    <w:p w:rsidR="00F44DDB" w:rsidRPr="006536CC" w:rsidRDefault="00F44DDB" w:rsidP="002C3793">
      <w:pPr>
        <w:ind w:firstLine="709"/>
        <w:jc w:val="both"/>
        <w:rPr>
          <w:rFonts w:ascii="Arial" w:hAnsi="Arial" w:cs="Arial"/>
          <w:sz w:val="20"/>
          <w:szCs w:val="20"/>
        </w:rPr>
      </w:pPr>
      <w:r w:rsidRPr="005D572C">
        <w:rPr>
          <w:rFonts w:ascii="Arial" w:hAnsi="Arial" w:cs="Arial"/>
          <w:bCs/>
          <w:sz w:val="20"/>
          <w:szCs w:val="20"/>
        </w:rPr>
        <w:t xml:space="preserve"> </w:t>
      </w:r>
      <w:r w:rsidRPr="005D572C">
        <w:rPr>
          <w:rFonts w:ascii="Arial" w:hAnsi="Arial" w:cs="Arial"/>
          <w:sz w:val="20"/>
          <w:szCs w:val="20"/>
        </w:rPr>
        <w:t xml:space="preserve">O presente documento foi realizado por esta Unidade Requisitante, e visa demonstrar a viabilidade (técnica e econômica) pretendida para: </w:t>
      </w:r>
      <w:r w:rsidRPr="005D572C">
        <w:rPr>
          <w:rFonts w:ascii="Arial" w:hAnsi="Arial" w:cs="Arial"/>
          <w:b/>
          <w:sz w:val="20"/>
        </w:rPr>
        <w:t xml:space="preserve">Contratação de empresa especializada para a execução de </w:t>
      </w:r>
      <w:r w:rsidR="00B90A69">
        <w:rPr>
          <w:rFonts w:ascii="Arial" w:hAnsi="Arial" w:cs="Arial"/>
          <w:b/>
          <w:sz w:val="20"/>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0"/>
        </w:rPr>
        <w:t xml:space="preserve">, </w:t>
      </w:r>
      <w:r w:rsidR="00B90A69">
        <w:rPr>
          <w:rFonts w:ascii="Arial" w:hAnsi="Arial" w:cs="Arial"/>
          <w:b/>
          <w:sz w:val="20"/>
        </w:rPr>
        <w:t>em diversas vias públicas no Distrito de Coronel Goulart</w:t>
      </w:r>
      <w:r w:rsidR="00FC3BB7">
        <w:rPr>
          <w:rFonts w:ascii="Arial" w:hAnsi="Arial" w:cs="Arial"/>
          <w:b/>
          <w:sz w:val="20"/>
        </w:rPr>
        <w:t xml:space="preserve">; </w:t>
      </w:r>
      <w:r w:rsidR="00B90A69">
        <w:rPr>
          <w:rFonts w:ascii="Arial" w:hAnsi="Arial" w:cs="Arial"/>
          <w:b/>
          <w:sz w:val="20"/>
        </w:rPr>
        <w:t>nos termos do Convênio firmado com o Governo do Estado de São Paulo, mediante a Secretaria de Governo e Relações Institucionais, Convênio n.º 100499/2026, mais contrapartida do Município</w:t>
      </w:r>
      <w:r w:rsidR="00FC3BB7">
        <w:rPr>
          <w:rFonts w:ascii="Arial" w:hAnsi="Arial" w:cs="Arial"/>
          <w:b/>
          <w:sz w:val="20"/>
        </w:rPr>
        <w:t>;</w:t>
      </w:r>
      <w:r w:rsidR="00D57841">
        <w:rPr>
          <w:rFonts w:ascii="Arial" w:hAnsi="Arial" w:cs="Arial"/>
          <w:b/>
          <w:sz w:val="20"/>
        </w:rPr>
        <w:t xml:space="preserve"> obra pelo regime de execução indireta, empreitada por preço global (com fornecimento de equipamentos, mão de obra e material pela Contratada)</w:t>
      </w:r>
      <w:r w:rsidRPr="005D572C">
        <w:rPr>
          <w:rFonts w:ascii="Arial" w:hAnsi="Arial" w:cs="Arial"/>
          <w:sz w:val="20"/>
        </w:rPr>
        <w:t xml:space="preserve">, </w:t>
      </w:r>
      <w:r w:rsidRPr="005D572C">
        <w:rPr>
          <w:rFonts w:ascii="Arial" w:hAnsi="Arial" w:cs="Arial"/>
          <w:sz w:val="20"/>
          <w:szCs w:val="20"/>
        </w:rPr>
        <w:t xml:space="preserve">e o levantamento dos elementos essenciais que servirão para compor o Termo de </w:t>
      </w:r>
      <w:r w:rsidRPr="006536CC">
        <w:rPr>
          <w:rFonts w:ascii="Arial" w:hAnsi="Arial" w:cs="Arial"/>
          <w:sz w:val="20"/>
          <w:szCs w:val="20"/>
        </w:rPr>
        <w:t>Referência ou Projeto Básico, com todas as etapas previstas na Legislação vigente.</w:t>
      </w:r>
    </w:p>
    <w:p w:rsidR="00386BD1" w:rsidRPr="00EA3AC5" w:rsidRDefault="00386BD1" w:rsidP="00386BD1">
      <w:pPr>
        <w:jc w:val="both"/>
        <w:rPr>
          <w:rFonts w:ascii="Arial" w:hAnsi="Arial" w:cs="Arial"/>
          <w:sz w:val="20"/>
          <w:szCs w:val="20"/>
        </w:rPr>
      </w:pPr>
    </w:p>
    <w:p w:rsidR="000A1544" w:rsidRPr="000A1544" w:rsidRDefault="000A1544" w:rsidP="000A1544">
      <w:pPr>
        <w:ind w:firstLine="708"/>
        <w:jc w:val="both"/>
        <w:rPr>
          <w:rFonts w:ascii="Arial" w:hAnsi="Arial" w:cs="Arial"/>
          <w:sz w:val="20"/>
          <w:szCs w:val="20"/>
        </w:rPr>
      </w:pPr>
      <w:r w:rsidRPr="000A1544">
        <w:rPr>
          <w:rFonts w:ascii="Arial" w:hAnsi="Arial" w:cs="Arial"/>
          <w:sz w:val="20"/>
          <w:szCs w:val="20"/>
        </w:rPr>
        <w:t>A execução de obras de pavimentação asfáltica, implantação de galerias de águas pluviais, bem como construção de guias e sarjetas, constitui intervenção essencial para a adequada estruturação, manutenção e preservação das vias públicas, assegurando durabilidade, segurança, funcionalidade e conforto aos usuários.</w:t>
      </w:r>
    </w:p>
    <w:p w:rsidR="000A1544" w:rsidRPr="000A1544" w:rsidRDefault="000A1544" w:rsidP="000A1544">
      <w:pPr>
        <w:ind w:firstLine="708"/>
        <w:jc w:val="both"/>
        <w:rPr>
          <w:rFonts w:ascii="Arial" w:hAnsi="Arial" w:cs="Arial"/>
          <w:sz w:val="20"/>
          <w:szCs w:val="20"/>
        </w:rPr>
      </w:pPr>
    </w:p>
    <w:p w:rsidR="000A1544" w:rsidRPr="000A1544" w:rsidRDefault="000A1544" w:rsidP="000A1544">
      <w:pPr>
        <w:ind w:firstLine="708"/>
        <w:jc w:val="both"/>
        <w:rPr>
          <w:rFonts w:ascii="Arial" w:hAnsi="Arial" w:cs="Arial"/>
          <w:sz w:val="20"/>
          <w:szCs w:val="20"/>
        </w:rPr>
      </w:pPr>
      <w:r w:rsidRPr="000A1544">
        <w:rPr>
          <w:rFonts w:ascii="Arial" w:hAnsi="Arial" w:cs="Arial"/>
          <w:sz w:val="20"/>
          <w:szCs w:val="20"/>
        </w:rPr>
        <w:t>Neste estudo, serão abordados diversos aspectos, tais como a avaliação das condições das vias existentes, o levantamento topográfico, a análise estrutural, a definição dos materiais e técnicas de recapeamento mais adequado, bem como a estimativa de custo e cronograma de execução.</w:t>
      </w:r>
    </w:p>
    <w:p w:rsidR="000A1544" w:rsidRPr="000A1544" w:rsidRDefault="000A1544" w:rsidP="000A1544">
      <w:pPr>
        <w:ind w:firstLine="708"/>
        <w:jc w:val="both"/>
        <w:rPr>
          <w:rFonts w:ascii="Arial" w:hAnsi="Arial" w:cs="Arial"/>
          <w:sz w:val="20"/>
          <w:szCs w:val="20"/>
        </w:rPr>
      </w:pPr>
    </w:p>
    <w:p w:rsidR="000A1544" w:rsidRPr="000A1544" w:rsidRDefault="000A1544" w:rsidP="000A1544">
      <w:pPr>
        <w:ind w:firstLine="708"/>
        <w:jc w:val="both"/>
        <w:rPr>
          <w:rFonts w:ascii="Arial" w:hAnsi="Arial" w:cs="Arial"/>
          <w:sz w:val="20"/>
          <w:szCs w:val="20"/>
        </w:rPr>
      </w:pPr>
      <w:r w:rsidRPr="000A1544">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atual das vias, identificando patologias e falhas no pavimento existente, além de definir soluções técnicas e adequadas para a execução da infraestrutura.</w:t>
      </w:r>
    </w:p>
    <w:p w:rsidR="000A1544" w:rsidRPr="000A1544" w:rsidRDefault="000A1544" w:rsidP="000A1544">
      <w:pPr>
        <w:ind w:firstLine="708"/>
        <w:jc w:val="both"/>
        <w:rPr>
          <w:rFonts w:ascii="Arial" w:hAnsi="Arial" w:cs="Arial"/>
          <w:sz w:val="20"/>
          <w:szCs w:val="20"/>
        </w:rPr>
      </w:pPr>
    </w:p>
    <w:p w:rsidR="00386BD1" w:rsidRPr="00EA3AC5" w:rsidRDefault="000A1544" w:rsidP="000A1544">
      <w:pPr>
        <w:ind w:firstLine="708"/>
        <w:jc w:val="both"/>
        <w:rPr>
          <w:rFonts w:ascii="Arial" w:hAnsi="Arial" w:cs="Arial"/>
          <w:sz w:val="20"/>
          <w:szCs w:val="20"/>
        </w:rPr>
      </w:pPr>
      <w:r w:rsidRPr="000A1544">
        <w:rPr>
          <w:rFonts w:ascii="Arial" w:hAnsi="Arial" w:cs="Arial"/>
          <w:sz w:val="20"/>
          <w:szCs w:val="20"/>
        </w:rPr>
        <w:t>Espera-se que este estudo técnico preliminar forneça informações fundamentais para embasar a elaboração de um projeto detalhado de galerias de águas pluviais e pavimentação asfáltica,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da pavimentação asfáltica, como projetos executivos, licenciamentos e a obtenção de recursos financeiros. Portanto, a realização deste estudo técnico preliminar é de extrema importância para garantir a eficiência e a segurança do processo, contribuindo para a melhoria da infraestrutura viária e o bem-estar da comunidade em geral</w:t>
      </w:r>
      <w:r w:rsidR="00386BD1" w:rsidRPr="00EA3AC5">
        <w:rPr>
          <w:rFonts w:ascii="Arial" w:hAnsi="Arial" w:cs="Arial"/>
          <w:sz w:val="20"/>
          <w:szCs w:val="20"/>
        </w:rPr>
        <w:t>.</w:t>
      </w:r>
    </w:p>
    <w:p w:rsidR="00386BD1" w:rsidRPr="00E51C58" w:rsidRDefault="00386BD1" w:rsidP="00386BD1">
      <w:pPr>
        <w:jc w:val="both"/>
        <w:rPr>
          <w:rFonts w:ascii="Arial" w:hAnsi="Arial" w:cs="Arial"/>
          <w:sz w:val="20"/>
          <w:szCs w:val="20"/>
        </w:rPr>
      </w:pPr>
    </w:p>
    <w:p w:rsidR="005D572C" w:rsidRPr="00E51C58" w:rsidRDefault="005D572C" w:rsidP="002C3793">
      <w:pPr>
        <w:pStyle w:val="Ttulo2"/>
        <w:spacing w:before="0"/>
        <w:jc w:val="center"/>
        <w:rPr>
          <w:rFonts w:ascii="Arial" w:hAnsi="Arial" w:cs="Arial"/>
          <w:color w:val="auto"/>
          <w:sz w:val="20"/>
          <w:szCs w:val="20"/>
        </w:rPr>
      </w:pPr>
      <w:bookmarkStart w:id="52" w:name="_Toc220924962"/>
      <w:r w:rsidRPr="00E51C58">
        <w:rPr>
          <w:rFonts w:ascii="Arial" w:hAnsi="Arial" w:cs="Arial"/>
          <w:b/>
          <w:bCs/>
          <w:color w:val="auto"/>
          <w:sz w:val="20"/>
          <w:szCs w:val="20"/>
        </w:rPr>
        <w:t xml:space="preserve">1. DA DESCRIÇÃO DA NECESSIDADE DA CONTRATAÇÃO </w:t>
      </w:r>
      <w:r w:rsidRPr="00E51C58">
        <w:rPr>
          <w:rFonts w:ascii="Arial" w:hAnsi="Arial" w:cs="Arial"/>
          <w:b/>
          <w:color w:val="auto"/>
          <w:sz w:val="20"/>
          <w:szCs w:val="20"/>
        </w:rPr>
        <w:t>(art. 18, § 1º, inc. I)</w:t>
      </w:r>
      <w:r w:rsidRPr="00E51C58">
        <w:rPr>
          <w:rFonts w:ascii="Arial" w:hAnsi="Arial" w:cs="Arial"/>
          <w:b/>
          <w:bCs/>
          <w:color w:val="auto"/>
          <w:sz w:val="20"/>
          <w:szCs w:val="20"/>
        </w:rPr>
        <w:t>:</w:t>
      </w:r>
      <w:bookmarkEnd w:id="52"/>
    </w:p>
    <w:p w:rsidR="005D572C" w:rsidRPr="00E51C58" w:rsidRDefault="005D572C" w:rsidP="002C3793">
      <w:pPr>
        <w:jc w:val="both"/>
        <w:rPr>
          <w:rFonts w:ascii="Arial" w:hAnsi="Arial" w:cs="Arial"/>
          <w:bCs/>
          <w:sz w:val="20"/>
          <w:szCs w:val="20"/>
        </w:rPr>
      </w:pPr>
    </w:p>
    <w:p w:rsidR="000A1544" w:rsidRPr="000A1544" w:rsidRDefault="005D572C" w:rsidP="000A1544">
      <w:pPr>
        <w:ind w:firstLine="709"/>
        <w:jc w:val="both"/>
        <w:rPr>
          <w:rFonts w:ascii="Arial" w:hAnsi="Arial" w:cs="Arial"/>
          <w:sz w:val="20"/>
          <w:szCs w:val="20"/>
        </w:rPr>
      </w:pPr>
      <w:r w:rsidRPr="00E51C58">
        <w:rPr>
          <w:rFonts w:ascii="Arial" w:eastAsiaTheme="minorHAnsi" w:hAnsi="Arial" w:cs="Arial"/>
          <w:b/>
          <w:sz w:val="20"/>
          <w:szCs w:val="20"/>
          <w:lang w:eastAsia="en-US"/>
        </w:rPr>
        <w:t>1.1.</w:t>
      </w:r>
      <w:r w:rsidRPr="00E51C58">
        <w:rPr>
          <w:rFonts w:ascii="Arial" w:eastAsiaTheme="minorHAnsi" w:hAnsi="Arial" w:cs="Arial"/>
          <w:sz w:val="20"/>
          <w:szCs w:val="20"/>
          <w:lang w:eastAsia="en-US"/>
        </w:rPr>
        <w:t xml:space="preserve"> </w:t>
      </w:r>
      <w:r w:rsidR="000A1544" w:rsidRPr="000A1544">
        <w:rPr>
          <w:rFonts w:ascii="Arial" w:hAnsi="Arial" w:cs="Arial"/>
          <w:sz w:val="20"/>
          <w:szCs w:val="20"/>
        </w:rPr>
        <w:t xml:space="preserve">O pavimento asfáltico é a melhor solução para a realização da infraestrutura urbana, sendo considerado flexível adequando-se as variações de temperatura, possuindo características permeáveis que auxiliam na drenagem urbana e principalmente </w:t>
      </w:r>
      <w:proofErr w:type="gramStart"/>
      <w:r w:rsidR="000A1544" w:rsidRPr="000A1544">
        <w:rPr>
          <w:rFonts w:ascii="Arial" w:hAnsi="Arial" w:cs="Arial"/>
          <w:sz w:val="20"/>
          <w:szCs w:val="20"/>
        </w:rPr>
        <w:t>é</w:t>
      </w:r>
      <w:proofErr w:type="gramEnd"/>
      <w:r w:rsidR="000A1544" w:rsidRPr="000A1544">
        <w:rPr>
          <w:rFonts w:ascii="Arial" w:hAnsi="Arial" w:cs="Arial"/>
          <w:sz w:val="20"/>
          <w:szCs w:val="20"/>
        </w:rPr>
        <w:t xml:space="preserve"> de baixo custo comparado as outras técnicas. Entretanto como todo material, sofre danos pelas intempéries e condições adversas de uso. </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Dentre as razões que justificam a necessidade de execução de pavimentação asfáltica, implantação de galerias de águas pluviais, bem como a execução de guias e sarjetas, destacam-se os seguintes aspectos:</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 xml:space="preserve">– Ausência de infraestrutura viária e de drenagem adequada: As vias contempladas não dispõem de pavimentação asfáltica, tampouco de sistema eficiente de drenagem superficial e profunda, apresentando superfície em solo natural ou com revestimento precário. Tal condição compromete </w:t>
      </w:r>
      <w:r w:rsidRPr="000A1544">
        <w:rPr>
          <w:rFonts w:ascii="Arial" w:hAnsi="Arial" w:cs="Arial"/>
          <w:sz w:val="20"/>
          <w:szCs w:val="20"/>
        </w:rPr>
        <w:lastRenderedPageBreak/>
        <w:t>significativamente a circulação de veículos e pedestres, sobretudo em períodos chuvosos, quando há formação de lama, poças, alagamentos e processos erosivos decorrentes da ausência de galerias pluviais, guias e sarjetas para o adequado escoamento das águas.</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 Deficiência no escoamento de águas pluviais: A inexistência de galerias de drenagem, associada à ausência de guias e sarjetas, impede o correto direcionamento das águas pluviais, ocasionando acúmulo superficial, infiltrações desordenadas e degradação acelerada da via. A implantação do sistema de drenagem pluvial é essencial para garantir a estabilidade da estrutura do pavimento e prevenir danos futuros.</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 xml:space="preserve">– Problemas de trafegabilidade e segurança viária: A falta de pavimentação, aliada à inexistência de dispositivos de drenagem e contenção lateral (guias e sarjetas), resulta em condições </w:t>
      </w:r>
      <w:proofErr w:type="gramStart"/>
      <w:r w:rsidRPr="000A1544">
        <w:rPr>
          <w:rFonts w:ascii="Arial" w:hAnsi="Arial" w:cs="Arial"/>
          <w:sz w:val="20"/>
          <w:szCs w:val="20"/>
        </w:rPr>
        <w:t>inadequadas de trafegabilidade, aumentando o risco de acidentes, avarias em veículos e dificuldades no trânsito de veículos de emergência, transporte coletivo</w:t>
      </w:r>
      <w:proofErr w:type="gramEnd"/>
      <w:r w:rsidRPr="000A1544">
        <w:rPr>
          <w:rFonts w:ascii="Arial" w:hAnsi="Arial" w:cs="Arial"/>
          <w:sz w:val="20"/>
          <w:szCs w:val="20"/>
        </w:rPr>
        <w:t xml:space="preserve"> e coleta de resíduos. A intervenção proposta proporcionará melhores condições de segurança, conforto e fluidez viária. </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 xml:space="preserve">– Valorização urbana e desenvolvimento local: A implantação completa da infraestrutura viária promove significativa valorização imobiliária, fomenta o desenvolvimento urbano ordenado e amplia o acesso da população a serviços públicos, comércio e equipamentos urbanos, contribuindo para a integração e crescimento socioeconômico da região. </w:t>
      </w:r>
    </w:p>
    <w:p w:rsidR="000A1544" w:rsidRPr="000A1544" w:rsidRDefault="000A1544" w:rsidP="000A1544">
      <w:pPr>
        <w:ind w:firstLine="709"/>
        <w:jc w:val="both"/>
        <w:rPr>
          <w:rFonts w:ascii="Arial" w:hAnsi="Arial" w:cs="Arial"/>
          <w:sz w:val="20"/>
          <w:szCs w:val="20"/>
        </w:rPr>
      </w:pPr>
    </w:p>
    <w:p w:rsidR="000A1544" w:rsidRPr="000A1544" w:rsidRDefault="000A1544" w:rsidP="000A1544">
      <w:pPr>
        <w:ind w:firstLine="709"/>
        <w:jc w:val="both"/>
        <w:rPr>
          <w:rFonts w:ascii="Arial" w:hAnsi="Arial" w:cs="Arial"/>
          <w:sz w:val="20"/>
          <w:szCs w:val="20"/>
        </w:rPr>
      </w:pPr>
      <w:r w:rsidRPr="000A1544">
        <w:rPr>
          <w:rFonts w:ascii="Arial" w:hAnsi="Arial" w:cs="Arial"/>
          <w:sz w:val="20"/>
          <w:szCs w:val="20"/>
        </w:rPr>
        <w:t>– Melhoria das condições sanitárias e ambientais: A execução dos serviços reduz a formação de poeira em períodos secos e elimina acúmulos de água e lama em períodos chuvosos. Além disso, o correto escoamento das águas pluviais, proporcionado pelas galerias, guias e sarjetas, minimiza riscos de proliferação de vetores e contribui para melhores condições de saúde pública e qualidade de vida.</w:t>
      </w:r>
    </w:p>
    <w:p w:rsidR="000A1544" w:rsidRPr="000A1544" w:rsidRDefault="000A1544" w:rsidP="000A1544">
      <w:pPr>
        <w:ind w:firstLine="709"/>
        <w:jc w:val="both"/>
        <w:rPr>
          <w:rFonts w:ascii="Arial" w:hAnsi="Arial" w:cs="Arial"/>
          <w:sz w:val="20"/>
          <w:szCs w:val="20"/>
        </w:rPr>
      </w:pPr>
    </w:p>
    <w:p w:rsidR="00386BD1" w:rsidRPr="00EA3AC5" w:rsidRDefault="000A1544" w:rsidP="000A1544">
      <w:pPr>
        <w:ind w:firstLine="709"/>
        <w:jc w:val="both"/>
        <w:rPr>
          <w:rFonts w:ascii="Arial" w:hAnsi="Arial" w:cs="Arial"/>
          <w:sz w:val="20"/>
          <w:szCs w:val="20"/>
        </w:rPr>
      </w:pPr>
      <w:r w:rsidRPr="000A1544">
        <w:rPr>
          <w:rFonts w:ascii="Arial" w:hAnsi="Arial" w:cs="Arial"/>
          <w:sz w:val="20"/>
          <w:szCs w:val="20"/>
        </w:rPr>
        <w:t xml:space="preserve">Dessa forma, a execução conjunta de pavimentação asfáltica, sistema de </w:t>
      </w:r>
      <w:proofErr w:type="gramStart"/>
      <w:r w:rsidRPr="000A1544">
        <w:rPr>
          <w:rFonts w:ascii="Arial" w:hAnsi="Arial" w:cs="Arial"/>
          <w:sz w:val="20"/>
          <w:szCs w:val="20"/>
        </w:rPr>
        <w:t>drenagem pluvial (galerias) e dispositivos de condução superficial (guias e sarjetas)</w:t>
      </w:r>
      <w:proofErr w:type="gramEnd"/>
      <w:r w:rsidRPr="000A1544">
        <w:rPr>
          <w:rFonts w:ascii="Arial" w:hAnsi="Arial" w:cs="Arial"/>
          <w:sz w:val="20"/>
          <w:szCs w:val="20"/>
        </w:rPr>
        <w:t xml:space="preserve"> configura-se como a solução técnica mais adequada e economicamente viável, assegurando maior vida útil à via, redução de custos de manutenção e melhoria substancial da infraestrutura urbana municipal</w:t>
      </w:r>
      <w:r w:rsidR="00386BD1" w:rsidRPr="00EA3AC5">
        <w:rPr>
          <w:rFonts w:ascii="Arial" w:hAnsi="Arial" w:cs="Arial"/>
          <w:sz w:val="20"/>
          <w:szCs w:val="20"/>
        </w:rPr>
        <w:t>.</w:t>
      </w:r>
    </w:p>
    <w:p w:rsidR="00386BD1" w:rsidRPr="00EA3AC5" w:rsidRDefault="00386BD1" w:rsidP="00386BD1">
      <w:pPr>
        <w:ind w:firstLine="709"/>
        <w:jc w:val="both"/>
        <w:rPr>
          <w:rFonts w:ascii="Arial" w:hAnsi="Arial" w:cs="Arial"/>
          <w:sz w:val="20"/>
          <w:szCs w:val="20"/>
        </w:rPr>
      </w:pPr>
    </w:p>
    <w:p w:rsidR="005D572C" w:rsidRPr="00FA1BBE" w:rsidRDefault="005D572C" w:rsidP="00386BD1">
      <w:pPr>
        <w:pStyle w:val="Default"/>
        <w:ind w:firstLine="708"/>
        <w:jc w:val="both"/>
        <w:rPr>
          <w:color w:val="auto"/>
          <w:sz w:val="20"/>
          <w:szCs w:val="20"/>
        </w:rPr>
      </w:pPr>
      <w:r w:rsidRPr="00BB08BD">
        <w:rPr>
          <w:b/>
          <w:bCs/>
          <w:color w:val="auto"/>
          <w:sz w:val="20"/>
          <w:szCs w:val="20"/>
        </w:rPr>
        <w:t xml:space="preserve">2. </w:t>
      </w:r>
      <w:r w:rsidRPr="00FA1BBE">
        <w:rPr>
          <w:b/>
          <w:bCs/>
          <w:color w:val="auto"/>
          <w:sz w:val="20"/>
          <w:szCs w:val="20"/>
        </w:rPr>
        <w:t>DA DEMONSTRAÇÃO DA PREVISÃO DA CONTRATAÇÃO NO PLANO DE CONTRATAÇÕES ANUAL (art. 18, § 1º, inc. II):</w:t>
      </w:r>
    </w:p>
    <w:p w:rsidR="005D572C" w:rsidRPr="00FA1BBE" w:rsidRDefault="005D572C" w:rsidP="002C3793">
      <w:pPr>
        <w:ind w:firstLine="708"/>
        <w:jc w:val="both"/>
        <w:rPr>
          <w:rFonts w:ascii="Arial" w:hAnsi="Arial" w:cs="Arial"/>
          <w:b/>
          <w:bCs/>
          <w:sz w:val="20"/>
          <w:szCs w:val="20"/>
        </w:rPr>
      </w:pPr>
    </w:p>
    <w:p w:rsidR="005D572C" w:rsidRPr="00FA1BBE" w:rsidRDefault="005D572C" w:rsidP="002C3793">
      <w:pPr>
        <w:ind w:firstLine="708"/>
        <w:jc w:val="both"/>
        <w:rPr>
          <w:rFonts w:ascii="Arial" w:hAnsi="Arial" w:cs="Arial"/>
          <w:bCs/>
          <w:sz w:val="20"/>
          <w:szCs w:val="20"/>
        </w:rPr>
      </w:pPr>
      <w:r w:rsidRPr="00FA1BBE">
        <w:rPr>
          <w:rFonts w:ascii="Arial" w:hAnsi="Arial" w:cs="Arial"/>
          <w:b/>
          <w:bCs/>
          <w:sz w:val="20"/>
          <w:szCs w:val="20"/>
        </w:rPr>
        <w:t>2.1.</w:t>
      </w:r>
      <w:r w:rsidRPr="00FA1BBE">
        <w:rPr>
          <w:rFonts w:ascii="Arial" w:hAnsi="Arial" w:cs="Arial"/>
          <w:bCs/>
          <w:sz w:val="20"/>
          <w:szCs w:val="20"/>
        </w:rPr>
        <w:t xml:space="preserve"> </w:t>
      </w:r>
      <w:r w:rsidR="00FA1BBE" w:rsidRPr="00FA1BBE">
        <w:rPr>
          <w:rFonts w:ascii="Arial" w:hAnsi="Arial" w:cs="Arial"/>
          <w:sz w:val="20"/>
          <w:szCs w:val="20"/>
        </w:rPr>
        <w:t>O Plano de Contratações Anual (PCA) nos termos do art. 12, VII, da Lei nº 14.133, de 2021, foi efetivamente adotado pelo Município para este ano com todas as especificidades que o compõe</w:t>
      </w:r>
      <w:r w:rsidRPr="00FA1BBE">
        <w:rPr>
          <w:rFonts w:ascii="Arial" w:hAnsi="Arial" w:cs="Arial"/>
          <w:bCs/>
          <w:sz w:val="20"/>
          <w:szCs w:val="20"/>
        </w:rPr>
        <w:t>.</w:t>
      </w:r>
    </w:p>
    <w:p w:rsidR="005D572C" w:rsidRPr="00FA1BBE" w:rsidRDefault="005D572C" w:rsidP="002C3793">
      <w:pPr>
        <w:ind w:firstLine="708"/>
        <w:jc w:val="both"/>
        <w:rPr>
          <w:rFonts w:ascii="Arial" w:hAnsi="Arial" w:cs="Arial"/>
          <w:bCs/>
          <w:sz w:val="20"/>
          <w:szCs w:val="20"/>
        </w:rPr>
      </w:pPr>
    </w:p>
    <w:p w:rsidR="005D572C" w:rsidRPr="00FA1BBE" w:rsidRDefault="005D572C" w:rsidP="002C3793">
      <w:pPr>
        <w:ind w:firstLine="708"/>
        <w:jc w:val="both"/>
        <w:rPr>
          <w:rFonts w:ascii="Arial" w:hAnsi="Arial" w:cs="Arial"/>
          <w:bCs/>
          <w:sz w:val="20"/>
          <w:szCs w:val="20"/>
        </w:rPr>
      </w:pPr>
      <w:r w:rsidRPr="00FA1BB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5D572C" w:rsidRPr="00FA1BBE" w:rsidRDefault="005D572C" w:rsidP="002C3793">
      <w:pPr>
        <w:jc w:val="both"/>
        <w:rPr>
          <w:rFonts w:ascii="Arial" w:hAnsi="Arial" w:cs="Arial"/>
          <w:sz w:val="20"/>
          <w:szCs w:val="20"/>
        </w:rPr>
      </w:pPr>
    </w:p>
    <w:p w:rsidR="005D572C" w:rsidRPr="00FA1BBE" w:rsidRDefault="005D572C" w:rsidP="002C3793">
      <w:pPr>
        <w:pStyle w:val="Ttulo2"/>
        <w:spacing w:before="0"/>
        <w:jc w:val="center"/>
        <w:rPr>
          <w:rFonts w:ascii="Arial" w:hAnsi="Arial" w:cs="Arial"/>
          <w:color w:val="auto"/>
          <w:sz w:val="20"/>
          <w:szCs w:val="20"/>
        </w:rPr>
      </w:pPr>
      <w:bookmarkStart w:id="53" w:name="_Toc220924963"/>
      <w:r w:rsidRPr="00FA1BBE">
        <w:rPr>
          <w:rFonts w:ascii="Arial" w:hAnsi="Arial" w:cs="Arial"/>
          <w:b/>
          <w:bCs/>
          <w:color w:val="auto"/>
          <w:sz w:val="20"/>
          <w:szCs w:val="20"/>
        </w:rPr>
        <w:t xml:space="preserve">3. </w:t>
      </w:r>
      <w:r w:rsidRPr="00FA1BBE">
        <w:rPr>
          <w:rFonts w:ascii="Arial" w:hAnsi="Arial" w:cs="Arial"/>
          <w:b/>
          <w:color w:val="auto"/>
          <w:sz w:val="20"/>
          <w:szCs w:val="20"/>
        </w:rPr>
        <w:t>DOS REQUISITOS DA CONTRATAÇÃO (art. 18, § 1º, inc. III)</w:t>
      </w:r>
      <w:r w:rsidRPr="00FA1BBE">
        <w:rPr>
          <w:rFonts w:ascii="Arial" w:hAnsi="Arial" w:cs="Arial"/>
          <w:b/>
          <w:bCs/>
          <w:color w:val="auto"/>
          <w:sz w:val="20"/>
          <w:szCs w:val="20"/>
        </w:rPr>
        <w:t>:</w:t>
      </w:r>
      <w:bookmarkEnd w:id="53"/>
    </w:p>
    <w:p w:rsidR="005D572C" w:rsidRPr="00FA1BBE" w:rsidRDefault="005D572C" w:rsidP="002C3793">
      <w:pPr>
        <w:jc w:val="both"/>
        <w:rPr>
          <w:rFonts w:ascii="Arial" w:hAnsi="Arial" w:cs="Arial"/>
          <w:bCs/>
          <w:color w:val="000000"/>
          <w:sz w:val="20"/>
          <w:szCs w:val="20"/>
        </w:rPr>
      </w:pPr>
    </w:p>
    <w:p w:rsidR="005D572C" w:rsidRPr="005D572C" w:rsidRDefault="005D572C" w:rsidP="002C3793">
      <w:pPr>
        <w:tabs>
          <w:tab w:val="left" w:pos="-3240"/>
        </w:tabs>
        <w:jc w:val="both"/>
        <w:rPr>
          <w:rFonts w:ascii="Arial" w:hAnsi="Arial" w:cs="Arial"/>
          <w:sz w:val="20"/>
          <w:szCs w:val="20"/>
        </w:rPr>
      </w:pPr>
      <w:r w:rsidRPr="00FA1BBE">
        <w:rPr>
          <w:rFonts w:ascii="Arial" w:hAnsi="Arial" w:cs="Arial"/>
          <w:b/>
          <w:sz w:val="20"/>
          <w:szCs w:val="20"/>
        </w:rPr>
        <w:tab/>
        <w:t>3.1.</w:t>
      </w:r>
      <w:r w:rsidRPr="005D572C">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5D572C">
        <w:rPr>
          <w:rFonts w:ascii="Arial" w:hAnsi="Arial" w:cs="Arial"/>
          <w:sz w:val="20"/>
          <w:szCs w:val="20"/>
        </w:rPr>
        <w:t>a</w:t>
      </w:r>
      <w:proofErr w:type="gramEnd"/>
      <w:r w:rsidRPr="005D572C">
        <w:rPr>
          <w:rFonts w:ascii="Arial" w:hAnsi="Arial" w:cs="Arial"/>
          <w:sz w:val="20"/>
          <w:szCs w:val="20"/>
        </w:rPr>
        <w:t xml:space="preserve"> marca e o modelo, desprovidos do termo “ou equivalente/similar” deverão ser seguidas à </w:t>
      </w:r>
      <w:r w:rsidRPr="005D572C">
        <w:rPr>
          <w:rFonts w:ascii="Arial" w:hAnsi="Arial" w:cs="Arial"/>
          <w:sz w:val="20"/>
          <w:szCs w:val="20"/>
        </w:rPr>
        <w:lastRenderedPageBreak/>
        <w:t>risca, conforme caderno de especificações, pois, tratam-se de materiais padronizados pelo CONTRATANTE, não sendo aceito, portanto, marca ou modelo diverso.</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5D572C">
        <w:rPr>
          <w:rFonts w:ascii="Arial" w:hAnsi="Arial" w:cs="Arial"/>
          <w:sz w:val="20"/>
          <w:szCs w:val="20"/>
        </w:rPr>
        <w:t>CONTRATANTE e adjacentes</w:t>
      </w:r>
      <w:proofErr w:type="gramEnd"/>
      <w:r w:rsidRPr="005D572C">
        <w:rPr>
          <w:rFonts w:ascii="Arial" w:hAnsi="Arial" w:cs="Arial"/>
          <w:sz w:val="20"/>
          <w:szCs w:val="20"/>
        </w:rPr>
        <w:t>, devendo corrigir imediatamente, às suas expensas, quaisquer avarias que nelas provocar, deixando-as conforme seu estado original.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021EC3" w:rsidRDefault="005D572C" w:rsidP="002C3793">
      <w:pPr>
        <w:ind w:firstLine="708"/>
        <w:jc w:val="both"/>
        <w:rPr>
          <w:rFonts w:ascii="Arial" w:hAnsi="Arial" w:cs="Arial"/>
          <w:b/>
          <w:sz w:val="20"/>
          <w:szCs w:val="20"/>
        </w:rPr>
      </w:pPr>
      <w:r w:rsidRPr="005D572C">
        <w:rPr>
          <w:rFonts w:ascii="Arial" w:hAnsi="Arial" w:cs="Arial"/>
          <w:sz w:val="20"/>
          <w:szCs w:val="20"/>
        </w:rPr>
        <w:t xml:space="preserve">Comprovação de capacidade </w:t>
      </w:r>
      <w:r w:rsidRPr="005D572C">
        <w:rPr>
          <w:rFonts w:ascii="Arial" w:hAnsi="Arial" w:cs="Arial"/>
          <w:b/>
          <w:sz w:val="20"/>
          <w:szCs w:val="20"/>
        </w:rPr>
        <w:t>técnica-operacional da empresa licitante e técnico-profissional de possuir em seu quadro operacional, profissionais de nível superior</w:t>
      </w:r>
      <w:r w:rsidRPr="005D572C">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5D572C">
        <w:rPr>
          <w:rFonts w:ascii="Arial" w:hAnsi="Arial" w:cs="Arial"/>
          <w:sz w:val="20"/>
          <w:szCs w:val="20"/>
        </w:rPr>
        <w:t>1</w:t>
      </w:r>
      <w:proofErr w:type="gramEnd"/>
      <w:r w:rsidRPr="005D572C">
        <w:rPr>
          <w:rFonts w:ascii="Arial" w:hAnsi="Arial" w:cs="Arial"/>
          <w:sz w:val="20"/>
          <w:szCs w:val="20"/>
        </w:rPr>
        <w:t xml:space="preserve"> (um) atestado ou certidão fornecido por pessoa jurídica de direito público ou privado, devidamente registrado no órgão competente CREA/CAU, nos quais se indiquem a execução dos </w:t>
      </w:r>
      <w:r w:rsidRPr="00021EC3">
        <w:rPr>
          <w:rFonts w:ascii="Arial" w:hAnsi="Arial" w:cs="Arial"/>
          <w:sz w:val="20"/>
          <w:szCs w:val="20"/>
        </w:rPr>
        <w:t>serviços considerados como de parcela de maior relevância, assim definidos:</w:t>
      </w:r>
      <w:r w:rsidRPr="00021EC3">
        <w:rPr>
          <w:rFonts w:ascii="Arial" w:hAnsi="Arial" w:cs="Arial"/>
          <w:b/>
          <w:sz w:val="20"/>
          <w:szCs w:val="20"/>
        </w:rPr>
        <w:t xml:space="preserve"> </w:t>
      </w:r>
    </w:p>
    <w:p w:rsidR="00FA1BBE" w:rsidRPr="00805AB4" w:rsidRDefault="00FA1BBE" w:rsidP="00FA1BBE">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536"/>
        <w:gridCol w:w="1418"/>
        <w:gridCol w:w="1275"/>
        <w:gridCol w:w="1418"/>
      </w:tblGrid>
      <w:tr w:rsidR="00FA1BBE" w:rsidRPr="00805AB4" w:rsidTr="00041233">
        <w:tc>
          <w:tcPr>
            <w:tcW w:w="709" w:type="dxa"/>
            <w:vAlign w:val="center"/>
          </w:tcPr>
          <w:p w:rsidR="00FA1BBE" w:rsidRPr="00805AB4" w:rsidRDefault="00FA1BBE" w:rsidP="00041233">
            <w:pPr>
              <w:jc w:val="center"/>
              <w:rPr>
                <w:rFonts w:ascii="Arial" w:hAnsi="Arial" w:cs="Arial"/>
                <w:sz w:val="20"/>
                <w:szCs w:val="20"/>
              </w:rPr>
            </w:pPr>
            <w:r w:rsidRPr="00805AB4">
              <w:rPr>
                <w:rFonts w:ascii="Arial" w:hAnsi="Arial" w:cs="Arial"/>
                <w:b/>
                <w:sz w:val="20"/>
                <w:szCs w:val="20"/>
                <w:lang w:eastAsia="en-US"/>
              </w:rPr>
              <w:t>Item</w:t>
            </w:r>
          </w:p>
        </w:tc>
        <w:tc>
          <w:tcPr>
            <w:tcW w:w="4536" w:type="dxa"/>
            <w:vAlign w:val="center"/>
          </w:tcPr>
          <w:p w:rsidR="00FA1BBE" w:rsidRPr="00805AB4" w:rsidRDefault="00FA1BBE" w:rsidP="00041233">
            <w:pPr>
              <w:jc w:val="center"/>
              <w:rPr>
                <w:rFonts w:ascii="Arial" w:hAnsi="Arial" w:cs="Arial"/>
                <w:sz w:val="20"/>
                <w:szCs w:val="20"/>
              </w:rPr>
            </w:pPr>
            <w:r w:rsidRPr="00805AB4">
              <w:rPr>
                <w:rFonts w:ascii="Arial" w:hAnsi="Arial" w:cs="Arial"/>
                <w:b/>
                <w:sz w:val="20"/>
                <w:szCs w:val="20"/>
                <w:lang w:eastAsia="en-US"/>
              </w:rPr>
              <w:t>Serviços</w:t>
            </w:r>
          </w:p>
        </w:tc>
        <w:tc>
          <w:tcPr>
            <w:tcW w:w="1418" w:type="dxa"/>
            <w:vAlign w:val="center"/>
          </w:tcPr>
          <w:p w:rsidR="00FA1BBE" w:rsidRPr="00805AB4" w:rsidRDefault="00FA1BBE" w:rsidP="00041233">
            <w:pPr>
              <w:jc w:val="center"/>
              <w:rPr>
                <w:rFonts w:ascii="Arial" w:hAnsi="Arial" w:cs="Arial"/>
                <w:sz w:val="20"/>
                <w:szCs w:val="20"/>
              </w:rPr>
            </w:pPr>
            <w:r w:rsidRPr="00805AB4">
              <w:rPr>
                <w:rFonts w:ascii="Arial" w:hAnsi="Arial" w:cs="Arial"/>
                <w:b/>
                <w:sz w:val="20"/>
                <w:szCs w:val="20"/>
                <w:lang w:eastAsia="en-US"/>
              </w:rPr>
              <w:t>Quantidade Total Licitada</w:t>
            </w:r>
          </w:p>
        </w:tc>
        <w:tc>
          <w:tcPr>
            <w:tcW w:w="1275" w:type="dxa"/>
            <w:vAlign w:val="center"/>
          </w:tcPr>
          <w:p w:rsidR="00FA1BBE" w:rsidRPr="00805AB4" w:rsidRDefault="00FA1BBE" w:rsidP="00041233">
            <w:pPr>
              <w:jc w:val="center"/>
              <w:rPr>
                <w:rFonts w:ascii="Arial" w:hAnsi="Arial" w:cs="Arial"/>
                <w:sz w:val="20"/>
                <w:szCs w:val="20"/>
              </w:rPr>
            </w:pPr>
            <w:r w:rsidRPr="00805AB4">
              <w:rPr>
                <w:rFonts w:ascii="Arial" w:hAnsi="Arial" w:cs="Arial"/>
                <w:b/>
                <w:sz w:val="20"/>
                <w:szCs w:val="20"/>
                <w:lang w:eastAsia="en-US"/>
              </w:rPr>
              <w:t>Percentual Mínimo Exigido</w:t>
            </w:r>
          </w:p>
        </w:tc>
        <w:tc>
          <w:tcPr>
            <w:tcW w:w="1418" w:type="dxa"/>
            <w:vAlign w:val="center"/>
          </w:tcPr>
          <w:p w:rsidR="00FA1BBE" w:rsidRPr="00805AB4" w:rsidRDefault="00FA1BBE" w:rsidP="00041233">
            <w:pPr>
              <w:jc w:val="center"/>
              <w:rPr>
                <w:rFonts w:ascii="Arial" w:hAnsi="Arial" w:cs="Arial"/>
                <w:sz w:val="20"/>
                <w:szCs w:val="20"/>
              </w:rPr>
            </w:pPr>
            <w:r w:rsidRPr="00805AB4">
              <w:rPr>
                <w:rFonts w:ascii="Arial" w:hAnsi="Arial" w:cs="Arial"/>
                <w:b/>
                <w:sz w:val="20"/>
                <w:szCs w:val="20"/>
                <w:lang w:eastAsia="en-US"/>
              </w:rPr>
              <w:t>Quantidade Mínima Exigida</w:t>
            </w:r>
          </w:p>
        </w:tc>
      </w:tr>
      <w:tr w:rsidR="00FA1BBE" w:rsidRPr="00805AB4" w:rsidTr="00041233">
        <w:tc>
          <w:tcPr>
            <w:tcW w:w="709"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4.1</w:t>
            </w:r>
          </w:p>
        </w:tc>
        <w:tc>
          <w:tcPr>
            <w:tcW w:w="4536" w:type="dxa"/>
            <w:vAlign w:val="center"/>
          </w:tcPr>
          <w:p w:rsidR="00FA1BBE" w:rsidRPr="00805AB4" w:rsidRDefault="00FA1BBE" w:rsidP="00041233">
            <w:pPr>
              <w:pStyle w:val="Default"/>
              <w:jc w:val="both"/>
              <w:rPr>
                <w:sz w:val="20"/>
                <w:szCs w:val="20"/>
              </w:rPr>
            </w:pPr>
            <w:r w:rsidRPr="00805AB4">
              <w:rPr>
                <w:sz w:val="20"/>
                <w:szCs w:val="20"/>
              </w:rPr>
              <w:t xml:space="preserve">Abertura e preparo de caixa até 40 cm, compactação do subleito mínimo de 95% do PN e transporte até 1 </w:t>
            </w:r>
            <w:proofErr w:type="gramStart"/>
            <w:r w:rsidRPr="00805AB4">
              <w:rPr>
                <w:sz w:val="20"/>
                <w:szCs w:val="20"/>
              </w:rPr>
              <w:t>km</w:t>
            </w:r>
            <w:proofErr w:type="gramEnd"/>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3.975,23 m²</w:t>
            </w:r>
          </w:p>
        </w:tc>
      </w:tr>
      <w:tr w:rsidR="00FA1BBE" w:rsidRPr="00805AB4" w:rsidTr="00041233">
        <w:tc>
          <w:tcPr>
            <w:tcW w:w="709"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5.1</w:t>
            </w:r>
          </w:p>
        </w:tc>
        <w:tc>
          <w:tcPr>
            <w:tcW w:w="4536" w:type="dxa"/>
            <w:vAlign w:val="center"/>
          </w:tcPr>
          <w:p w:rsidR="00FA1BBE" w:rsidRPr="00805AB4" w:rsidRDefault="00FA1BBE" w:rsidP="00041233">
            <w:pPr>
              <w:pStyle w:val="Default"/>
              <w:jc w:val="both"/>
              <w:rPr>
                <w:sz w:val="20"/>
                <w:szCs w:val="20"/>
              </w:rPr>
            </w:pPr>
            <w:r w:rsidRPr="00805AB4">
              <w:rPr>
                <w:sz w:val="20"/>
                <w:szCs w:val="20"/>
              </w:rPr>
              <w:t>Imprimadura betuminosa impermeabilizante</w:t>
            </w:r>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7.950,46 m²</w:t>
            </w:r>
          </w:p>
        </w:tc>
        <w:tc>
          <w:tcPr>
            <w:tcW w:w="1275"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3.975,23 m²</w:t>
            </w:r>
          </w:p>
        </w:tc>
      </w:tr>
      <w:tr w:rsidR="00FA1BBE" w:rsidRPr="00805AB4" w:rsidTr="00041233">
        <w:tc>
          <w:tcPr>
            <w:tcW w:w="709"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5.4</w:t>
            </w:r>
          </w:p>
        </w:tc>
        <w:tc>
          <w:tcPr>
            <w:tcW w:w="4536" w:type="dxa"/>
            <w:vAlign w:val="center"/>
          </w:tcPr>
          <w:p w:rsidR="00FA1BBE" w:rsidRPr="00805AB4" w:rsidRDefault="00FA1BBE" w:rsidP="00041233">
            <w:pPr>
              <w:pStyle w:val="Default"/>
              <w:jc w:val="both"/>
              <w:rPr>
                <w:sz w:val="20"/>
                <w:szCs w:val="20"/>
              </w:rPr>
            </w:pPr>
            <w:r w:rsidRPr="00805AB4">
              <w:rPr>
                <w:rFonts w:eastAsiaTheme="minorHAnsi"/>
                <w:sz w:val="20"/>
                <w:szCs w:val="20"/>
                <w:lang w:eastAsia="en-US"/>
              </w:rPr>
              <w:t>Camada de rolamento em concreto betuminoso usinado a quente - CBUQ (3,00 cm)</w:t>
            </w:r>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238,51 m³</w:t>
            </w:r>
          </w:p>
        </w:tc>
        <w:tc>
          <w:tcPr>
            <w:tcW w:w="1275"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50%</w:t>
            </w:r>
          </w:p>
        </w:tc>
        <w:tc>
          <w:tcPr>
            <w:tcW w:w="1418" w:type="dxa"/>
            <w:vAlign w:val="center"/>
          </w:tcPr>
          <w:p w:rsidR="00FA1BBE" w:rsidRPr="00805AB4" w:rsidRDefault="00FA1BBE" w:rsidP="00041233">
            <w:pPr>
              <w:jc w:val="center"/>
              <w:rPr>
                <w:rFonts w:ascii="Arial" w:hAnsi="Arial" w:cs="Arial"/>
                <w:sz w:val="20"/>
                <w:szCs w:val="20"/>
                <w:lang w:eastAsia="en-US"/>
              </w:rPr>
            </w:pPr>
            <w:r w:rsidRPr="00805AB4">
              <w:rPr>
                <w:rFonts w:ascii="Arial" w:hAnsi="Arial" w:cs="Arial"/>
                <w:sz w:val="20"/>
                <w:szCs w:val="20"/>
                <w:lang w:eastAsia="en-US"/>
              </w:rPr>
              <w:t>119,25 m³</w:t>
            </w:r>
          </w:p>
        </w:tc>
      </w:tr>
    </w:tbl>
    <w:p w:rsidR="00021EC3" w:rsidRPr="00FA1BBE" w:rsidRDefault="00021EC3" w:rsidP="00021EC3">
      <w:pPr>
        <w:jc w:val="both"/>
        <w:rPr>
          <w:rFonts w:ascii="Arial" w:hAnsi="Arial" w:cs="Arial"/>
          <w:sz w:val="20"/>
          <w:szCs w:val="20"/>
        </w:rPr>
      </w:pPr>
    </w:p>
    <w:p w:rsidR="005D572C" w:rsidRPr="00FA1BBE" w:rsidRDefault="005D572C" w:rsidP="002C3793">
      <w:pPr>
        <w:tabs>
          <w:tab w:val="left" w:pos="-3240"/>
        </w:tabs>
        <w:jc w:val="both"/>
        <w:rPr>
          <w:rFonts w:ascii="Arial" w:hAnsi="Arial" w:cs="Arial"/>
          <w:color w:val="000000"/>
          <w:sz w:val="20"/>
          <w:szCs w:val="20"/>
        </w:rPr>
      </w:pPr>
      <w:r w:rsidRPr="00FA1BBE">
        <w:rPr>
          <w:rFonts w:ascii="Arial" w:hAnsi="Arial" w:cs="Arial"/>
          <w:color w:val="000000"/>
          <w:sz w:val="20"/>
          <w:szCs w:val="20"/>
        </w:rPr>
        <w:tab/>
      </w:r>
      <w:r w:rsidR="00FA1BBE" w:rsidRPr="00FA1BBE">
        <w:rPr>
          <w:rFonts w:ascii="Arial" w:hAnsi="Arial" w:cs="Arial"/>
          <w:color w:val="000000"/>
          <w:sz w:val="20"/>
          <w:szCs w:val="20"/>
        </w:rPr>
        <w:t xml:space="preserve">A contratação será de </w:t>
      </w:r>
      <w:r w:rsidR="00FA1BBE" w:rsidRPr="00FA1BBE">
        <w:rPr>
          <w:rFonts w:ascii="Arial" w:hAnsi="Arial" w:cs="Arial"/>
          <w:b/>
          <w:color w:val="000000"/>
          <w:sz w:val="20"/>
          <w:szCs w:val="20"/>
        </w:rPr>
        <w:t>12 (doze) meses</w:t>
      </w:r>
      <w:r w:rsidR="00FA1BBE" w:rsidRPr="00FA1BBE">
        <w:rPr>
          <w:rFonts w:ascii="Arial" w:hAnsi="Arial" w:cs="Arial"/>
          <w:color w:val="000000"/>
          <w:sz w:val="20"/>
          <w:szCs w:val="20"/>
        </w:rPr>
        <w:t xml:space="preserve">, com prazo de </w:t>
      </w:r>
      <w:r w:rsidR="00FA1BBE" w:rsidRPr="00FA1BBE">
        <w:rPr>
          <w:rFonts w:ascii="Arial" w:hAnsi="Arial" w:cs="Arial"/>
          <w:b/>
          <w:color w:val="000000"/>
          <w:sz w:val="20"/>
          <w:szCs w:val="20"/>
        </w:rPr>
        <w:t xml:space="preserve">execução de </w:t>
      </w:r>
      <w:proofErr w:type="gramStart"/>
      <w:r w:rsidR="00FA1BBE" w:rsidRPr="00FA1BBE">
        <w:rPr>
          <w:rFonts w:ascii="Arial" w:hAnsi="Arial" w:cs="Arial"/>
          <w:b/>
          <w:color w:val="000000"/>
          <w:sz w:val="20"/>
          <w:szCs w:val="20"/>
        </w:rPr>
        <w:t>3</w:t>
      </w:r>
      <w:proofErr w:type="gramEnd"/>
      <w:r w:rsidR="00FA1BBE" w:rsidRPr="00FA1BBE">
        <w:rPr>
          <w:rFonts w:ascii="Arial" w:hAnsi="Arial" w:cs="Arial"/>
          <w:b/>
          <w:color w:val="000000"/>
          <w:sz w:val="20"/>
          <w:szCs w:val="20"/>
        </w:rPr>
        <w:t xml:space="preserve"> (três) meses</w:t>
      </w:r>
      <w:r w:rsidRPr="00FA1BBE">
        <w:rPr>
          <w:rFonts w:ascii="Arial" w:hAnsi="Arial" w:cs="Arial"/>
          <w:color w:val="000000"/>
          <w:sz w:val="20"/>
          <w:szCs w:val="20"/>
        </w:rPr>
        <w:t>.</w:t>
      </w:r>
    </w:p>
    <w:p w:rsidR="005D572C" w:rsidRPr="00FA1BBE" w:rsidRDefault="005D572C" w:rsidP="002C3793">
      <w:pPr>
        <w:ind w:firstLine="708"/>
        <w:jc w:val="both"/>
        <w:rPr>
          <w:rFonts w:ascii="Arial" w:hAnsi="Arial" w:cs="Arial"/>
          <w:bCs/>
          <w:sz w:val="20"/>
          <w:szCs w:val="20"/>
        </w:rPr>
      </w:pPr>
    </w:p>
    <w:p w:rsidR="005D572C" w:rsidRPr="00FA1BBE" w:rsidRDefault="005D572C" w:rsidP="002C3793">
      <w:pPr>
        <w:ind w:firstLine="708"/>
        <w:jc w:val="both"/>
        <w:rPr>
          <w:rFonts w:ascii="Arial" w:hAnsi="Arial" w:cs="Arial"/>
          <w:b/>
          <w:bCs/>
          <w:sz w:val="20"/>
          <w:szCs w:val="20"/>
        </w:rPr>
      </w:pPr>
      <w:r w:rsidRPr="00FA1BBE">
        <w:rPr>
          <w:rFonts w:ascii="Arial" w:hAnsi="Arial" w:cs="Arial"/>
          <w:b/>
          <w:bCs/>
          <w:sz w:val="20"/>
          <w:szCs w:val="20"/>
        </w:rPr>
        <w:t xml:space="preserve">Da Fiscalização Técnica / Administrativa e </w:t>
      </w:r>
      <w:proofErr w:type="gramStart"/>
      <w:r w:rsidRPr="00FA1BBE">
        <w:rPr>
          <w:rFonts w:ascii="Arial" w:hAnsi="Arial" w:cs="Arial"/>
          <w:b/>
          <w:bCs/>
          <w:sz w:val="20"/>
          <w:szCs w:val="20"/>
        </w:rPr>
        <w:t>Gestor(</w:t>
      </w:r>
      <w:proofErr w:type="gramEnd"/>
      <w:r w:rsidRPr="00FA1BBE">
        <w:rPr>
          <w:rFonts w:ascii="Arial" w:hAnsi="Arial" w:cs="Arial"/>
          <w:b/>
          <w:bCs/>
          <w:sz w:val="20"/>
          <w:szCs w:val="20"/>
        </w:rPr>
        <w:t>a) do Contrato</w:t>
      </w:r>
    </w:p>
    <w:p w:rsidR="005D572C" w:rsidRPr="00FA1BBE" w:rsidRDefault="005D572C" w:rsidP="002C3793">
      <w:pPr>
        <w:jc w:val="both"/>
        <w:rPr>
          <w:rFonts w:ascii="Arial" w:hAnsi="Arial" w:cs="Arial"/>
          <w:bCs/>
          <w:color w:val="000000"/>
          <w:sz w:val="20"/>
          <w:szCs w:val="20"/>
        </w:rPr>
      </w:pPr>
    </w:p>
    <w:p w:rsidR="005D572C" w:rsidRPr="00FA1BBE" w:rsidRDefault="005D572C" w:rsidP="002C3793">
      <w:pPr>
        <w:autoSpaceDE w:val="0"/>
        <w:autoSpaceDN w:val="0"/>
        <w:adjustRightInd w:val="0"/>
        <w:ind w:firstLine="708"/>
        <w:jc w:val="both"/>
        <w:rPr>
          <w:rFonts w:ascii="Arial" w:hAnsi="Arial" w:cs="Arial"/>
          <w:bCs/>
          <w:sz w:val="20"/>
          <w:szCs w:val="20"/>
        </w:rPr>
      </w:pPr>
      <w:r w:rsidRPr="00FA1BBE">
        <w:rPr>
          <w:rFonts w:ascii="Arial" w:hAnsi="Arial" w:cs="Arial"/>
          <w:b/>
          <w:bCs/>
          <w:sz w:val="20"/>
          <w:szCs w:val="20"/>
        </w:rPr>
        <w:t>3.2.</w:t>
      </w:r>
      <w:r w:rsidRPr="00FA1BBE">
        <w:rPr>
          <w:rFonts w:ascii="Arial" w:hAnsi="Arial" w:cs="Arial"/>
          <w:bCs/>
          <w:sz w:val="20"/>
          <w:szCs w:val="20"/>
        </w:rPr>
        <w:t xml:space="preserve"> A </w:t>
      </w:r>
      <w:r w:rsidRPr="00FA1BBE">
        <w:rPr>
          <w:rFonts w:ascii="Arial" w:hAnsi="Arial" w:cs="Arial"/>
          <w:b/>
          <w:bCs/>
          <w:sz w:val="20"/>
          <w:szCs w:val="20"/>
        </w:rPr>
        <w:t>Fiscalização Técnica / Administrativa</w:t>
      </w:r>
      <w:r w:rsidRPr="00FA1BBE">
        <w:rPr>
          <w:rFonts w:ascii="Arial" w:hAnsi="Arial" w:cs="Arial"/>
          <w:bCs/>
          <w:sz w:val="20"/>
          <w:szCs w:val="20"/>
        </w:rPr>
        <w:t xml:space="preserve"> será realizada por:</w:t>
      </w:r>
    </w:p>
    <w:p w:rsidR="005D572C" w:rsidRPr="00FA1BBE"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proofErr w:type="spellStart"/>
      <w:r w:rsidRPr="005D572C">
        <w:rPr>
          <w:rFonts w:ascii="Arial" w:hAnsi="Arial" w:cs="Arial"/>
          <w:b/>
          <w:color w:val="000000"/>
          <w:sz w:val="20"/>
          <w:szCs w:val="20"/>
        </w:rPr>
        <w:t>Thayná</w:t>
      </w:r>
      <w:proofErr w:type="spellEnd"/>
      <w:r w:rsidRPr="005D572C">
        <w:rPr>
          <w:rFonts w:ascii="Arial" w:hAnsi="Arial" w:cs="Arial"/>
          <w:b/>
          <w:color w:val="000000"/>
          <w:sz w:val="20"/>
          <w:szCs w:val="20"/>
        </w:rPr>
        <w:t xml:space="preserve"> Lira </w:t>
      </w:r>
      <w:proofErr w:type="spellStart"/>
      <w:r w:rsidRPr="005D572C">
        <w:rPr>
          <w:rFonts w:ascii="Arial" w:hAnsi="Arial" w:cs="Arial"/>
          <w:b/>
          <w:color w:val="000000"/>
          <w:sz w:val="20"/>
          <w:szCs w:val="20"/>
        </w:rPr>
        <w:t>Premoli</w:t>
      </w:r>
      <w:proofErr w:type="spellEnd"/>
      <w:r w:rsidRPr="005D572C">
        <w:rPr>
          <w:rFonts w:ascii="Arial" w:hAnsi="Arial" w:cs="Arial"/>
          <w:b/>
          <w:color w:val="000000"/>
          <w:sz w:val="20"/>
          <w:szCs w:val="20"/>
        </w:rPr>
        <w:t xml:space="preserve"> Sanchez</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Assessora de Engenharia e Projetos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220</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2"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3.3.</w:t>
      </w:r>
      <w:r w:rsidRPr="005D572C">
        <w:rPr>
          <w:rFonts w:ascii="Arial" w:hAnsi="Arial" w:cs="Arial"/>
          <w:bCs/>
          <w:sz w:val="20"/>
          <w:szCs w:val="20"/>
        </w:rPr>
        <w:t xml:space="preserve"> Será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r w:rsidRPr="005D572C">
        <w:rPr>
          <w:rFonts w:ascii="Arial" w:hAnsi="Arial" w:cs="Arial"/>
          <w:bCs/>
          <w:sz w:val="20"/>
          <w:szCs w:val="20"/>
        </w:rPr>
        <w:t>:</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r w:rsidRPr="005D572C">
        <w:rPr>
          <w:rFonts w:ascii="Arial" w:hAnsi="Arial" w:cs="Arial"/>
          <w:b/>
          <w:color w:val="000000"/>
          <w:sz w:val="20"/>
          <w:szCs w:val="20"/>
        </w:rPr>
        <w:t xml:space="preserve">Matheus </w:t>
      </w:r>
      <w:proofErr w:type="spellStart"/>
      <w:r w:rsidRPr="005D572C">
        <w:rPr>
          <w:rFonts w:ascii="Arial" w:hAnsi="Arial" w:cs="Arial"/>
          <w:b/>
          <w:color w:val="000000"/>
          <w:sz w:val="20"/>
          <w:szCs w:val="20"/>
        </w:rPr>
        <w:t>Mozetic</w:t>
      </w:r>
      <w:proofErr w:type="spellEnd"/>
      <w:r w:rsidRPr="005D572C">
        <w:rPr>
          <w:rFonts w:ascii="Arial" w:hAnsi="Arial" w:cs="Arial"/>
          <w:b/>
          <w:color w:val="000000"/>
          <w:sz w:val="20"/>
          <w:szCs w:val="20"/>
        </w:rPr>
        <w:t xml:space="preserve"> Romero </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Diretor de Obras e Serviços Públicos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206</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3" w:history="1">
        <w:r w:rsidRPr="005D572C">
          <w:rPr>
            <w:rStyle w:val="Hyperlink"/>
            <w:rFonts w:ascii="Arial" w:hAnsi="Arial" w:cs="Arial"/>
            <w:sz w:val="20"/>
            <w:szCs w:val="20"/>
          </w:rPr>
          <w:t>obraspmmachado@hotmail.com</w:t>
        </w:r>
      </w:hyperlink>
    </w:p>
    <w:p w:rsidR="005D572C" w:rsidRDefault="005D572C" w:rsidP="002C3793">
      <w:pPr>
        <w:ind w:firstLine="708"/>
        <w:jc w:val="both"/>
        <w:rPr>
          <w:rFonts w:ascii="Arial" w:hAnsi="Arial" w:cs="Arial"/>
          <w:bCs/>
          <w:sz w:val="20"/>
          <w:szCs w:val="20"/>
        </w:rPr>
      </w:pPr>
    </w:p>
    <w:p w:rsidR="00EC4E1D" w:rsidRPr="005D572C" w:rsidRDefault="00EC4E1D" w:rsidP="002C3793">
      <w:pPr>
        <w:ind w:firstLine="708"/>
        <w:jc w:val="both"/>
        <w:rPr>
          <w:rFonts w:ascii="Arial" w:hAnsi="Arial" w:cs="Arial"/>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4" w:name="_Toc220924964"/>
      <w:r w:rsidRPr="00BB08BD">
        <w:rPr>
          <w:rFonts w:ascii="Arial" w:hAnsi="Arial" w:cs="Arial"/>
          <w:b/>
          <w:bCs/>
          <w:color w:val="auto"/>
          <w:sz w:val="20"/>
          <w:szCs w:val="20"/>
        </w:rPr>
        <w:lastRenderedPageBreak/>
        <w:t xml:space="preserve">4. </w:t>
      </w:r>
      <w:r w:rsidRPr="00BB08BD">
        <w:rPr>
          <w:rFonts w:ascii="Arial" w:hAnsi="Arial" w:cs="Arial"/>
          <w:b/>
          <w:color w:val="auto"/>
          <w:sz w:val="20"/>
          <w:szCs w:val="20"/>
        </w:rPr>
        <w:t>DAS ESTIMATIVAS DAS QUANTIDADES PARA A CONTRATAÇÃO (art. 18, § 1º, inc. IV)</w:t>
      </w:r>
      <w:r w:rsidRPr="00BB08BD">
        <w:rPr>
          <w:rFonts w:ascii="Arial" w:hAnsi="Arial" w:cs="Arial"/>
          <w:b/>
          <w:bCs/>
          <w:color w:val="auto"/>
          <w:sz w:val="20"/>
          <w:szCs w:val="20"/>
        </w:rPr>
        <w:t>:</w:t>
      </w:r>
      <w:bookmarkEnd w:id="54"/>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pStyle w:val="Nivel2"/>
        <w:spacing w:before="0" w:after="0" w:line="240" w:lineRule="auto"/>
        <w:ind w:firstLine="708"/>
        <w:rPr>
          <w:rFonts w:eastAsia="Arial"/>
          <w:color w:val="auto"/>
        </w:rPr>
      </w:pPr>
      <w:r w:rsidRPr="005D572C">
        <w:rPr>
          <w:b/>
          <w:bCs/>
        </w:rPr>
        <w:t>4.1.</w:t>
      </w:r>
      <w:r w:rsidRPr="005D572C">
        <w:rPr>
          <w:bCs/>
        </w:rPr>
        <w:t xml:space="preserve"> </w:t>
      </w:r>
      <w:r w:rsidRPr="005D572C">
        <w:rPr>
          <w:rFonts w:eastAsia="Arial"/>
          <w:color w:val="auto"/>
        </w:rPr>
        <w:t>As quantidades a serem licitadas constam na Planilha Orçamentária anexa.</w:t>
      </w:r>
    </w:p>
    <w:p w:rsidR="005D572C" w:rsidRPr="005D572C" w:rsidRDefault="005D572C" w:rsidP="002C379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5" w:name="_Toc220924965"/>
      <w:r w:rsidRPr="00BB08BD">
        <w:rPr>
          <w:rFonts w:ascii="Arial" w:hAnsi="Arial" w:cs="Arial"/>
          <w:b/>
          <w:bCs/>
          <w:color w:val="auto"/>
          <w:sz w:val="20"/>
          <w:szCs w:val="20"/>
        </w:rPr>
        <w:t xml:space="preserve">5. </w:t>
      </w:r>
      <w:r w:rsidRPr="00BB08BD">
        <w:rPr>
          <w:rFonts w:ascii="Arial" w:hAnsi="Arial" w:cs="Arial"/>
          <w:b/>
          <w:color w:val="auto"/>
          <w:sz w:val="20"/>
          <w:szCs w:val="20"/>
        </w:rPr>
        <w:t>DO LEVANTAMENTO DE MERCADO (art. 18, § 1º, inc. V)</w:t>
      </w:r>
      <w:r w:rsidRPr="00BB08BD">
        <w:rPr>
          <w:rFonts w:ascii="Arial" w:hAnsi="Arial" w:cs="Arial"/>
          <w:b/>
          <w:bCs/>
          <w:color w:val="auto"/>
          <w:sz w:val="20"/>
          <w:szCs w:val="20"/>
        </w:rPr>
        <w:t>:</w:t>
      </w:r>
      <w:bookmarkEnd w:id="55"/>
    </w:p>
    <w:p w:rsidR="005D572C" w:rsidRPr="00647F93" w:rsidRDefault="005D572C" w:rsidP="002C3793">
      <w:pPr>
        <w:tabs>
          <w:tab w:val="left" w:pos="-3240"/>
        </w:tabs>
        <w:jc w:val="both"/>
        <w:rPr>
          <w:rFonts w:ascii="Arial" w:hAnsi="Arial" w:cs="Arial"/>
          <w:color w:val="000000"/>
          <w:sz w:val="20"/>
          <w:szCs w:val="20"/>
        </w:rPr>
      </w:pPr>
    </w:p>
    <w:p w:rsidR="005D572C" w:rsidRPr="00EC4E1D" w:rsidRDefault="005D572C" w:rsidP="002C3793">
      <w:pPr>
        <w:ind w:firstLine="708"/>
        <w:jc w:val="both"/>
        <w:rPr>
          <w:rFonts w:ascii="Arial" w:hAnsi="Arial" w:cs="Arial"/>
          <w:bCs/>
          <w:sz w:val="20"/>
          <w:szCs w:val="20"/>
        </w:rPr>
      </w:pPr>
      <w:r w:rsidRPr="00647F93">
        <w:rPr>
          <w:rFonts w:ascii="Arial" w:hAnsi="Arial" w:cs="Arial"/>
          <w:b/>
          <w:bCs/>
          <w:sz w:val="20"/>
          <w:szCs w:val="20"/>
        </w:rPr>
        <w:t>5.1.</w:t>
      </w:r>
      <w:r w:rsidRPr="00647F9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w:t>
      </w:r>
      <w:r w:rsidRPr="00EC4E1D">
        <w:rPr>
          <w:rFonts w:ascii="Arial" w:hAnsi="Arial" w:cs="Arial"/>
          <w:bCs/>
          <w:sz w:val="20"/>
          <w:szCs w:val="20"/>
        </w:rPr>
        <w:t>básicos e memorial descritivo.</w:t>
      </w:r>
    </w:p>
    <w:p w:rsidR="00622B63" w:rsidRPr="00EC4E1D" w:rsidRDefault="00622B63" w:rsidP="002C3793">
      <w:pPr>
        <w:ind w:firstLine="708"/>
        <w:jc w:val="both"/>
        <w:rPr>
          <w:rFonts w:ascii="Arial" w:hAnsi="Arial" w:cs="Arial"/>
          <w:bCs/>
          <w:sz w:val="20"/>
          <w:szCs w:val="20"/>
        </w:rPr>
      </w:pPr>
    </w:p>
    <w:p w:rsidR="005D572C" w:rsidRPr="00EC4E1D" w:rsidRDefault="00EC4E1D" w:rsidP="002C3793">
      <w:pPr>
        <w:ind w:firstLine="708"/>
        <w:jc w:val="both"/>
        <w:rPr>
          <w:rFonts w:ascii="Arial" w:hAnsi="Arial" w:cs="Arial"/>
          <w:bCs/>
          <w:sz w:val="20"/>
          <w:szCs w:val="20"/>
        </w:rPr>
      </w:pPr>
      <w:r w:rsidRPr="00EC4E1D">
        <w:rPr>
          <w:rFonts w:ascii="Arial" w:hAnsi="Arial" w:cs="Arial"/>
          <w:bCs/>
          <w:sz w:val="20"/>
          <w:szCs w:val="20"/>
        </w:rPr>
        <w:t>Vale ressaltar que a referência da planilha orçamentária baseada nas tabelas:</w:t>
      </w:r>
      <w:r w:rsidRPr="00EC4E1D">
        <w:rPr>
          <w:rFonts w:ascii="Arial" w:hAnsi="Arial" w:cs="Arial"/>
          <w:b/>
          <w:bCs/>
          <w:sz w:val="20"/>
          <w:szCs w:val="20"/>
        </w:rPr>
        <w:t xml:space="preserve"> CDHU 01/2026 e SINAPI 01/2026 (SEM DESONERAÇÃO), considerando um BDI de 20,00%</w:t>
      </w:r>
      <w:r w:rsidRPr="00EC4E1D">
        <w:rPr>
          <w:rFonts w:ascii="Arial" w:hAnsi="Arial" w:cs="Arial"/>
          <w:bCs/>
          <w:sz w:val="20"/>
          <w:szCs w:val="20"/>
        </w:rPr>
        <w:t>, supre a pesquisa de preços de mercado, conforme Decreto Federal nº 7.983, de 08 de abril de 2013 e publicação “Orientações para elaboração de planilhas orçamentárias públicas – TCU”</w:t>
      </w:r>
      <w:r w:rsidR="005D572C" w:rsidRPr="00EC4E1D">
        <w:rPr>
          <w:rFonts w:ascii="Arial" w:hAnsi="Arial" w:cs="Arial"/>
          <w:bCs/>
          <w:sz w:val="20"/>
          <w:szCs w:val="20"/>
        </w:rPr>
        <w:t>.</w:t>
      </w:r>
    </w:p>
    <w:p w:rsidR="00622B63" w:rsidRPr="00EC4E1D" w:rsidRDefault="00622B63" w:rsidP="002C3793">
      <w:pPr>
        <w:jc w:val="both"/>
        <w:rPr>
          <w:rFonts w:ascii="Arial" w:hAnsi="Arial" w:cs="Arial"/>
          <w:b/>
          <w:bCs/>
          <w:sz w:val="20"/>
          <w:szCs w:val="20"/>
        </w:rPr>
      </w:pPr>
    </w:p>
    <w:p w:rsidR="005D572C" w:rsidRPr="00EC4E1D" w:rsidRDefault="005D572C" w:rsidP="002C3793">
      <w:pPr>
        <w:pStyle w:val="Ttulo2"/>
        <w:spacing w:before="0"/>
        <w:jc w:val="center"/>
        <w:rPr>
          <w:rFonts w:ascii="Arial" w:hAnsi="Arial" w:cs="Arial"/>
          <w:b/>
          <w:bCs/>
          <w:color w:val="auto"/>
          <w:sz w:val="20"/>
          <w:szCs w:val="20"/>
        </w:rPr>
      </w:pPr>
      <w:bookmarkStart w:id="56" w:name="_Toc220924966"/>
      <w:r w:rsidRPr="00EC4E1D">
        <w:rPr>
          <w:rFonts w:ascii="Arial" w:hAnsi="Arial" w:cs="Arial"/>
          <w:b/>
          <w:bCs/>
          <w:color w:val="auto"/>
          <w:sz w:val="20"/>
          <w:szCs w:val="20"/>
        </w:rPr>
        <w:t xml:space="preserve">6. </w:t>
      </w:r>
      <w:r w:rsidRPr="00EC4E1D">
        <w:rPr>
          <w:rFonts w:ascii="Arial" w:hAnsi="Arial" w:cs="Arial"/>
          <w:b/>
          <w:color w:val="auto"/>
          <w:sz w:val="20"/>
          <w:szCs w:val="20"/>
        </w:rPr>
        <w:t>DA ESTIMATIVA DO VALOR DA CONTRATAÇÃO (art. 18, § 1º, inc. VI)</w:t>
      </w:r>
      <w:r w:rsidRPr="00EC4E1D">
        <w:rPr>
          <w:rFonts w:ascii="Arial" w:hAnsi="Arial" w:cs="Arial"/>
          <w:b/>
          <w:bCs/>
          <w:color w:val="auto"/>
          <w:sz w:val="20"/>
          <w:szCs w:val="20"/>
        </w:rPr>
        <w:t>:</w:t>
      </w:r>
      <w:bookmarkEnd w:id="56"/>
    </w:p>
    <w:p w:rsidR="00A303FA" w:rsidRPr="00EC4E1D" w:rsidRDefault="00A303FA" w:rsidP="00A303FA">
      <w:pPr>
        <w:tabs>
          <w:tab w:val="left" w:pos="-3240"/>
        </w:tabs>
        <w:jc w:val="both"/>
        <w:rPr>
          <w:rFonts w:ascii="Arial" w:hAnsi="Arial" w:cs="Arial"/>
          <w:color w:val="000000"/>
          <w:sz w:val="20"/>
          <w:szCs w:val="20"/>
        </w:rPr>
      </w:pPr>
      <w:bookmarkStart w:id="57" w:name="_Toc220924967"/>
    </w:p>
    <w:p w:rsidR="00A303FA" w:rsidRPr="00A303FA" w:rsidRDefault="00A303FA" w:rsidP="00A303FA">
      <w:pPr>
        <w:ind w:firstLine="708"/>
        <w:jc w:val="both"/>
        <w:rPr>
          <w:rFonts w:ascii="Arial" w:hAnsi="Arial" w:cs="Arial"/>
          <w:color w:val="000000"/>
          <w:sz w:val="20"/>
          <w:szCs w:val="20"/>
        </w:rPr>
      </w:pPr>
      <w:r w:rsidRPr="00EC4E1D">
        <w:rPr>
          <w:rFonts w:ascii="Arial" w:hAnsi="Arial" w:cs="Arial"/>
          <w:b/>
          <w:bCs/>
          <w:sz w:val="20"/>
          <w:szCs w:val="20"/>
        </w:rPr>
        <w:t>6.1.</w:t>
      </w:r>
      <w:r w:rsidRPr="00EC4E1D">
        <w:rPr>
          <w:rFonts w:ascii="Arial" w:hAnsi="Arial" w:cs="Arial"/>
          <w:bCs/>
          <w:sz w:val="20"/>
          <w:szCs w:val="20"/>
        </w:rPr>
        <w:t xml:space="preserve"> </w:t>
      </w:r>
      <w:r w:rsidRPr="00EC4E1D">
        <w:rPr>
          <w:rFonts w:ascii="Arial" w:hAnsi="Arial" w:cs="Arial"/>
          <w:sz w:val="20"/>
          <w:szCs w:val="20"/>
        </w:rPr>
        <w:t xml:space="preserve">O custo estimado total da contratação é de </w:t>
      </w:r>
      <w:r w:rsidRPr="00EC4E1D">
        <w:rPr>
          <w:rFonts w:ascii="Arial" w:eastAsia="Arial Unicode MS" w:hAnsi="Arial" w:cs="Arial"/>
          <w:b/>
          <w:sz w:val="20"/>
          <w:szCs w:val="20"/>
        </w:rPr>
        <w:t xml:space="preserve">R$ </w:t>
      </w:r>
      <w:r w:rsidR="00E22F36" w:rsidRPr="00EC4E1D">
        <w:rPr>
          <w:rFonts w:ascii="Arial" w:eastAsia="Arial Unicode MS" w:hAnsi="Arial" w:cs="Arial"/>
          <w:b/>
          <w:sz w:val="20"/>
          <w:szCs w:val="20"/>
        </w:rPr>
        <w:t>1.711.657,89 (um milhão, setecentos e onze mil, seiscentos</w:t>
      </w:r>
      <w:r w:rsidR="00E22F36">
        <w:rPr>
          <w:rFonts w:ascii="Arial" w:eastAsia="Arial Unicode MS" w:hAnsi="Arial" w:cs="Arial"/>
          <w:b/>
          <w:sz w:val="20"/>
          <w:szCs w:val="20"/>
        </w:rPr>
        <w:t xml:space="preserve"> e cinquenta e sete reais e oitenta e nove centavos)</w:t>
      </w:r>
      <w:r w:rsidRPr="00A303FA">
        <w:rPr>
          <w:rFonts w:ascii="Arial" w:hAnsi="Arial" w:cs="Arial"/>
          <w:sz w:val="20"/>
          <w:szCs w:val="20"/>
        </w:rPr>
        <w:t>, conforme custos unitários apostos na planilha orçamentária anexa</w:t>
      </w:r>
      <w:r w:rsidRPr="00A303FA">
        <w:rPr>
          <w:rFonts w:ascii="Arial" w:hAnsi="Arial" w:cs="Arial"/>
          <w:color w:val="000000"/>
          <w:sz w:val="20"/>
          <w:szCs w:val="20"/>
        </w:rPr>
        <w:t>.</w:t>
      </w:r>
    </w:p>
    <w:p w:rsidR="00A303FA" w:rsidRPr="00A303FA" w:rsidRDefault="00A303FA" w:rsidP="00A303FA">
      <w:pPr>
        <w:tabs>
          <w:tab w:val="left" w:pos="-3240"/>
        </w:tabs>
        <w:jc w:val="both"/>
        <w:rPr>
          <w:rFonts w:ascii="Arial" w:hAnsi="Arial" w:cs="Arial"/>
          <w:color w:val="000000"/>
          <w:sz w:val="20"/>
          <w:szCs w:val="20"/>
        </w:rPr>
      </w:pPr>
    </w:p>
    <w:p w:rsidR="00A303FA" w:rsidRPr="00564BDB" w:rsidRDefault="00A303FA" w:rsidP="00A303FA">
      <w:pPr>
        <w:ind w:firstLine="708"/>
        <w:jc w:val="both"/>
        <w:rPr>
          <w:rFonts w:ascii="Arial" w:hAnsi="Arial" w:cs="Arial"/>
          <w:b/>
          <w:sz w:val="20"/>
          <w:szCs w:val="20"/>
        </w:rPr>
      </w:pPr>
      <w:r w:rsidRPr="00A303FA">
        <w:rPr>
          <w:rFonts w:ascii="Arial" w:hAnsi="Arial" w:cs="Arial"/>
          <w:b/>
          <w:bCs/>
          <w:sz w:val="20"/>
          <w:szCs w:val="20"/>
        </w:rPr>
        <w:t>6.2.</w:t>
      </w:r>
      <w:r w:rsidRPr="00A303FA">
        <w:rPr>
          <w:rFonts w:ascii="Arial" w:hAnsi="Arial" w:cs="Arial"/>
          <w:bCs/>
          <w:sz w:val="20"/>
          <w:szCs w:val="20"/>
        </w:rPr>
        <w:t xml:space="preserve"> </w:t>
      </w:r>
      <w:r w:rsidR="00EC4E1D" w:rsidRPr="00EC4E1D">
        <w:rPr>
          <w:rFonts w:ascii="Arial" w:hAnsi="Arial" w:cs="Arial"/>
          <w:sz w:val="20"/>
          <w:szCs w:val="20"/>
        </w:rPr>
        <w:t xml:space="preserve">Os recursos financeiros necessários ao custeio </w:t>
      </w:r>
      <w:proofErr w:type="gramStart"/>
      <w:r w:rsidR="00EC4E1D" w:rsidRPr="00EC4E1D">
        <w:rPr>
          <w:rFonts w:ascii="Arial" w:hAnsi="Arial" w:cs="Arial"/>
          <w:sz w:val="20"/>
          <w:szCs w:val="20"/>
        </w:rPr>
        <w:t>da presente</w:t>
      </w:r>
      <w:proofErr w:type="gramEnd"/>
      <w:r w:rsidR="00EC4E1D" w:rsidRPr="00EC4E1D">
        <w:rPr>
          <w:rFonts w:ascii="Arial" w:hAnsi="Arial" w:cs="Arial"/>
          <w:sz w:val="20"/>
          <w:szCs w:val="20"/>
        </w:rPr>
        <w:t xml:space="preserve"> contratação, serão advindos da(s) seguinte(s) fonte(s): </w:t>
      </w:r>
      <w:r w:rsidR="00EC4E1D" w:rsidRPr="00EC4E1D">
        <w:rPr>
          <w:rFonts w:ascii="Arial" w:hAnsi="Arial" w:cs="Arial"/>
          <w:b/>
          <w:sz w:val="20"/>
          <w:szCs w:val="20"/>
        </w:rPr>
        <w:t xml:space="preserve">Recursos Próprios e Repasse Estadual, nos termos do Convênio Firmado com a Secretaria de </w:t>
      </w:r>
      <w:r w:rsidR="00EC4E1D" w:rsidRPr="00564BDB">
        <w:rPr>
          <w:rFonts w:ascii="Arial" w:hAnsi="Arial" w:cs="Arial"/>
          <w:b/>
          <w:sz w:val="20"/>
          <w:szCs w:val="20"/>
        </w:rPr>
        <w:t>Governo e Relações Institucionais, Convênio n.º 100499/2026</w:t>
      </w:r>
      <w:r w:rsidR="00EC4E1D" w:rsidRPr="00564BDB">
        <w:rPr>
          <w:rFonts w:ascii="Arial" w:hAnsi="Arial" w:cs="Arial"/>
          <w:sz w:val="20"/>
          <w:szCs w:val="20"/>
        </w:rPr>
        <w:t>.</w:t>
      </w:r>
    </w:p>
    <w:p w:rsidR="00A303FA" w:rsidRPr="00564BDB" w:rsidRDefault="00A303FA" w:rsidP="00A303FA">
      <w:pPr>
        <w:ind w:firstLine="708"/>
        <w:jc w:val="both"/>
        <w:rPr>
          <w:rFonts w:ascii="Arial" w:hAnsi="Arial" w:cs="Arial"/>
          <w:sz w:val="20"/>
          <w:szCs w:val="20"/>
        </w:rPr>
      </w:pPr>
    </w:p>
    <w:p w:rsidR="00A303FA" w:rsidRPr="00564BDB" w:rsidRDefault="00A303FA" w:rsidP="00A303FA">
      <w:pPr>
        <w:ind w:firstLine="708"/>
        <w:jc w:val="both"/>
        <w:rPr>
          <w:rFonts w:ascii="Arial" w:hAnsi="Arial" w:cs="Arial"/>
          <w:sz w:val="20"/>
          <w:szCs w:val="20"/>
        </w:rPr>
      </w:pPr>
      <w:r w:rsidRPr="00564BDB">
        <w:rPr>
          <w:rFonts w:ascii="Arial" w:hAnsi="Arial" w:cs="Arial"/>
          <w:b/>
          <w:bCs/>
          <w:sz w:val="20"/>
          <w:szCs w:val="20"/>
        </w:rPr>
        <w:t>6.2.1.</w:t>
      </w:r>
      <w:r w:rsidRPr="00564BDB">
        <w:rPr>
          <w:rFonts w:ascii="Arial" w:hAnsi="Arial" w:cs="Arial"/>
          <w:bCs/>
          <w:sz w:val="20"/>
          <w:szCs w:val="20"/>
        </w:rPr>
        <w:t xml:space="preserve"> </w:t>
      </w:r>
      <w:r w:rsidR="00564BDB" w:rsidRPr="00564BDB">
        <w:rPr>
          <w:rFonts w:ascii="Arial" w:hAnsi="Arial" w:cs="Arial"/>
          <w:sz w:val="20"/>
          <w:szCs w:val="20"/>
        </w:rPr>
        <w:t xml:space="preserve">O valor do Repasse Estadual é o total de </w:t>
      </w:r>
      <w:r w:rsidR="00564BDB" w:rsidRPr="00564BDB">
        <w:rPr>
          <w:rFonts w:ascii="Arial" w:hAnsi="Arial" w:cs="Arial"/>
          <w:b/>
          <w:sz w:val="20"/>
          <w:szCs w:val="20"/>
        </w:rPr>
        <w:t>R$ 1.650.000,00 (</w:t>
      </w:r>
      <w:proofErr w:type="gramStart"/>
      <w:r w:rsidR="00564BDB" w:rsidRPr="00564BDB">
        <w:rPr>
          <w:rFonts w:ascii="Arial" w:hAnsi="Arial" w:cs="Arial"/>
          <w:b/>
          <w:sz w:val="20"/>
          <w:szCs w:val="20"/>
        </w:rPr>
        <w:t>um milhão, seiscentos e cinquenta mil</w:t>
      </w:r>
      <w:proofErr w:type="gramEnd"/>
      <w:r w:rsidR="00564BDB" w:rsidRPr="00564BDB">
        <w:rPr>
          <w:rFonts w:ascii="Arial" w:hAnsi="Arial" w:cs="Arial"/>
          <w:b/>
          <w:sz w:val="20"/>
          <w:szCs w:val="20"/>
        </w:rPr>
        <w:t xml:space="preserve"> reais)</w:t>
      </w:r>
      <w:r w:rsidRPr="00564BDB">
        <w:rPr>
          <w:rFonts w:ascii="Arial" w:hAnsi="Arial" w:cs="Arial"/>
          <w:sz w:val="20"/>
          <w:szCs w:val="20"/>
        </w:rPr>
        <w:t>.</w:t>
      </w:r>
    </w:p>
    <w:p w:rsidR="00A303FA" w:rsidRPr="00564BDB" w:rsidRDefault="00A303FA" w:rsidP="00A303FA">
      <w:pPr>
        <w:ind w:firstLine="708"/>
        <w:jc w:val="both"/>
        <w:rPr>
          <w:rFonts w:ascii="Arial" w:hAnsi="Arial" w:cs="Arial"/>
          <w:sz w:val="20"/>
          <w:szCs w:val="20"/>
        </w:rPr>
      </w:pPr>
    </w:p>
    <w:p w:rsidR="00A303FA" w:rsidRPr="00564BDB" w:rsidRDefault="00A303FA" w:rsidP="00A303FA">
      <w:pPr>
        <w:ind w:firstLine="708"/>
        <w:jc w:val="both"/>
        <w:rPr>
          <w:rFonts w:ascii="Arial" w:hAnsi="Arial" w:cs="Arial"/>
          <w:sz w:val="20"/>
          <w:szCs w:val="20"/>
        </w:rPr>
      </w:pPr>
      <w:r w:rsidRPr="00564BDB">
        <w:rPr>
          <w:rFonts w:ascii="Arial" w:hAnsi="Arial" w:cs="Arial"/>
          <w:b/>
          <w:bCs/>
          <w:sz w:val="20"/>
          <w:szCs w:val="20"/>
        </w:rPr>
        <w:t>6.2.2.</w:t>
      </w:r>
      <w:r w:rsidRPr="00564BDB">
        <w:rPr>
          <w:rFonts w:ascii="Arial" w:hAnsi="Arial" w:cs="Arial"/>
          <w:bCs/>
          <w:sz w:val="20"/>
          <w:szCs w:val="20"/>
        </w:rPr>
        <w:t xml:space="preserve"> </w:t>
      </w:r>
      <w:r w:rsidR="00564BDB" w:rsidRPr="00564BDB">
        <w:rPr>
          <w:rFonts w:ascii="Arial" w:hAnsi="Arial" w:cs="Arial"/>
          <w:sz w:val="20"/>
          <w:szCs w:val="20"/>
        </w:rPr>
        <w:t xml:space="preserve">A contrapartida Municipal é o montante de </w:t>
      </w:r>
      <w:r w:rsidR="00564BDB" w:rsidRPr="00564BDB">
        <w:rPr>
          <w:rFonts w:ascii="Arial" w:hAnsi="Arial" w:cs="Arial"/>
          <w:b/>
          <w:sz w:val="20"/>
          <w:szCs w:val="20"/>
        </w:rPr>
        <w:t>R$ 61.657,89 (</w:t>
      </w:r>
      <w:proofErr w:type="gramStart"/>
      <w:r w:rsidR="00564BDB" w:rsidRPr="00564BDB">
        <w:rPr>
          <w:rFonts w:ascii="Arial" w:hAnsi="Arial" w:cs="Arial"/>
          <w:b/>
          <w:sz w:val="20"/>
          <w:szCs w:val="20"/>
        </w:rPr>
        <w:t>sessenta e um mil, seiscentos e cinquenta e</w:t>
      </w:r>
      <w:proofErr w:type="gramEnd"/>
      <w:r w:rsidR="00564BDB" w:rsidRPr="00564BDB">
        <w:rPr>
          <w:rFonts w:ascii="Arial" w:hAnsi="Arial" w:cs="Arial"/>
          <w:b/>
          <w:sz w:val="20"/>
          <w:szCs w:val="20"/>
        </w:rPr>
        <w:t xml:space="preserve"> sete reais e oitenta e nove centavos)</w:t>
      </w:r>
      <w:r w:rsidRPr="00564BDB">
        <w:rPr>
          <w:rFonts w:ascii="Arial" w:hAnsi="Arial" w:cs="Arial"/>
          <w:sz w:val="20"/>
          <w:szCs w:val="20"/>
        </w:rPr>
        <w:t>.</w:t>
      </w:r>
    </w:p>
    <w:p w:rsidR="00A303FA" w:rsidRPr="00564BDB" w:rsidRDefault="00A303FA" w:rsidP="00A303FA">
      <w:pPr>
        <w:ind w:firstLine="708"/>
        <w:jc w:val="both"/>
        <w:rPr>
          <w:rFonts w:ascii="Arial" w:hAnsi="Arial" w:cs="Arial"/>
          <w:b/>
          <w:bCs/>
          <w:sz w:val="20"/>
          <w:szCs w:val="20"/>
        </w:rPr>
      </w:pPr>
    </w:p>
    <w:p w:rsidR="005D572C" w:rsidRPr="00564BDB" w:rsidRDefault="005D572C" w:rsidP="002C3793">
      <w:pPr>
        <w:pStyle w:val="Ttulo2"/>
        <w:spacing w:before="0"/>
        <w:jc w:val="center"/>
        <w:rPr>
          <w:rFonts w:ascii="Arial" w:hAnsi="Arial" w:cs="Arial"/>
          <w:color w:val="auto"/>
          <w:sz w:val="20"/>
          <w:szCs w:val="20"/>
        </w:rPr>
      </w:pPr>
      <w:r w:rsidRPr="00564BDB">
        <w:rPr>
          <w:rFonts w:ascii="Arial" w:hAnsi="Arial" w:cs="Arial"/>
          <w:b/>
          <w:bCs/>
          <w:color w:val="auto"/>
          <w:sz w:val="20"/>
          <w:szCs w:val="20"/>
        </w:rPr>
        <w:t xml:space="preserve">7. </w:t>
      </w:r>
      <w:r w:rsidRPr="00564BDB">
        <w:rPr>
          <w:rFonts w:ascii="Arial" w:hAnsi="Arial" w:cs="Arial"/>
          <w:b/>
          <w:color w:val="auto"/>
          <w:sz w:val="20"/>
          <w:szCs w:val="20"/>
        </w:rPr>
        <w:t>DA DESCRIÇÃO DA SOLUÇÃO COMO UM TODO (art. 18, § 1º, inc. VII)</w:t>
      </w:r>
      <w:r w:rsidRPr="00564BDB">
        <w:rPr>
          <w:rFonts w:ascii="Arial" w:hAnsi="Arial" w:cs="Arial"/>
          <w:b/>
          <w:bCs/>
          <w:color w:val="auto"/>
          <w:sz w:val="20"/>
          <w:szCs w:val="20"/>
        </w:rPr>
        <w:t>:</w:t>
      </w:r>
      <w:bookmarkEnd w:id="57"/>
    </w:p>
    <w:p w:rsidR="005D572C" w:rsidRPr="00564BDB" w:rsidRDefault="005D572C" w:rsidP="002C3793">
      <w:pPr>
        <w:tabs>
          <w:tab w:val="left" w:pos="-3240"/>
        </w:tabs>
        <w:jc w:val="center"/>
        <w:rPr>
          <w:rFonts w:ascii="Arial" w:hAnsi="Arial" w:cs="Arial"/>
          <w:color w:val="000000"/>
          <w:sz w:val="20"/>
          <w:szCs w:val="20"/>
        </w:rPr>
      </w:pPr>
    </w:p>
    <w:p w:rsidR="00A303FA" w:rsidRPr="00A303FA" w:rsidRDefault="005D572C" w:rsidP="00A303FA">
      <w:pPr>
        <w:ind w:firstLine="708"/>
        <w:jc w:val="both"/>
        <w:rPr>
          <w:rFonts w:ascii="Arial" w:hAnsi="Arial" w:cs="Arial"/>
          <w:sz w:val="20"/>
          <w:szCs w:val="20"/>
        </w:rPr>
      </w:pPr>
      <w:r w:rsidRPr="00564BDB">
        <w:rPr>
          <w:rFonts w:ascii="Arial" w:hAnsi="Arial" w:cs="Arial"/>
          <w:b/>
          <w:bCs/>
          <w:sz w:val="20"/>
          <w:szCs w:val="20"/>
        </w:rPr>
        <w:t>7.1.</w:t>
      </w:r>
      <w:r w:rsidRPr="00564BDB">
        <w:rPr>
          <w:rFonts w:ascii="Arial" w:hAnsi="Arial" w:cs="Arial"/>
          <w:bCs/>
          <w:sz w:val="20"/>
          <w:szCs w:val="20"/>
        </w:rPr>
        <w:t xml:space="preserve"> </w:t>
      </w:r>
      <w:r w:rsidR="00564BDB" w:rsidRPr="00564BDB">
        <w:rPr>
          <w:rFonts w:ascii="Arial" w:hAnsi="Arial" w:cs="Arial"/>
          <w:sz w:val="20"/>
          <w:szCs w:val="20"/>
        </w:rPr>
        <w:t>Diante das alternativas apresentadas pelo mercado, sopesando-se os pós e contras de cada uma delas, entende-se que a melhor solução para a satisfação do interesse público é a execução de pavimentação asfáltica com concreto betuminoso usinado a quente (CBUQ) sobre o pavimento existente, tendo em vista a sua durabilidade e eficiência no que tange a regularização de pistas de rolamento desgastadas</w:t>
      </w:r>
      <w:r w:rsidR="00A303FA" w:rsidRPr="00A303FA">
        <w:rPr>
          <w:rFonts w:ascii="Arial" w:hAnsi="Arial" w:cs="Arial"/>
          <w:sz w:val="20"/>
          <w:szCs w:val="20"/>
        </w:rPr>
        <w:t>.</w:t>
      </w:r>
    </w:p>
    <w:p w:rsidR="00A303FA" w:rsidRPr="00A303FA" w:rsidRDefault="00A303FA" w:rsidP="00A303FA">
      <w:pPr>
        <w:ind w:firstLine="708"/>
        <w:jc w:val="both"/>
        <w:rPr>
          <w:rFonts w:ascii="Arial" w:hAnsi="Arial" w:cs="Arial"/>
          <w:sz w:val="20"/>
          <w:szCs w:val="20"/>
        </w:rPr>
      </w:pPr>
    </w:p>
    <w:p w:rsidR="005D572C" w:rsidRPr="00A303FA" w:rsidRDefault="00A303FA" w:rsidP="00A303FA">
      <w:pPr>
        <w:ind w:firstLine="708"/>
        <w:jc w:val="both"/>
        <w:rPr>
          <w:rFonts w:ascii="Arial" w:hAnsi="Arial" w:cs="Arial"/>
          <w:sz w:val="20"/>
          <w:szCs w:val="20"/>
        </w:rPr>
      </w:pPr>
      <w:r w:rsidRPr="00A303FA">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5D572C" w:rsidRPr="00A303FA" w:rsidRDefault="005D572C" w:rsidP="002C3793">
      <w:pPr>
        <w:jc w:val="both"/>
        <w:rPr>
          <w:rFonts w:ascii="Arial" w:hAnsi="Arial" w:cs="Arial"/>
          <w:b/>
          <w:bCs/>
          <w:sz w:val="20"/>
          <w:szCs w:val="20"/>
        </w:rPr>
      </w:pPr>
    </w:p>
    <w:p w:rsidR="005D572C" w:rsidRPr="00A303FA" w:rsidRDefault="005D572C" w:rsidP="002C3793">
      <w:pPr>
        <w:pStyle w:val="Ttulo2"/>
        <w:spacing w:before="0"/>
        <w:jc w:val="center"/>
        <w:rPr>
          <w:rFonts w:ascii="Arial" w:hAnsi="Arial" w:cs="Arial"/>
          <w:color w:val="auto"/>
          <w:sz w:val="20"/>
          <w:szCs w:val="20"/>
        </w:rPr>
      </w:pPr>
      <w:bookmarkStart w:id="58" w:name="_Toc220924968"/>
      <w:r w:rsidRPr="00A303FA">
        <w:rPr>
          <w:rFonts w:ascii="Arial" w:hAnsi="Arial" w:cs="Arial"/>
          <w:b/>
          <w:bCs/>
          <w:color w:val="auto"/>
          <w:sz w:val="20"/>
          <w:szCs w:val="20"/>
        </w:rPr>
        <w:t xml:space="preserve">8. </w:t>
      </w:r>
      <w:r w:rsidRPr="00A303FA">
        <w:rPr>
          <w:rFonts w:ascii="Arial" w:hAnsi="Arial" w:cs="Arial"/>
          <w:b/>
          <w:color w:val="auto"/>
          <w:sz w:val="20"/>
          <w:szCs w:val="20"/>
        </w:rPr>
        <w:t>DAS JUSTIFICATIVAS PARA O PARCELAMENTO OU NÃO DA CONTRATAÇÃO (art. 18, § 1º, inc. VIII)</w:t>
      </w:r>
      <w:r w:rsidRPr="00A303FA">
        <w:rPr>
          <w:rFonts w:ascii="Arial" w:hAnsi="Arial" w:cs="Arial"/>
          <w:b/>
          <w:bCs/>
          <w:color w:val="auto"/>
          <w:sz w:val="20"/>
          <w:szCs w:val="20"/>
        </w:rPr>
        <w:t>:</w:t>
      </w:r>
      <w:bookmarkEnd w:id="58"/>
    </w:p>
    <w:p w:rsidR="005D572C" w:rsidRPr="00A303FA"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A303FA">
        <w:rPr>
          <w:rFonts w:ascii="Arial" w:hAnsi="Arial" w:cs="Arial"/>
          <w:b/>
          <w:bCs/>
          <w:sz w:val="20"/>
          <w:szCs w:val="20"/>
        </w:rPr>
        <w:t>8.1.</w:t>
      </w:r>
      <w:r w:rsidRPr="00A303FA">
        <w:rPr>
          <w:rFonts w:ascii="Arial" w:hAnsi="Arial" w:cs="Arial"/>
          <w:bCs/>
          <w:sz w:val="20"/>
          <w:szCs w:val="20"/>
        </w:rPr>
        <w:t xml:space="preserve"> </w:t>
      </w:r>
      <w:r w:rsidRPr="00A303FA">
        <w:rPr>
          <w:rFonts w:ascii="Arial" w:hAnsi="Arial" w:cs="Arial"/>
          <w:sz w:val="20"/>
          <w:szCs w:val="20"/>
        </w:rPr>
        <w:t xml:space="preserve">Nos termos do art. 47, inciso II, da Lei Federal nº 14.133/2021, as licitações atenderão ao princípio do parcelamento, quando tecnicamente viável e economicamente vantajoso. Na aplicação deste princípio, o § 1º do mesmo </w:t>
      </w:r>
      <w:r w:rsidRPr="005D572C">
        <w:rPr>
          <w:rFonts w:ascii="Arial" w:hAnsi="Arial" w:cs="Arial"/>
          <w:sz w:val="20"/>
          <w:szCs w:val="20"/>
        </w:rPr>
        <w:t>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Em vista disto, o princípio do parcelamento não deverá ser aplicado a presente contratação, tendo em vista que eventual divisão do objeto geraria perda de economia de escala e causaria </w:t>
      </w:r>
      <w:r w:rsidRPr="005D572C">
        <w:rPr>
          <w:rFonts w:ascii="Arial" w:hAnsi="Arial" w:cs="Arial"/>
          <w:sz w:val="20"/>
          <w:szCs w:val="20"/>
        </w:rPr>
        <w:lastRenderedPageBreak/>
        <w:t>inviabilidade técnica, pois geraria maior trabalho de fiscalização contratual frente à falta de padronização e uniformização.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5D572C" w:rsidRPr="005D572C" w:rsidRDefault="005D572C" w:rsidP="002C3793">
      <w:pPr>
        <w:tabs>
          <w:tab w:val="left" w:pos="-3240"/>
        </w:tabs>
        <w:jc w:val="center"/>
        <w:rPr>
          <w:rFonts w:ascii="Arial" w:hAnsi="Arial" w:cs="Arial"/>
          <w:color w:val="000000"/>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9" w:name="_Toc220924969"/>
      <w:r w:rsidRPr="004664CA">
        <w:rPr>
          <w:rFonts w:ascii="Arial" w:hAnsi="Arial" w:cs="Arial"/>
          <w:b/>
          <w:bCs/>
          <w:color w:val="auto"/>
          <w:sz w:val="20"/>
          <w:szCs w:val="20"/>
        </w:rPr>
        <w:t xml:space="preserve">9. </w:t>
      </w:r>
      <w:r w:rsidRPr="004664CA">
        <w:rPr>
          <w:rFonts w:ascii="Arial" w:hAnsi="Arial" w:cs="Arial"/>
          <w:b/>
          <w:color w:val="auto"/>
          <w:sz w:val="20"/>
          <w:szCs w:val="20"/>
        </w:rPr>
        <w:t>DO DEMONSTRATIVO DOS RESULTADOS PRETENDIDOS (art. 18, § 1º, inc. IX)</w:t>
      </w:r>
      <w:r w:rsidRPr="004664CA">
        <w:rPr>
          <w:rFonts w:ascii="Arial" w:hAnsi="Arial" w:cs="Arial"/>
          <w:b/>
          <w:bCs/>
          <w:color w:val="auto"/>
          <w:sz w:val="20"/>
          <w:szCs w:val="20"/>
        </w:rPr>
        <w:t>:</w:t>
      </w:r>
      <w:bookmarkEnd w:id="59"/>
    </w:p>
    <w:p w:rsidR="005D572C" w:rsidRPr="005D572C" w:rsidRDefault="005D572C" w:rsidP="002C3793">
      <w:pPr>
        <w:tabs>
          <w:tab w:val="left" w:pos="-3240"/>
        </w:tabs>
        <w:jc w:val="center"/>
        <w:rPr>
          <w:rFonts w:ascii="Arial" w:hAnsi="Arial" w:cs="Arial"/>
          <w:color w:val="000000"/>
          <w:sz w:val="20"/>
          <w:szCs w:val="20"/>
        </w:rPr>
      </w:pPr>
    </w:p>
    <w:p w:rsidR="005D572C" w:rsidRDefault="005D572C" w:rsidP="002C3793">
      <w:pPr>
        <w:ind w:firstLine="708"/>
        <w:jc w:val="both"/>
        <w:rPr>
          <w:rFonts w:ascii="Arial" w:hAnsi="Arial" w:cs="Arial"/>
          <w:sz w:val="20"/>
          <w:szCs w:val="20"/>
        </w:rPr>
      </w:pPr>
      <w:r w:rsidRPr="005D572C">
        <w:rPr>
          <w:rFonts w:ascii="Arial" w:hAnsi="Arial" w:cs="Arial"/>
          <w:b/>
          <w:bCs/>
          <w:sz w:val="20"/>
          <w:szCs w:val="20"/>
        </w:rPr>
        <w:t>9.1.</w:t>
      </w:r>
      <w:r w:rsidRPr="005D572C">
        <w:rPr>
          <w:rFonts w:ascii="Arial" w:hAnsi="Arial" w:cs="Arial"/>
          <w:bCs/>
          <w:sz w:val="20"/>
          <w:szCs w:val="20"/>
        </w:rPr>
        <w:t xml:space="preserve"> </w:t>
      </w:r>
      <w:r w:rsidR="0029486F" w:rsidRPr="0029486F">
        <w:rPr>
          <w:rFonts w:ascii="Arial" w:hAnsi="Arial" w:cs="Arial"/>
          <w:sz w:val="20"/>
          <w:szCs w:val="20"/>
        </w:rPr>
        <w:t>O resultado pretendido com a contratação é a melhoria da mobilidade urbana, economia na manutenção da via, organização da sinalização local, melhor distribuição do tráfego de veículos e redução do risco de acidentes</w:t>
      </w:r>
      <w:r w:rsidRPr="005D572C">
        <w:rPr>
          <w:rFonts w:ascii="Arial" w:hAnsi="Arial" w:cs="Arial"/>
          <w:sz w:val="20"/>
          <w:szCs w:val="20"/>
        </w:rPr>
        <w:t>.</w:t>
      </w:r>
    </w:p>
    <w:p w:rsidR="007770E1" w:rsidRPr="005D572C" w:rsidRDefault="007770E1"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7770E1" w:rsidRPr="005D572C" w:rsidRDefault="007770E1" w:rsidP="002C3793">
      <w:pPr>
        <w:ind w:firstLine="708"/>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60" w:name="_Toc220924970"/>
      <w:r w:rsidRPr="004664CA">
        <w:rPr>
          <w:rFonts w:ascii="Arial" w:hAnsi="Arial" w:cs="Arial"/>
          <w:b/>
          <w:bCs/>
          <w:color w:val="auto"/>
          <w:sz w:val="20"/>
          <w:szCs w:val="20"/>
        </w:rPr>
        <w:t xml:space="preserve">10. </w:t>
      </w:r>
      <w:r w:rsidRPr="004664CA">
        <w:rPr>
          <w:rFonts w:ascii="Arial" w:hAnsi="Arial" w:cs="Arial"/>
          <w:b/>
          <w:color w:val="auto"/>
          <w:sz w:val="20"/>
          <w:szCs w:val="20"/>
        </w:rPr>
        <w:t>DAS PROVIDÊNCIAS A SEREM ADOTADAS PELA ADMINISTRAÇÃO PREVIAMENTE À CELEBRAÇÃO DO CONTRATO (art. 18, § 1º, inc. X)</w:t>
      </w:r>
      <w:r w:rsidRPr="004664CA">
        <w:rPr>
          <w:rFonts w:ascii="Arial" w:hAnsi="Arial" w:cs="Arial"/>
          <w:b/>
          <w:bCs/>
          <w:color w:val="auto"/>
          <w:sz w:val="20"/>
          <w:szCs w:val="20"/>
        </w:rPr>
        <w:t>:</w:t>
      </w:r>
      <w:bookmarkEnd w:id="60"/>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10.1.</w:t>
      </w:r>
      <w:r w:rsidRPr="005D572C">
        <w:rPr>
          <w:rFonts w:ascii="Arial" w:hAnsi="Arial" w:cs="Arial"/>
          <w:bCs/>
          <w:sz w:val="20"/>
          <w:szCs w:val="20"/>
        </w:rPr>
        <w:t xml:space="preserve"> </w:t>
      </w:r>
      <w:r w:rsidRPr="005D572C">
        <w:rPr>
          <w:rFonts w:ascii="Arial" w:hAnsi="Arial" w:cs="Arial"/>
          <w:sz w:val="20"/>
          <w:szCs w:val="20"/>
        </w:rPr>
        <w:t xml:space="preserve">Para garantir que a </w:t>
      </w:r>
      <w:r w:rsidRPr="005D572C">
        <w:rPr>
          <w:rFonts w:ascii="Arial" w:hAnsi="Arial" w:cs="Arial"/>
          <w:b/>
          <w:sz w:val="20"/>
        </w:rPr>
        <w:t xml:space="preserve">execução de </w:t>
      </w:r>
      <w:r w:rsidR="00B90A69">
        <w:rPr>
          <w:rFonts w:ascii="Arial" w:hAnsi="Arial" w:cs="Arial"/>
          <w:b/>
          <w:sz w:val="20"/>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0"/>
        </w:rPr>
        <w:t xml:space="preserve">, </w:t>
      </w:r>
      <w:r w:rsidR="00B90A69">
        <w:rPr>
          <w:rFonts w:ascii="Arial" w:hAnsi="Arial" w:cs="Arial"/>
          <w:b/>
          <w:sz w:val="20"/>
        </w:rPr>
        <w:t>em diversas vias públicas no Distrito de Coronel Goulart</w:t>
      </w:r>
      <w:r w:rsidRPr="005D572C">
        <w:rPr>
          <w:rFonts w:ascii="Arial" w:hAnsi="Arial" w:cs="Arial"/>
          <w:sz w:val="20"/>
          <w:szCs w:val="20"/>
        </w:rPr>
        <w:t xml:space="preserve"> seja realizada de maneira e ciente e eficaz, algumas providências cruciais necessitam ser adotadas, conforme detalhado a seguir:</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Condução de Processo Licitatório:</w:t>
      </w:r>
      <w:r w:rsidRPr="005D572C">
        <w:rPr>
          <w:rFonts w:ascii="Arial" w:hAnsi="Arial" w:cs="Arial"/>
          <w:sz w:val="20"/>
          <w:szCs w:val="20"/>
        </w:rPr>
        <w:t xml:space="preserve"> </w:t>
      </w:r>
      <w:proofErr w:type="gramStart"/>
      <w:r w:rsidRPr="005D572C">
        <w:rPr>
          <w:rFonts w:ascii="Arial" w:hAnsi="Arial" w:cs="Arial"/>
          <w:sz w:val="20"/>
          <w:szCs w:val="20"/>
        </w:rPr>
        <w:t>Implementação</w:t>
      </w:r>
      <w:proofErr w:type="gramEnd"/>
      <w:r w:rsidRPr="005D572C">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Elaboração de Edital:</w:t>
      </w:r>
      <w:r w:rsidRPr="005D572C">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Publicação e Divulgação:</w:t>
      </w:r>
      <w:r w:rsidRPr="005D572C">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Capacitação de Equipe:</w:t>
      </w:r>
      <w:r w:rsidRPr="005D572C">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Avaliação de Propostas:</w:t>
      </w:r>
      <w:r w:rsidRPr="005D572C">
        <w:rPr>
          <w:rFonts w:ascii="Arial" w:hAnsi="Arial" w:cs="Arial"/>
          <w:sz w:val="20"/>
          <w:szCs w:val="20"/>
        </w:rPr>
        <w:t xml:space="preserve"> Realizar um processo meticuloso de avaliação das propostas recebidas, assegurando que todos os requisitos técnicos e </w:t>
      </w:r>
      <w:proofErr w:type="gramStart"/>
      <w:r w:rsidRPr="005D572C">
        <w:rPr>
          <w:rFonts w:ascii="Arial" w:hAnsi="Arial" w:cs="Arial"/>
          <w:sz w:val="20"/>
          <w:szCs w:val="20"/>
        </w:rPr>
        <w:t>especificações estabelecidos no edital</w:t>
      </w:r>
      <w:proofErr w:type="gramEnd"/>
      <w:r w:rsidRPr="005D572C">
        <w:rPr>
          <w:rFonts w:ascii="Arial" w:hAnsi="Arial" w:cs="Arial"/>
          <w:sz w:val="20"/>
          <w:szCs w:val="20"/>
        </w:rPr>
        <w:t xml:space="preserve"> sejam atendidos.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e Fiscalização:</w:t>
      </w:r>
      <w:r w:rsidRPr="005D572C">
        <w:rPr>
          <w:rFonts w:ascii="Arial" w:hAnsi="Arial" w:cs="Arial"/>
          <w:sz w:val="20"/>
          <w:szCs w:val="20"/>
        </w:rPr>
        <w:t xml:space="preserve"> Estabelecer um mecanismo efetivo de acompanhamento e fiscalização da execução do objeto.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Documentação e Registro:</w:t>
      </w:r>
      <w:r w:rsidRPr="005D572C">
        <w:rPr>
          <w:rFonts w:ascii="Arial" w:hAnsi="Arial" w:cs="Arial"/>
          <w:sz w:val="20"/>
          <w:szCs w:val="20"/>
        </w:rPr>
        <w:t xml:space="preserve"> Assegurar que todo o procedimento de licitação e contratação esteja devidamente </w:t>
      </w:r>
      <w:proofErr w:type="gramStart"/>
      <w:r w:rsidRPr="005D572C">
        <w:rPr>
          <w:rFonts w:ascii="Arial" w:hAnsi="Arial" w:cs="Arial"/>
          <w:sz w:val="20"/>
          <w:szCs w:val="20"/>
        </w:rPr>
        <w:t>documentado e arquivado, em conformidade com os princípios de transparência e publicidade previstos no Art. 5º da Lei 14.133/2021</w:t>
      </w:r>
      <w:proofErr w:type="gramEnd"/>
      <w:r w:rsidRPr="005D572C">
        <w:rPr>
          <w:rFonts w:ascii="Arial" w:hAnsi="Arial" w:cs="Arial"/>
          <w:sz w:val="20"/>
          <w:szCs w:val="20"/>
        </w:rPr>
        <w:t>.</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t>Acompanhamento da Execução:</w:t>
      </w:r>
      <w:r w:rsidRPr="005D572C">
        <w:rPr>
          <w:rFonts w:ascii="Arial" w:hAnsi="Arial" w:cs="Arial"/>
          <w:sz w:val="20"/>
          <w:szCs w:val="20"/>
        </w:rPr>
        <w:t xml:space="preserve"> Adotar as medidas necessárias para o devido acompanhamento da execução e a organização de uma equipe técnica para inspeção e aceitação dos serviços.</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sz w:val="20"/>
          <w:szCs w:val="20"/>
        </w:rPr>
        <w:lastRenderedPageBreak/>
        <w:t>Alinhamento com o Planejamento Estratégico:</w:t>
      </w:r>
      <w:r w:rsidRPr="005D572C">
        <w:rPr>
          <w:rFonts w:ascii="Arial" w:hAnsi="Arial" w:cs="Arial"/>
          <w:sz w:val="20"/>
          <w:szCs w:val="20"/>
        </w:rPr>
        <w:t xml:space="preserve"> Garantir que a </w:t>
      </w:r>
      <w:r w:rsidR="007770E1">
        <w:rPr>
          <w:rFonts w:ascii="Arial" w:hAnsi="Arial" w:cs="Arial"/>
          <w:sz w:val="20"/>
          <w:szCs w:val="20"/>
        </w:rPr>
        <w:t>contrata</w:t>
      </w:r>
      <w:r w:rsidRPr="005D572C">
        <w:rPr>
          <w:rFonts w:ascii="Arial" w:hAnsi="Arial" w:cs="Arial"/>
          <w:sz w:val="20"/>
          <w:szCs w:val="20"/>
        </w:rPr>
        <w:t>ção esteja alinhada com os objetivos e necessidades da Divisão de Obras, contribuindo efetivamente para o alcance das metas estabelecidas no planejamento estratégico do Município.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5D572C" w:rsidRPr="005D572C" w:rsidRDefault="005D572C" w:rsidP="002C3793">
      <w:pPr>
        <w:jc w:val="both"/>
        <w:rPr>
          <w:rFonts w:ascii="Arial" w:hAnsi="Arial" w:cs="Arial"/>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61" w:name="_Toc220924971"/>
      <w:r w:rsidRPr="004664CA">
        <w:rPr>
          <w:rFonts w:ascii="Arial" w:hAnsi="Arial" w:cs="Arial"/>
          <w:b/>
          <w:bCs/>
          <w:color w:val="auto"/>
          <w:sz w:val="20"/>
          <w:szCs w:val="20"/>
        </w:rPr>
        <w:t xml:space="preserve">11. </w:t>
      </w:r>
      <w:r w:rsidRPr="004664CA">
        <w:rPr>
          <w:rFonts w:ascii="Arial" w:hAnsi="Arial" w:cs="Arial"/>
          <w:b/>
          <w:color w:val="auto"/>
          <w:sz w:val="20"/>
          <w:szCs w:val="20"/>
        </w:rPr>
        <w:t>DAS CONTRATAÇÕES CORRELATAS E/OU INTERDEPENDENTES (art. 18, § 1º, inc. XI)</w:t>
      </w:r>
      <w:r w:rsidRPr="004664CA">
        <w:rPr>
          <w:rFonts w:ascii="Arial" w:hAnsi="Arial" w:cs="Arial"/>
          <w:b/>
          <w:bCs/>
          <w:color w:val="auto"/>
          <w:sz w:val="20"/>
          <w:szCs w:val="20"/>
        </w:rPr>
        <w:t>:</w:t>
      </w:r>
      <w:bookmarkEnd w:id="61"/>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11.1.</w:t>
      </w:r>
      <w:r w:rsidRPr="005D572C">
        <w:rPr>
          <w:rFonts w:ascii="Arial" w:hAnsi="Arial" w:cs="Arial"/>
          <w:bCs/>
          <w:sz w:val="20"/>
          <w:szCs w:val="20"/>
        </w:rPr>
        <w:t xml:space="preserve"> </w:t>
      </w:r>
      <w:r w:rsidRPr="005D572C">
        <w:rPr>
          <w:rFonts w:ascii="Arial" w:hAnsi="Arial" w:cs="Arial"/>
          <w:sz w:val="20"/>
          <w:szCs w:val="20"/>
        </w:rPr>
        <w:t>Não se verificam contratações correlatas nem interdependentes para a viabilidade e contratação desta demanda.</w:t>
      </w:r>
    </w:p>
    <w:p w:rsidR="007770E1" w:rsidRPr="005D572C" w:rsidRDefault="007770E1" w:rsidP="002C3793">
      <w:pPr>
        <w:ind w:firstLine="708"/>
        <w:jc w:val="center"/>
        <w:rPr>
          <w:rFonts w:ascii="Arial" w:hAnsi="Arial" w:cs="Arial"/>
          <w:sz w:val="20"/>
          <w:szCs w:val="20"/>
        </w:rPr>
      </w:pPr>
    </w:p>
    <w:p w:rsidR="005D572C" w:rsidRPr="00D67B31" w:rsidRDefault="005D572C" w:rsidP="002C3793">
      <w:pPr>
        <w:pStyle w:val="Ttulo2"/>
        <w:spacing w:before="0"/>
        <w:jc w:val="center"/>
        <w:rPr>
          <w:rFonts w:ascii="Arial" w:hAnsi="Arial" w:cs="Arial"/>
          <w:color w:val="auto"/>
          <w:sz w:val="20"/>
          <w:szCs w:val="20"/>
        </w:rPr>
      </w:pPr>
      <w:bookmarkStart w:id="62" w:name="_Toc220924972"/>
      <w:r w:rsidRPr="00D67B31">
        <w:rPr>
          <w:rFonts w:ascii="Arial" w:hAnsi="Arial" w:cs="Arial"/>
          <w:b/>
          <w:bCs/>
          <w:color w:val="auto"/>
          <w:sz w:val="20"/>
          <w:szCs w:val="20"/>
        </w:rPr>
        <w:t xml:space="preserve">12. </w:t>
      </w:r>
      <w:r w:rsidRPr="00D67B31">
        <w:rPr>
          <w:rFonts w:ascii="Arial" w:hAnsi="Arial" w:cs="Arial"/>
          <w:b/>
          <w:color w:val="auto"/>
          <w:sz w:val="20"/>
          <w:szCs w:val="20"/>
        </w:rPr>
        <w:t>DA DESCRIÇÃO DE POSSÍVEIS IMPACTOS AMBIENTAIS E RESPECTIVAS MEDIDAS MITIGADORAS (art. 18, § 1º, inc. XII)</w:t>
      </w:r>
      <w:r w:rsidRPr="00D67B31">
        <w:rPr>
          <w:rFonts w:ascii="Arial" w:hAnsi="Arial" w:cs="Arial"/>
          <w:b/>
          <w:bCs/>
          <w:color w:val="auto"/>
          <w:sz w:val="20"/>
          <w:szCs w:val="20"/>
        </w:rPr>
        <w:t>:</w:t>
      </w:r>
      <w:bookmarkEnd w:id="62"/>
    </w:p>
    <w:p w:rsidR="005D572C" w:rsidRPr="005D572C" w:rsidRDefault="005D572C" w:rsidP="002C3793">
      <w:pPr>
        <w:tabs>
          <w:tab w:val="left" w:pos="-3240"/>
        </w:tabs>
        <w:jc w:val="center"/>
        <w:rPr>
          <w:rFonts w:ascii="Arial" w:hAnsi="Arial" w:cs="Arial"/>
          <w:color w:val="000000"/>
          <w:sz w:val="20"/>
          <w:szCs w:val="20"/>
        </w:rPr>
      </w:pPr>
    </w:p>
    <w:p w:rsidR="00412C6C" w:rsidRPr="00412C6C" w:rsidRDefault="005D572C" w:rsidP="00412C6C">
      <w:pPr>
        <w:ind w:firstLine="708"/>
        <w:jc w:val="both"/>
        <w:rPr>
          <w:rFonts w:ascii="Arial" w:hAnsi="Arial" w:cs="Arial"/>
          <w:bCs/>
          <w:sz w:val="20"/>
          <w:szCs w:val="20"/>
        </w:rPr>
      </w:pPr>
      <w:r w:rsidRPr="005D572C">
        <w:rPr>
          <w:rFonts w:ascii="Arial" w:hAnsi="Arial" w:cs="Arial"/>
          <w:b/>
          <w:bCs/>
          <w:sz w:val="20"/>
          <w:szCs w:val="20"/>
        </w:rPr>
        <w:t>12.1.</w:t>
      </w:r>
      <w:r w:rsidRPr="005D572C">
        <w:rPr>
          <w:rFonts w:ascii="Arial" w:hAnsi="Arial" w:cs="Arial"/>
          <w:bCs/>
          <w:sz w:val="20"/>
          <w:szCs w:val="20"/>
        </w:rPr>
        <w:t xml:space="preserve"> </w:t>
      </w:r>
      <w:r w:rsidR="00412C6C" w:rsidRPr="00412C6C">
        <w:rPr>
          <w:rFonts w:ascii="Arial" w:hAnsi="Arial" w:cs="Arial"/>
          <w:bCs/>
          <w:sz w:val="20"/>
          <w:szCs w:val="20"/>
        </w:rPr>
        <w:t>Para a execução dos serviços de recapeamento asfáltico não haverá intervenção no meio ambiente uma vez que o pavimento já existe, ou seja, não existirá supressão de vegetação, movimento de terra, abertura de vias e nem desvio do fluxo pluvial, além de que a obra ocorrerá em área urbana já estabilizada.</w:t>
      </w:r>
    </w:p>
    <w:p w:rsidR="00412C6C" w:rsidRPr="00412C6C" w:rsidRDefault="00412C6C" w:rsidP="00412C6C">
      <w:pPr>
        <w:ind w:firstLine="708"/>
        <w:jc w:val="both"/>
        <w:rPr>
          <w:rFonts w:ascii="Arial" w:hAnsi="Arial" w:cs="Arial"/>
          <w:bCs/>
          <w:sz w:val="20"/>
          <w:szCs w:val="20"/>
        </w:rPr>
      </w:pPr>
    </w:p>
    <w:p w:rsidR="00412C6C" w:rsidRPr="00412C6C" w:rsidRDefault="00412C6C" w:rsidP="00412C6C">
      <w:pPr>
        <w:ind w:firstLine="708"/>
        <w:jc w:val="both"/>
        <w:rPr>
          <w:rFonts w:ascii="Arial" w:hAnsi="Arial" w:cs="Arial"/>
          <w:bCs/>
          <w:sz w:val="20"/>
          <w:szCs w:val="20"/>
        </w:rPr>
      </w:pPr>
      <w:r w:rsidRPr="00412C6C">
        <w:rPr>
          <w:rFonts w:ascii="Arial" w:hAnsi="Arial" w:cs="Arial"/>
          <w:bCs/>
          <w:sz w:val="20"/>
          <w:szCs w:val="20"/>
        </w:rPr>
        <w:t>Os impactos ambientais causados pela utilização de mistura asfáltica estão relacionados diretamente com o ciclo de produção, passando pelo transporte da matéria prima, benefício em usina, transporte do produto acabado e aplicação. Vários estudos apontam que este processo é responsável pela emissão NO2 e SO2 em concentrações maiores quando o produto está com a temperatura elevada. Outro fator que pode impactar o ambiente é o refugo de obra, neste caso sobra da mistura asfáltica.</w:t>
      </w:r>
    </w:p>
    <w:p w:rsidR="00412C6C" w:rsidRPr="00412C6C" w:rsidRDefault="00412C6C" w:rsidP="00412C6C">
      <w:pPr>
        <w:ind w:firstLine="708"/>
        <w:jc w:val="both"/>
        <w:rPr>
          <w:rFonts w:ascii="Arial" w:hAnsi="Arial" w:cs="Arial"/>
          <w:bCs/>
          <w:sz w:val="20"/>
          <w:szCs w:val="20"/>
        </w:rPr>
      </w:pPr>
    </w:p>
    <w:p w:rsidR="00412C6C" w:rsidRPr="00412C6C" w:rsidRDefault="00412C6C" w:rsidP="00412C6C">
      <w:pPr>
        <w:ind w:firstLine="708"/>
        <w:jc w:val="both"/>
        <w:rPr>
          <w:rFonts w:ascii="Arial" w:hAnsi="Arial" w:cs="Arial"/>
          <w:bCs/>
          <w:sz w:val="20"/>
          <w:szCs w:val="20"/>
        </w:rPr>
      </w:pPr>
      <w:r w:rsidRPr="00412C6C">
        <w:rPr>
          <w:rFonts w:ascii="Arial" w:hAnsi="Arial" w:cs="Arial"/>
          <w:bCs/>
          <w:sz w:val="20"/>
          <w:szCs w:val="20"/>
        </w:rPr>
        <w:t xml:space="preserve">Em relação ao armazenamento dos materiais asfálticos, podem ocorrer derramamentos devido à falta de cuidado quanto </w:t>
      </w:r>
      <w:proofErr w:type="gramStart"/>
      <w:r w:rsidRPr="00412C6C">
        <w:rPr>
          <w:rFonts w:ascii="Arial" w:hAnsi="Arial" w:cs="Arial"/>
          <w:bCs/>
          <w:sz w:val="20"/>
          <w:szCs w:val="20"/>
        </w:rPr>
        <w:t>a</w:t>
      </w:r>
      <w:proofErr w:type="gramEnd"/>
      <w:r w:rsidRPr="00412C6C">
        <w:rPr>
          <w:rFonts w:ascii="Arial" w:hAnsi="Arial" w:cs="Arial"/>
          <w:bCs/>
          <w:sz w:val="20"/>
          <w:szCs w:val="20"/>
        </w:rPr>
        <w:t xml:space="preserve"> estabilidade dos tanques e quanto a transferência de materiais dos tanques para os caminhões </w:t>
      </w:r>
      <w:proofErr w:type="spellStart"/>
      <w:r w:rsidRPr="00412C6C">
        <w:rPr>
          <w:rFonts w:ascii="Arial" w:hAnsi="Arial" w:cs="Arial"/>
          <w:bCs/>
          <w:sz w:val="20"/>
          <w:szCs w:val="20"/>
        </w:rPr>
        <w:t>espargidores</w:t>
      </w:r>
      <w:proofErr w:type="spellEnd"/>
      <w:r w:rsidRPr="00412C6C">
        <w:rPr>
          <w:rFonts w:ascii="Arial" w:hAnsi="Arial" w:cs="Arial"/>
          <w:bCs/>
          <w:sz w:val="20"/>
          <w:szCs w:val="20"/>
        </w:rPr>
        <w:t xml:space="preserve"> ou usinas de asfalto. Além disso, a aplicação de produtos asfálticos na forma líquida é proibida em dias de instabilidade climática de forma a evitar que a enxurrada encaminhe para os leitos d’água produtos tóxicos.</w:t>
      </w:r>
    </w:p>
    <w:p w:rsidR="00412C6C" w:rsidRPr="00412C6C" w:rsidRDefault="00412C6C" w:rsidP="00412C6C">
      <w:pPr>
        <w:ind w:firstLine="708"/>
        <w:jc w:val="both"/>
        <w:rPr>
          <w:rFonts w:ascii="Arial" w:hAnsi="Arial" w:cs="Arial"/>
          <w:bCs/>
          <w:sz w:val="20"/>
          <w:szCs w:val="20"/>
        </w:rPr>
      </w:pPr>
    </w:p>
    <w:p w:rsidR="005D572C" w:rsidRPr="005D572C" w:rsidRDefault="00412C6C" w:rsidP="00412C6C">
      <w:pPr>
        <w:ind w:firstLine="708"/>
        <w:jc w:val="both"/>
        <w:rPr>
          <w:rFonts w:ascii="Arial" w:hAnsi="Arial" w:cs="Arial"/>
          <w:sz w:val="20"/>
          <w:szCs w:val="20"/>
        </w:rPr>
      </w:pPr>
      <w:r w:rsidRPr="00412C6C">
        <w:rPr>
          <w:rFonts w:ascii="Arial" w:hAnsi="Arial" w:cs="Arial"/>
          <w:bCs/>
          <w:sz w:val="20"/>
          <w:szCs w:val="20"/>
        </w:rPr>
        <w:t xml:space="preserve">É obrigatório que a CONTRATADA promova e cumpra a Gestão dos Resíduos Sólidos, conforme estabelece a Resolução do CONAMA nº 307, de </w:t>
      </w:r>
      <w:proofErr w:type="gramStart"/>
      <w:r w:rsidRPr="00412C6C">
        <w:rPr>
          <w:rFonts w:ascii="Arial" w:hAnsi="Arial" w:cs="Arial"/>
          <w:bCs/>
          <w:sz w:val="20"/>
          <w:szCs w:val="20"/>
        </w:rPr>
        <w:t>5</w:t>
      </w:r>
      <w:proofErr w:type="gramEnd"/>
      <w:r w:rsidRPr="00412C6C">
        <w:rPr>
          <w:rFonts w:ascii="Arial" w:hAnsi="Arial" w:cs="Arial"/>
          <w:bCs/>
          <w:sz w:val="20"/>
          <w:szCs w:val="20"/>
        </w:rPr>
        <w:t xml:space="preserve"> de julho de 2002. Tem-se, ainda, que </w:t>
      </w:r>
      <w:proofErr w:type="gramStart"/>
      <w:r w:rsidRPr="00412C6C">
        <w:rPr>
          <w:rFonts w:ascii="Arial" w:hAnsi="Arial" w:cs="Arial"/>
          <w:bCs/>
          <w:sz w:val="20"/>
          <w:szCs w:val="20"/>
        </w:rPr>
        <w:t>observar,</w:t>
      </w:r>
      <w:proofErr w:type="gramEnd"/>
      <w:r w:rsidRPr="00412C6C">
        <w:rPr>
          <w:rFonts w:ascii="Arial" w:hAnsi="Arial" w:cs="Arial"/>
          <w:bCs/>
          <w:sz w:val="20"/>
          <w:szCs w:val="20"/>
        </w:rPr>
        <w:t xml:space="preserve"> prevenir e fazer cumprir os artigos 46, 49 e 60 da Lei nº 9.605, de 12 de fevereiro de 1998, que dispõe sobre as sanções penais e administrativas derivadas de condutas e atividades lesivas ao meio ambiente</w:t>
      </w:r>
      <w:r w:rsidR="005D572C" w:rsidRPr="005D572C">
        <w:rPr>
          <w:rFonts w:ascii="Arial" w:hAnsi="Arial" w:cs="Arial"/>
          <w:sz w:val="20"/>
          <w:szCs w:val="20"/>
        </w:rPr>
        <w:t>.</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63" w:name="_Toc220924973"/>
      <w:r w:rsidRPr="00122D1C">
        <w:rPr>
          <w:rFonts w:ascii="Arial" w:hAnsi="Arial" w:cs="Arial"/>
          <w:b/>
          <w:bCs/>
          <w:color w:val="auto"/>
          <w:sz w:val="20"/>
          <w:szCs w:val="20"/>
        </w:rPr>
        <w:t xml:space="preserve">13. </w:t>
      </w:r>
      <w:r w:rsidRPr="00122D1C">
        <w:rPr>
          <w:rFonts w:ascii="Arial" w:hAnsi="Arial" w:cs="Arial"/>
          <w:b/>
          <w:color w:val="auto"/>
          <w:sz w:val="20"/>
          <w:szCs w:val="20"/>
        </w:rPr>
        <w:t>DO POSICIONAMENTO CONCLUSIVO SOBRE A ADEQUAÇÃO DA CONTRATAÇÃO PARA O ATENDIMENTO DA NECESSIDADE A QUE SE DESTINA (art. 18, § 1º, inc. XIII)</w:t>
      </w:r>
      <w:r w:rsidRPr="00122D1C">
        <w:rPr>
          <w:rFonts w:ascii="Arial" w:hAnsi="Arial" w:cs="Arial"/>
          <w:b/>
          <w:bCs/>
          <w:color w:val="auto"/>
          <w:sz w:val="20"/>
          <w:szCs w:val="20"/>
        </w:rPr>
        <w:t>:</w:t>
      </w:r>
      <w:bookmarkEnd w:id="63"/>
    </w:p>
    <w:p w:rsidR="005D572C" w:rsidRPr="005D572C" w:rsidRDefault="005D572C" w:rsidP="002C3793">
      <w:pPr>
        <w:tabs>
          <w:tab w:val="left" w:pos="-3240"/>
        </w:tabs>
        <w:jc w:val="both"/>
        <w:rPr>
          <w:rFonts w:ascii="Arial" w:hAnsi="Arial" w:cs="Arial"/>
          <w:color w:val="000000"/>
          <w:sz w:val="20"/>
          <w:szCs w:val="20"/>
        </w:rPr>
      </w:pPr>
    </w:p>
    <w:p w:rsidR="009B115F" w:rsidRPr="009B115F" w:rsidRDefault="005D572C" w:rsidP="009B115F">
      <w:pPr>
        <w:ind w:firstLine="708"/>
        <w:jc w:val="both"/>
        <w:rPr>
          <w:rFonts w:ascii="Arial" w:hAnsi="Arial" w:cs="Arial"/>
          <w:bCs/>
          <w:sz w:val="20"/>
          <w:szCs w:val="20"/>
        </w:rPr>
      </w:pPr>
      <w:r w:rsidRPr="005D572C">
        <w:rPr>
          <w:rFonts w:ascii="Arial" w:hAnsi="Arial" w:cs="Arial"/>
          <w:b/>
          <w:bCs/>
          <w:sz w:val="20"/>
          <w:szCs w:val="20"/>
        </w:rPr>
        <w:t>1</w:t>
      </w:r>
      <w:r w:rsidR="006A7530">
        <w:rPr>
          <w:rFonts w:ascii="Arial" w:hAnsi="Arial" w:cs="Arial"/>
          <w:b/>
          <w:bCs/>
          <w:sz w:val="20"/>
          <w:szCs w:val="20"/>
        </w:rPr>
        <w:t>3</w:t>
      </w:r>
      <w:r w:rsidRPr="005D572C">
        <w:rPr>
          <w:rFonts w:ascii="Arial" w:hAnsi="Arial" w:cs="Arial"/>
          <w:b/>
          <w:bCs/>
          <w:sz w:val="20"/>
          <w:szCs w:val="20"/>
        </w:rPr>
        <w:t>.1.</w:t>
      </w:r>
      <w:r w:rsidRPr="005D572C">
        <w:rPr>
          <w:rFonts w:ascii="Arial" w:hAnsi="Arial" w:cs="Arial"/>
          <w:bCs/>
          <w:sz w:val="20"/>
          <w:szCs w:val="20"/>
        </w:rPr>
        <w:t xml:space="preserve"> </w:t>
      </w:r>
      <w:r w:rsidR="00412C6C" w:rsidRPr="00412C6C">
        <w:rPr>
          <w:rFonts w:ascii="Arial" w:hAnsi="Arial" w:cs="Arial"/>
          <w:bCs/>
          <w:sz w:val="20"/>
          <w:szCs w:val="20"/>
        </w:rPr>
        <w:t>Diante de todos os itens expressos e com base nos estudos levantados, conclui-se que os serviços dispostos contribuirão diretamente para a manutenção e conservação das vias públicas do Município. Principalmente nos períodos de chuva em que ocorre considerável destruição do solo, com o surgimento de inúmeros buracos, tornando as vias intransitáveis, Diante desse quadro, torna-se extremamente necessário dotar o Município de condições físicas para que todos os seus habitantes tenham acesso digno e mobilidade garantida aos logradouros públicos. A implantação de obras de infraestrutura, a partir da execução de recapeamento asfáltico nas vias assegurará à população que se utiliza desses trechos, intervenções estruturais da maior importância para melhoria da sua qualidade de vida, significativamente para o desenvolvimento urbano do Município como um todo</w:t>
      </w:r>
      <w:r w:rsidR="009B115F" w:rsidRPr="009B115F">
        <w:rPr>
          <w:rFonts w:ascii="Arial" w:hAnsi="Arial" w:cs="Arial"/>
          <w:bCs/>
          <w:sz w:val="20"/>
          <w:szCs w:val="20"/>
        </w:rPr>
        <w:t>.</w:t>
      </w:r>
    </w:p>
    <w:p w:rsidR="009B115F" w:rsidRPr="009B115F" w:rsidRDefault="009B115F" w:rsidP="009B115F">
      <w:pPr>
        <w:ind w:firstLine="708"/>
        <w:jc w:val="both"/>
        <w:rPr>
          <w:rFonts w:ascii="Arial" w:hAnsi="Arial" w:cs="Arial"/>
          <w:bCs/>
          <w:sz w:val="20"/>
          <w:szCs w:val="20"/>
        </w:rPr>
      </w:pPr>
    </w:p>
    <w:p w:rsidR="005D572C" w:rsidRPr="005D572C" w:rsidRDefault="009B115F" w:rsidP="009B115F">
      <w:pPr>
        <w:ind w:firstLine="708"/>
        <w:jc w:val="both"/>
        <w:rPr>
          <w:rFonts w:ascii="Arial" w:hAnsi="Arial" w:cs="Arial"/>
          <w:sz w:val="20"/>
          <w:szCs w:val="20"/>
        </w:rPr>
      </w:pPr>
      <w:r w:rsidRPr="009B115F">
        <w:rPr>
          <w:rFonts w:ascii="Arial" w:hAnsi="Arial" w:cs="Arial"/>
          <w:bCs/>
          <w:sz w:val="20"/>
          <w:szCs w:val="20"/>
        </w:rPr>
        <w:t>As experiências anteriores indicam que a contratação apresenta viabilidade e alta probabilidade de alcance dos resultados pretendidos</w:t>
      </w:r>
      <w:r w:rsidR="005D572C" w:rsidRPr="005D572C">
        <w:rPr>
          <w:rFonts w:ascii="Arial" w:hAnsi="Arial" w:cs="Arial"/>
          <w:sz w:val="20"/>
          <w:szCs w:val="20"/>
        </w:rPr>
        <w:t>.</w:t>
      </w:r>
    </w:p>
    <w:p w:rsidR="005D572C" w:rsidRDefault="005D572C" w:rsidP="002C3793">
      <w:pPr>
        <w:ind w:firstLine="708"/>
        <w:jc w:val="center"/>
        <w:rPr>
          <w:rFonts w:ascii="Arial" w:hAnsi="Arial" w:cs="Arial"/>
          <w:sz w:val="20"/>
          <w:szCs w:val="20"/>
        </w:rPr>
      </w:pPr>
    </w:p>
    <w:p w:rsidR="009B115F" w:rsidRDefault="009B115F" w:rsidP="002C3793">
      <w:pPr>
        <w:ind w:firstLine="708"/>
        <w:jc w:val="center"/>
        <w:rPr>
          <w:rFonts w:ascii="Arial" w:hAnsi="Arial" w:cs="Arial"/>
          <w:sz w:val="20"/>
          <w:szCs w:val="20"/>
        </w:rPr>
      </w:pPr>
    </w:p>
    <w:p w:rsidR="009B115F" w:rsidRPr="005D572C" w:rsidRDefault="009B115F"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64" w:name="_Toc220924974"/>
      <w:r w:rsidRPr="00122D1C">
        <w:rPr>
          <w:rFonts w:ascii="Arial" w:hAnsi="Arial" w:cs="Arial"/>
          <w:b/>
          <w:bCs/>
          <w:color w:val="auto"/>
          <w:sz w:val="20"/>
          <w:szCs w:val="20"/>
        </w:rPr>
        <w:lastRenderedPageBreak/>
        <w:t>1</w:t>
      </w:r>
      <w:r w:rsidR="006A7530" w:rsidRPr="00122D1C">
        <w:rPr>
          <w:rFonts w:ascii="Arial" w:hAnsi="Arial" w:cs="Arial"/>
          <w:b/>
          <w:bCs/>
          <w:color w:val="auto"/>
          <w:sz w:val="20"/>
          <w:szCs w:val="20"/>
        </w:rPr>
        <w:t>4</w:t>
      </w:r>
      <w:r w:rsidRPr="00122D1C">
        <w:rPr>
          <w:rFonts w:ascii="Arial" w:hAnsi="Arial" w:cs="Arial"/>
          <w:b/>
          <w:bCs/>
          <w:color w:val="auto"/>
          <w:sz w:val="20"/>
          <w:szCs w:val="20"/>
        </w:rPr>
        <w:t xml:space="preserve">. </w:t>
      </w:r>
      <w:r w:rsidRPr="00122D1C">
        <w:rPr>
          <w:rFonts w:ascii="Arial" w:hAnsi="Arial" w:cs="Arial"/>
          <w:b/>
          <w:color w:val="auto"/>
          <w:sz w:val="20"/>
          <w:szCs w:val="20"/>
        </w:rPr>
        <w:t>DECLARAÇÃO DA VIABILIDADE OU NÃO DA CONTRATAÇÃO</w:t>
      </w:r>
      <w:r w:rsidRPr="00122D1C">
        <w:rPr>
          <w:rFonts w:ascii="Arial" w:hAnsi="Arial" w:cs="Arial"/>
          <w:b/>
          <w:bCs/>
          <w:color w:val="auto"/>
          <w:sz w:val="20"/>
          <w:szCs w:val="20"/>
        </w:rPr>
        <w:t>:</w:t>
      </w:r>
      <w:bookmarkEnd w:id="64"/>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w:t>
      </w:r>
      <w:r w:rsidR="006A7530">
        <w:rPr>
          <w:rFonts w:ascii="Arial" w:hAnsi="Arial" w:cs="Arial"/>
          <w:b/>
          <w:bCs/>
          <w:sz w:val="20"/>
          <w:szCs w:val="20"/>
        </w:rPr>
        <w:t>4</w:t>
      </w:r>
      <w:r w:rsidRPr="005D572C">
        <w:rPr>
          <w:rFonts w:ascii="Arial" w:hAnsi="Arial" w:cs="Arial"/>
          <w:b/>
          <w:bCs/>
          <w:sz w:val="20"/>
          <w:szCs w:val="20"/>
        </w:rPr>
        <w:t>.1.</w:t>
      </w:r>
      <w:r w:rsidRPr="005D572C">
        <w:rPr>
          <w:rFonts w:ascii="Arial" w:hAnsi="Arial" w:cs="Arial"/>
          <w:bCs/>
          <w:sz w:val="20"/>
          <w:szCs w:val="20"/>
        </w:rPr>
        <w:t xml:space="preserve"> </w:t>
      </w:r>
      <w:r w:rsidRPr="005D572C">
        <w:rPr>
          <w:rFonts w:ascii="Arial" w:hAnsi="Arial" w:cs="Arial"/>
          <w:sz w:val="20"/>
          <w:szCs w:val="20"/>
        </w:rPr>
        <w:t>Com base nos elementos anteriores do presente documento de estudos preliminares, DECLARO que é VIÁVEL a presente contratação.</w:t>
      </w:r>
    </w:p>
    <w:p w:rsidR="005D572C" w:rsidRPr="005D572C" w:rsidRDefault="005D572C" w:rsidP="002C3793">
      <w:pPr>
        <w:tabs>
          <w:tab w:val="left" w:pos="-3240"/>
        </w:tabs>
        <w:jc w:val="right"/>
        <w:rPr>
          <w:rFonts w:ascii="Arial" w:hAnsi="Arial" w:cs="Arial"/>
          <w:sz w:val="20"/>
          <w:szCs w:val="20"/>
        </w:rPr>
      </w:pPr>
    </w:p>
    <w:p w:rsidR="005D572C" w:rsidRPr="005D572C" w:rsidRDefault="005D572C" w:rsidP="002C3793">
      <w:pPr>
        <w:tabs>
          <w:tab w:val="left" w:pos="-3240"/>
        </w:tabs>
        <w:jc w:val="right"/>
        <w:rPr>
          <w:rFonts w:ascii="Arial" w:hAnsi="Arial" w:cs="Arial"/>
          <w:color w:val="000000"/>
          <w:sz w:val="20"/>
          <w:szCs w:val="20"/>
        </w:rPr>
      </w:pPr>
      <w:r w:rsidRPr="005D572C">
        <w:rPr>
          <w:rFonts w:ascii="Arial" w:hAnsi="Arial" w:cs="Arial"/>
          <w:sz w:val="20"/>
          <w:szCs w:val="20"/>
        </w:rPr>
        <w:t xml:space="preserve">Álvares Machado, </w:t>
      </w:r>
      <w:r w:rsidR="009B115F" w:rsidRPr="009B115F">
        <w:rPr>
          <w:rFonts w:ascii="Arial" w:hAnsi="Arial" w:cs="Arial"/>
          <w:sz w:val="20"/>
          <w:szCs w:val="20"/>
        </w:rPr>
        <w:t>2</w:t>
      </w:r>
      <w:r w:rsidR="00802F98">
        <w:rPr>
          <w:rFonts w:ascii="Arial" w:hAnsi="Arial" w:cs="Arial"/>
          <w:sz w:val="20"/>
          <w:szCs w:val="20"/>
        </w:rPr>
        <w:t>6</w:t>
      </w:r>
      <w:r w:rsidR="009B115F" w:rsidRPr="009B115F">
        <w:rPr>
          <w:rFonts w:ascii="Arial" w:hAnsi="Arial" w:cs="Arial"/>
          <w:sz w:val="20"/>
          <w:szCs w:val="20"/>
        </w:rPr>
        <w:t xml:space="preserve"> de </w:t>
      </w:r>
      <w:r w:rsidR="00802F98">
        <w:rPr>
          <w:rFonts w:ascii="Arial" w:hAnsi="Arial" w:cs="Arial"/>
          <w:sz w:val="20"/>
          <w:szCs w:val="20"/>
        </w:rPr>
        <w:t>fevere</w:t>
      </w:r>
      <w:r w:rsidR="009B115F" w:rsidRPr="009B115F">
        <w:rPr>
          <w:rFonts w:ascii="Arial" w:hAnsi="Arial" w:cs="Arial"/>
          <w:sz w:val="20"/>
          <w:szCs w:val="20"/>
        </w:rPr>
        <w:t>iro de 2026</w:t>
      </w:r>
      <w:r w:rsidRPr="005D572C">
        <w:rPr>
          <w:rFonts w:ascii="Arial" w:hAnsi="Arial" w:cs="Arial"/>
          <w:sz w:val="20"/>
          <w:szCs w:val="20"/>
        </w:rPr>
        <w:t>.</w:t>
      </w:r>
    </w:p>
    <w:p w:rsidR="00D05E09" w:rsidRDefault="00D05E0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05E09" w:rsidRPr="00F44DDB" w:rsidRDefault="007E4C06" w:rsidP="002C3793">
      <w:pPr>
        <w:jc w:val="center"/>
        <w:rPr>
          <w:rFonts w:ascii="Arial" w:hAnsi="Arial" w:cs="Arial"/>
          <w:i/>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F44DDB" w:rsidRDefault="00D05E09" w:rsidP="002C3793">
      <w:pPr>
        <w:jc w:val="center"/>
        <w:rPr>
          <w:rFonts w:ascii="Arial" w:hAnsi="Arial" w:cs="Arial"/>
          <w:b/>
          <w:sz w:val="20"/>
          <w:szCs w:val="20"/>
        </w:rPr>
      </w:pPr>
      <w:r w:rsidRPr="00F44DDB">
        <w:rPr>
          <w:rFonts w:ascii="Arial" w:hAnsi="Arial" w:cs="Arial"/>
          <w:b/>
          <w:sz w:val="20"/>
          <w:szCs w:val="20"/>
        </w:rPr>
        <w:t>MATHEUS MOZETIC ROMERO</w:t>
      </w:r>
    </w:p>
    <w:p w:rsidR="00D05E09" w:rsidRPr="009B115F" w:rsidRDefault="00D05E09" w:rsidP="002C3793">
      <w:pPr>
        <w:tabs>
          <w:tab w:val="left" w:pos="-3240"/>
        </w:tabs>
        <w:jc w:val="center"/>
        <w:rPr>
          <w:rFonts w:ascii="Arial" w:hAnsi="Arial" w:cs="Arial"/>
          <w:sz w:val="20"/>
          <w:szCs w:val="20"/>
        </w:rPr>
      </w:pPr>
      <w:r w:rsidRPr="00F44DDB">
        <w:rPr>
          <w:rFonts w:ascii="Arial" w:hAnsi="Arial" w:cs="Arial"/>
          <w:sz w:val="20"/>
          <w:szCs w:val="20"/>
        </w:rPr>
        <w:t xml:space="preserve">Diretor </w:t>
      </w:r>
      <w:r w:rsidRPr="009B115F">
        <w:rPr>
          <w:rFonts w:ascii="Arial" w:hAnsi="Arial" w:cs="Arial"/>
          <w:sz w:val="20"/>
          <w:szCs w:val="20"/>
        </w:rPr>
        <w:t>Interino de Obras e Serviços Públicos</w:t>
      </w:r>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05E09" w:rsidRPr="009B115F" w:rsidRDefault="00D52702" w:rsidP="002C3793">
      <w:pPr>
        <w:tabs>
          <w:tab w:val="left" w:pos="-3240"/>
        </w:tabs>
        <w:jc w:val="center"/>
        <w:rPr>
          <w:rFonts w:ascii="Arial" w:hAnsi="Arial" w:cs="Arial"/>
          <w:sz w:val="20"/>
          <w:szCs w:val="20"/>
        </w:rPr>
      </w:pPr>
      <w:r w:rsidRPr="009B115F">
        <w:rPr>
          <w:rFonts w:ascii="Arial" w:hAnsi="Arial" w:cs="Arial"/>
          <w:i/>
          <w:sz w:val="20"/>
          <w:szCs w:val="20"/>
        </w:rPr>
        <w:t>Assinado no original</w:t>
      </w:r>
    </w:p>
    <w:p w:rsidR="009B115F" w:rsidRPr="009B115F" w:rsidRDefault="009B115F" w:rsidP="009B115F">
      <w:pPr>
        <w:jc w:val="center"/>
        <w:rPr>
          <w:rFonts w:ascii="Arial" w:hAnsi="Arial" w:cs="Arial"/>
          <w:color w:val="000000"/>
          <w:sz w:val="20"/>
          <w:szCs w:val="20"/>
        </w:rPr>
      </w:pPr>
      <w:r w:rsidRPr="009B115F">
        <w:rPr>
          <w:rFonts w:ascii="Arial" w:hAnsi="Arial" w:cs="Arial"/>
          <w:b/>
          <w:color w:val="000000"/>
          <w:sz w:val="20"/>
          <w:szCs w:val="20"/>
        </w:rPr>
        <w:t xml:space="preserve">MOISÉS HENRIQUE DOS </w:t>
      </w:r>
      <w:proofErr w:type="gramStart"/>
      <w:r w:rsidRPr="009B115F">
        <w:rPr>
          <w:rFonts w:ascii="Arial" w:hAnsi="Arial" w:cs="Arial"/>
          <w:b/>
          <w:color w:val="000000"/>
          <w:sz w:val="20"/>
          <w:szCs w:val="20"/>
        </w:rPr>
        <w:t>SANTOS LEONEL</w:t>
      </w:r>
      <w:proofErr w:type="gramEnd"/>
    </w:p>
    <w:p w:rsidR="00D05E09" w:rsidRPr="009B115F" w:rsidRDefault="009B115F" w:rsidP="009B115F">
      <w:pPr>
        <w:tabs>
          <w:tab w:val="left" w:pos="-3240"/>
        </w:tabs>
        <w:jc w:val="center"/>
        <w:rPr>
          <w:rFonts w:ascii="Arial" w:hAnsi="Arial" w:cs="Arial"/>
          <w:color w:val="000000"/>
          <w:sz w:val="20"/>
          <w:szCs w:val="20"/>
        </w:rPr>
      </w:pPr>
      <w:r w:rsidRPr="009B115F">
        <w:rPr>
          <w:rFonts w:ascii="Arial" w:hAnsi="Arial" w:cs="Arial"/>
          <w:sz w:val="20"/>
          <w:szCs w:val="20"/>
        </w:rPr>
        <w:t xml:space="preserve">Diretor de Planejamento, Habitação e Desenvolvimento </w:t>
      </w:r>
      <w:proofErr w:type="gramStart"/>
      <w:r w:rsidRPr="009B115F">
        <w:rPr>
          <w:rFonts w:ascii="Arial" w:hAnsi="Arial" w:cs="Arial"/>
          <w:sz w:val="20"/>
          <w:szCs w:val="20"/>
        </w:rPr>
        <w:t>Urbano</w:t>
      </w:r>
      <w:proofErr w:type="gramEnd"/>
    </w:p>
    <w:p w:rsidR="00D52702" w:rsidRPr="009B115F" w:rsidRDefault="00D52702" w:rsidP="002C3793">
      <w:pPr>
        <w:jc w:val="center"/>
        <w:rPr>
          <w:rFonts w:ascii="Arial" w:hAnsi="Arial" w:cs="Arial"/>
          <w:sz w:val="20"/>
          <w:szCs w:val="20"/>
        </w:rPr>
      </w:pPr>
    </w:p>
    <w:p w:rsidR="00F252E9" w:rsidRPr="009B115F" w:rsidRDefault="00F252E9" w:rsidP="002C3793">
      <w:pPr>
        <w:jc w:val="center"/>
        <w:rPr>
          <w:rFonts w:ascii="Arial" w:hAnsi="Arial" w:cs="Arial"/>
          <w:sz w:val="20"/>
          <w:szCs w:val="20"/>
        </w:rPr>
      </w:pPr>
    </w:p>
    <w:p w:rsidR="00D52702" w:rsidRPr="009B115F" w:rsidRDefault="00D52702" w:rsidP="002C3793">
      <w:pPr>
        <w:jc w:val="center"/>
        <w:rPr>
          <w:rFonts w:ascii="Arial" w:hAnsi="Arial" w:cs="Arial"/>
          <w:sz w:val="20"/>
          <w:szCs w:val="20"/>
        </w:rPr>
      </w:pPr>
    </w:p>
    <w:p w:rsidR="007770E1" w:rsidRPr="009B115F" w:rsidRDefault="007770E1" w:rsidP="002C3793">
      <w:pPr>
        <w:jc w:val="center"/>
        <w:rPr>
          <w:rFonts w:ascii="Arial" w:hAnsi="Arial" w:cs="Arial"/>
          <w:sz w:val="20"/>
          <w:szCs w:val="20"/>
        </w:rPr>
      </w:pPr>
    </w:p>
    <w:p w:rsidR="00D05E09" w:rsidRPr="009B115F" w:rsidRDefault="00D52702" w:rsidP="002C3793">
      <w:pPr>
        <w:tabs>
          <w:tab w:val="left" w:pos="-3240"/>
        </w:tabs>
        <w:jc w:val="center"/>
        <w:rPr>
          <w:rFonts w:ascii="Arial" w:hAnsi="Arial" w:cs="Arial"/>
          <w:color w:val="000000"/>
          <w:sz w:val="20"/>
          <w:szCs w:val="20"/>
        </w:rPr>
      </w:pPr>
      <w:r w:rsidRPr="009B115F">
        <w:rPr>
          <w:rFonts w:ascii="Arial" w:hAnsi="Arial" w:cs="Arial"/>
          <w:i/>
          <w:sz w:val="20"/>
          <w:szCs w:val="20"/>
        </w:rPr>
        <w:t>Assinado no original</w:t>
      </w:r>
    </w:p>
    <w:p w:rsidR="00D05E09" w:rsidRPr="009B115F" w:rsidRDefault="00D05E09" w:rsidP="002C3793">
      <w:pPr>
        <w:jc w:val="center"/>
        <w:rPr>
          <w:rFonts w:ascii="Arial" w:hAnsi="Arial" w:cs="Arial"/>
          <w:color w:val="000000"/>
          <w:sz w:val="20"/>
          <w:szCs w:val="20"/>
        </w:rPr>
      </w:pPr>
      <w:r w:rsidRPr="009B115F">
        <w:rPr>
          <w:rFonts w:ascii="Arial" w:hAnsi="Arial" w:cs="Arial"/>
          <w:b/>
          <w:color w:val="000000"/>
          <w:sz w:val="20"/>
          <w:szCs w:val="20"/>
        </w:rPr>
        <w:t>THAYNÁ LIRA PREMOLI SANCHEZ</w:t>
      </w:r>
    </w:p>
    <w:p w:rsidR="00531775" w:rsidRPr="009B115F" w:rsidRDefault="00D05E09" w:rsidP="002C3793">
      <w:pPr>
        <w:jc w:val="center"/>
        <w:rPr>
          <w:rFonts w:ascii="Arial" w:hAnsi="Arial" w:cs="Arial"/>
          <w:color w:val="000000"/>
          <w:sz w:val="20"/>
          <w:szCs w:val="20"/>
        </w:rPr>
      </w:pPr>
      <w:r w:rsidRPr="009B115F">
        <w:rPr>
          <w:rFonts w:ascii="Arial" w:hAnsi="Arial" w:cs="Arial"/>
          <w:color w:val="000000"/>
          <w:sz w:val="20"/>
          <w:szCs w:val="20"/>
        </w:rPr>
        <w:t>Assessora de Engenharia e Projetos</w:t>
      </w: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7770E1" w:rsidRDefault="007770E1"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9B115F" w:rsidRDefault="009B115F" w:rsidP="002C3793">
      <w:pPr>
        <w:jc w:val="center"/>
        <w:rPr>
          <w:rFonts w:ascii="Arial" w:hAnsi="Arial" w:cs="Arial"/>
          <w:color w:val="000000"/>
          <w:sz w:val="20"/>
          <w:szCs w:val="20"/>
        </w:rPr>
      </w:pPr>
    </w:p>
    <w:p w:rsidR="0007275D" w:rsidRPr="00122D1C" w:rsidRDefault="0007275D" w:rsidP="002C3793">
      <w:pPr>
        <w:pStyle w:val="Ttulo1"/>
        <w:spacing w:before="0"/>
        <w:jc w:val="center"/>
        <w:rPr>
          <w:rFonts w:ascii="Arial" w:hAnsi="Arial" w:cs="Arial"/>
          <w:bCs w:val="0"/>
          <w:color w:val="auto"/>
          <w:sz w:val="20"/>
          <w:szCs w:val="20"/>
        </w:rPr>
      </w:pPr>
      <w:bookmarkStart w:id="65" w:name="_Toc220924975"/>
      <w:r w:rsidRPr="00122D1C">
        <w:rPr>
          <w:rFonts w:ascii="Arial" w:hAnsi="Arial" w:cs="Arial"/>
          <w:bCs w:val="0"/>
          <w:color w:val="auto"/>
          <w:sz w:val="20"/>
          <w:szCs w:val="20"/>
        </w:rPr>
        <w:lastRenderedPageBreak/>
        <w:t>ANEXO II</w:t>
      </w:r>
      <w:r w:rsidR="00902492" w:rsidRPr="00122D1C">
        <w:rPr>
          <w:rFonts w:ascii="Arial" w:hAnsi="Arial" w:cs="Arial"/>
          <w:bCs w:val="0"/>
          <w:color w:val="auto"/>
          <w:sz w:val="20"/>
          <w:szCs w:val="20"/>
        </w:rPr>
        <w:t>I</w:t>
      </w:r>
      <w:bookmarkEnd w:id="65"/>
    </w:p>
    <w:p w:rsidR="0007275D" w:rsidRPr="00217370" w:rsidRDefault="0007275D" w:rsidP="002C3793">
      <w:pPr>
        <w:tabs>
          <w:tab w:val="left" w:pos="-3240"/>
        </w:tabs>
        <w:jc w:val="center"/>
        <w:rPr>
          <w:rFonts w:ascii="Arial" w:hAnsi="Arial" w:cs="Arial"/>
          <w:sz w:val="20"/>
          <w:szCs w:val="20"/>
        </w:rPr>
      </w:pPr>
    </w:p>
    <w:p w:rsidR="0007275D" w:rsidRPr="00217370" w:rsidRDefault="007F56A7" w:rsidP="002C3793">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B90A69">
        <w:rPr>
          <w:rFonts w:ascii="Arial" w:hAnsi="Arial" w:cs="Arial"/>
          <w:bCs w:val="0"/>
          <w:sz w:val="20"/>
          <w:szCs w:val="20"/>
        </w:rPr>
        <w:t>005/2026</w:t>
      </w:r>
    </w:p>
    <w:p w:rsidR="0007275D" w:rsidRPr="00217370" w:rsidRDefault="0007275D" w:rsidP="002C3793">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07275D" w:rsidRPr="00217370" w:rsidRDefault="0007275D" w:rsidP="002C3793">
      <w:pPr>
        <w:jc w:val="center"/>
        <w:rPr>
          <w:rFonts w:ascii="Arial" w:hAnsi="Arial" w:cs="Arial"/>
          <w:b/>
          <w:bCs/>
          <w:sz w:val="20"/>
          <w:szCs w:val="20"/>
        </w:rPr>
      </w:pPr>
    </w:p>
    <w:p w:rsidR="009B0691" w:rsidRPr="002E63E1" w:rsidRDefault="009B0691" w:rsidP="002C3793">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2C3793">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2C3793">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2C3793">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2C3793">
      <w:pPr>
        <w:rPr>
          <w:rFonts w:ascii="Arial" w:hAnsi="Arial" w:cs="Arial"/>
          <w:b/>
          <w:sz w:val="20"/>
          <w:szCs w:val="20"/>
        </w:rPr>
      </w:pPr>
    </w:p>
    <w:p w:rsidR="009B0691" w:rsidRPr="002E63E1" w:rsidRDefault="009B0691" w:rsidP="002C3793">
      <w:pPr>
        <w:rPr>
          <w:rFonts w:ascii="Arial" w:hAnsi="Arial" w:cs="Arial"/>
          <w:b/>
          <w:sz w:val="20"/>
          <w:szCs w:val="20"/>
        </w:rPr>
      </w:pPr>
    </w:p>
    <w:p w:rsidR="009B0691" w:rsidRPr="002E63E1" w:rsidRDefault="009B0691" w:rsidP="002C3793">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AE1E17">
        <w:rPr>
          <w:rFonts w:ascii="Arial" w:hAnsi="Arial" w:cs="Arial"/>
          <w:b/>
          <w:sz w:val="20"/>
          <w:szCs w:val="20"/>
        </w:rPr>
        <w:t>2026</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2C3793">
      <w:pPr>
        <w:ind w:firstLine="708"/>
        <w:jc w:val="both"/>
        <w:rPr>
          <w:rFonts w:ascii="Arial" w:hAnsi="Arial" w:cs="Arial"/>
          <w:sz w:val="20"/>
          <w:szCs w:val="20"/>
        </w:rPr>
      </w:pPr>
    </w:p>
    <w:p w:rsidR="007C7053" w:rsidRDefault="007C7053" w:rsidP="002C3793">
      <w:pPr>
        <w:ind w:firstLine="708"/>
        <w:jc w:val="both"/>
        <w:rPr>
          <w:rFonts w:ascii="Arial" w:hAnsi="Arial" w:cs="Arial"/>
          <w:sz w:val="20"/>
          <w:szCs w:val="20"/>
        </w:rPr>
      </w:pPr>
    </w:p>
    <w:p w:rsidR="009B0691" w:rsidRPr="00E50595" w:rsidRDefault="00D477A7" w:rsidP="002C3793">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w:t>
      </w:r>
      <w:r w:rsidR="009B0691" w:rsidRPr="00B44AEF">
        <w:rPr>
          <w:rFonts w:ascii="Arial" w:hAnsi="Arial" w:cs="Arial"/>
          <w:sz w:val="20"/>
          <w:szCs w:val="20"/>
        </w:rPr>
        <w:t xml:space="preserve">.................................. (nome e função no contratado), conforme atos constitutivos da empresa </w:t>
      </w:r>
      <w:r w:rsidR="009B0691" w:rsidRPr="00B44AEF">
        <w:rPr>
          <w:rFonts w:ascii="Arial" w:hAnsi="Arial" w:cs="Arial"/>
          <w:b/>
          <w:sz w:val="20"/>
          <w:szCs w:val="20"/>
          <w:u w:val="single"/>
        </w:rPr>
        <w:t>OU</w:t>
      </w:r>
      <w:r w:rsidR="009B0691" w:rsidRPr="00B44AEF">
        <w:rPr>
          <w:rFonts w:ascii="Arial" w:hAnsi="Arial" w:cs="Arial"/>
          <w:sz w:val="20"/>
          <w:szCs w:val="20"/>
        </w:rPr>
        <w:t xml:space="preserve"> procuração </w:t>
      </w:r>
      <w:r w:rsidR="009B0691" w:rsidRPr="0074383E">
        <w:rPr>
          <w:rFonts w:ascii="Arial" w:hAnsi="Arial" w:cs="Arial"/>
          <w:sz w:val="20"/>
          <w:szCs w:val="20"/>
        </w:rPr>
        <w:t xml:space="preserve">apresentada nos autos, tendo em vista o que consta no </w:t>
      </w:r>
      <w:r w:rsidR="009B0691" w:rsidRPr="0074383E">
        <w:rPr>
          <w:rFonts w:ascii="Arial" w:hAnsi="Arial" w:cs="Arial"/>
          <w:b/>
          <w:sz w:val="20"/>
          <w:szCs w:val="20"/>
        </w:rPr>
        <w:t xml:space="preserve">Processo nº </w:t>
      </w:r>
      <w:r w:rsidR="00B90A69" w:rsidRPr="0074383E">
        <w:rPr>
          <w:rFonts w:ascii="Arial" w:hAnsi="Arial" w:cs="Arial"/>
          <w:b/>
          <w:sz w:val="20"/>
          <w:szCs w:val="20"/>
        </w:rPr>
        <w:t>013/2026</w:t>
      </w:r>
      <w:r w:rsidR="00A323E5" w:rsidRPr="0074383E">
        <w:rPr>
          <w:rFonts w:ascii="Arial" w:hAnsi="Arial" w:cs="Arial"/>
          <w:b/>
          <w:sz w:val="20"/>
          <w:szCs w:val="20"/>
        </w:rPr>
        <w:t xml:space="preserve"> – Registro Geral nº </w:t>
      </w:r>
      <w:r w:rsidR="0074383E" w:rsidRPr="0074383E">
        <w:rPr>
          <w:rFonts w:ascii="Arial" w:hAnsi="Arial" w:cs="Arial"/>
          <w:b/>
          <w:sz w:val="20"/>
          <w:szCs w:val="20"/>
        </w:rPr>
        <w:t>555</w:t>
      </w:r>
      <w:r w:rsidR="002B0787" w:rsidRPr="0074383E">
        <w:rPr>
          <w:rFonts w:ascii="Arial" w:hAnsi="Arial" w:cs="Arial"/>
          <w:b/>
          <w:sz w:val="20"/>
          <w:szCs w:val="20"/>
        </w:rPr>
        <w:t>/</w:t>
      </w:r>
      <w:r w:rsidR="00AE1E17" w:rsidRPr="0074383E">
        <w:rPr>
          <w:rFonts w:ascii="Arial" w:hAnsi="Arial" w:cs="Arial"/>
          <w:b/>
          <w:sz w:val="20"/>
          <w:szCs w:val="20"/>
        </w:rPr>
        <w:t>2026</w:t>
      </w:r>
      <w:r w:rsidR="00A323E5" w:rsidRPr="0074383E">
        <w:rPr>
          <w:rFonts w:ascii="Arial" w:hAnsi="Arial" w:cs="Arial"/>
          <w:sz w:val="20"/>
          <w:szCs w:val="20"/>
        </w:rPr>
        <w:t>,</w:t>
      </w:r>
      <w:r w:rsidR="009B0691" w:rsidRPr="0074383E">
        <w:rPr>
          <w:rFonts w:ascii="Arial" w:hAnsi="Arial" w:cs="Arial"/>
          <w:sz w:val="20"/>
          <w:szCs w:val="20"/>
        </w:rPr>
        <w:t xml:space="preserve"> e</w:t>
      </w:r>
      <w:r w:rsidR="00A323E5" w:rsidRPr="0074383E">
        <w:rPr>
          <w:rFonts w:ascii="Arial" w:hAnsi="Arial" w:cs="Arial"/>
          <w:sz w:val="20"/>
          <w:szCs w:val="20"/>
        </w:rPr>
        <w:t>,</w:t>
      </w:r>
      <w:r w:rsidR="009B0691" w:rsidRPr="0074383E">
        <w:rPr>
          <w:rFonts w:ascii="Arial" w:hAnsi="Arial" w:cs="Arial"/>
          <w:sz w:val="20"/>
          <w:szCs w:val="20"/>
        </w:rPr>
        <w:t xml:space="preserve"> em observância às disposições da Lei nº 14.133, de 1º de abril de 2021, e demais legislação aplicável, resolvem</w:t>
      </w:r>
      <w:r w:rsidR="009B0691" w:rsidRPr="00E50595">
        <w:rPr>
          <w:rFonts w:ascii="Arial" w:hAnsi="Arial" w:cs="Arial"/>
          <w:sz w:val="20"/>
          <w:szCs w:val="20"/>
        </w:rPr>
        <w:t xml:space="preserve">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B90A69">
        <w:rPr>
          <w:rFonts w:ascii="Arial" w:hAnsi="Arial" w:cs="Arial"/>
          <w:b/>
          <w:i/>
          <w:iCs/>
          <w:sz w:val="20"/>
          <w:szCs w:val="20"/>
        </w:rPr>
        <w:t>005/2026</w:t>
      </w:r>
      <w:r w:rsidR="009B0691" w:rsidRPr="00E50595">
        <w:rPr>
          <w:rFonts w:ascii="Arial" w:hAnsi="Arial" w:cs="Arial"/>
          <w:sz w:val="20"/>
          <w:szCs w:val="20"/>
        </w:rPr>
        <w:t>, mediante as cláusulas e condições a seguir enunciadas:</w:t>
      </w:r>
    </w:p>
    <w:p w:rsidR="009B0691" w:rsidRPr="00E50595" w:rsidRDefault="009B0691" w:rsidP="002C3793">
      <w:pPr>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6" w:name="_Toc220924976"/>
      <w:r w:rsidRPr="00122D1C">
        <w:rPr>
          <w:rFonts w:ascii="Arial" w:hAnsi="Arial" w:cs="Arial"/>
          <w:b/>
          <w:color w:val="auto"/>
          <w:sz w:val="20"/>
          <w:szCs w:val="20"/>
        </w:rPr>
        <w:t>CLÁUSULA PRIMEIRA – OBJETO (art. 92, I e II</w:t>
      </w:r>
      <w:proofErr w:type="gramStart"/>
      <w:r w:rsidRPr="00122D1C">
        <w:rPr>
          <w:rFonts w:ascii="Arial" w:hAnsi="Arial" w:cs="Arial"/>
          <w:b/>
          <w:color w:val="auto"/>
          <w:sz w:val="20"/>
          <w:szCs w:val="20"/>
        </w:rPr>
        <w:t>)</w:t>
      </w:r>
      <w:bookmarkEnd w:id="66"/>
      <w:proofErr w:type="gramEnd"/>
    </w:p>
    <w:p w:rsidR="009B0691" w:rsidRPr="00E50595"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B90A69">
        <w:rPr>
          <w:rFonts w:ascii="Arial" w:hAnsi="Arial" w:cs="Arial"/>
          <w:b/>
          <w:sz w:val="20"/>
          <w:szCs w:val="20"/>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0"/>
          <w:szCs w:val="20"/>
        </w:rPr>
        <w:t xml:space="preserve">, </w:t>
      </w:r>
      <w:r w:rsidR="00B90A69">
        <w:rPr>
          <w:rFonts w:ascii="Arial" w:hAnsi="Arial" w:cs="Arial"/>
          <w:b/>
          <w:sz w:val="20"/>
          <w:szCs w:val="20"/>
        </w:rPr>
        <w:t>em diversas vias públicas no Distrito de Coronel Goulart</w:t>
      </w:r>
      <w:r w:rsidR="00FC3BB7">
        <w:rPr>
          <w:rFonts w:ascii="Arial" w:hAnsi="Arial" w:cs="Arial"/>
          <w:b/>
          <w:sz w:val="20"/>
          <w:szCs w:val="20"/>
        </w:rPr>
        <w:t xml:space="preserve">; </w:t>
      </w:r>
      <w:r w:rsidR="00B90A69">
        <w:rPr>
          <w:rFonts w:ascii="Arial" w:hAnsi="Arial" w:cs="Arial"/>
          <w:b/>
          <w:sz w:val="20"/>
          <w:szCs w:val="20"/>
        </w:rPr>
        <w:t>nos termos do Convênio firmado com o Governo do Estado de São Paulo, mediante a Secretaria de Governo e Relações Institucionais, Convênio n.º 100499/2026, mais contrapartida do Município</w:t>
      </w:r>
      <w:r w:rsidR="00FC3BB7">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2C3793">
      <w:pPr>
        <w:ind w:firstLine="708"/>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2C3793">
      <w:pPr>
        <w:jc w:val="both"/>
        <w:rPr>
          <w:rFonts w:ascii="Arial" w:hAnsi="Arial" w:cs="Arial"/>
          <w:sz w:val="20"/>
          <w:szCs w:val="20"/>
        </w:rPr>
      </w:pPr>
    </w:p>
    <w:p w:rsidR="004D5FE4" w:rsidRPr="002E63E1" w:rsidRDefault="004D5FE4" w:rsidP="002C3793">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7C5389" w:rsidRPr="002E63E1" w:rsidRDefault="007C5389" w:rsidP="007C5389">
      <w:pPr>
        <w:jc w:val="both"/>
        <w:rPr>
          <w:rFonts w:ascii="Arial" w:hAnsi="Arial" w:cs="Arial"/>
          <w:sz w:val="20"/>
          <w:szCs w:val="20"/>
        </w:rPr>
      </w:pPr>
    </w:p>
    <w:p w:rsidR="007C5389" w:rsidRPr="002E63E1" w:rsidRDefault="007C5389" w:rsidP="007C5389">
      <w:pPr>
        <w:ind w:firstLine="708"/>
        <w:jc w:val="both"/>
        <w:rPr>
          <w:rFonts w:ascii="Arial" w:hAnsi="Arial" w:cs="Arial"/>
          <w:sz w:val="20"/>
          <w:szCs w:val="20"/>
        </w:rPr>
      </w:pPr>
      <w:r w:rsidRPr="002E63E1">
        <w:rPr>
          <w:rFonts w:ascii="Arial" w:hAnsi="Arial" w:cs="Arial"/>
          <w:b/>
          <w:sz w:val="20"/>
          <w:szCs w:val="20"/>
        </w:rPr>
        <w:t>1.</w:t>
      </w:r>
      <w:r>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As partes declaram expressamente que este contrato reflete integralmente sua vontade</w:t>
      </w:r>
      <w:r w:rsidR="001E5EA5">
        <w:rPr>
          <w:rFonts w:ascii="Arial" w:hAnsi="Arial" w:cs="Arial"/>
          <w:sz w:val="20"/>
          <w:szCs w:val="20"/>
        </w:rPr>
        <w:t>,</w:t>
      </w:r>
      <w:r>
        <w:rPr>
          <w:rFonts w:ascii="Arial" w:hAnsi="Arial" w:cs="Arial"/>
          <w:sz w:val="20"/>
          <w:szCs w:val="20"/>
        </w:rPr>
        <w:t xml:space="preserve"> e</w:t>
      </w:r>
      <w:r w:rsidR="001E5EA5">
        <w:rPr>
          <w:rFonts w:ascii="Arial" w:hAnsi="Arial" w:cs="Arial"/>
          <w:sz w:val="20"/>
          <w:szCs w:val="20"/>
        </w:rPr>
        <w:t>,</w:t>
      </w:r>
      <w:r>
        <w:rPr>
          <w:rFonts w:ascii="Arial" w:hAnsi="Arial" w:cs="Arial"/>
          <w:sz w:val="20"/>
          <w:szCs w:val="20"/>
        </w:rPr>
        <w:t xml:space="preserve"> que sua interpretação deverá ocorrer de acordo com o sentido literal de suas cláusulas, afastando-se a aplicação do art. 113, § 1º, IV, do Código Civil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7" w:name="_Toc220924977"/>
      <w:r w:rsidRPr="00122D1C">
        <w:rPr>
          <w:rFonts w:ascii="Arial" w:hAnsi="Arial" w:cs="Arial"/>
          <w:b/>
          <w:color w:val="auto"/>
          <w:sz w:val="20"/>
          <w:szCs w:val="20"/>
        </w:rPr>
        <w:t>CLÁUSULA SEGUNDA – VIGÊNCIA</w:t>
      </w:r>
      <w:r w:rsidR="00D438A4" w:rsidRPr="00122D1C">
        <w:rPr>
          <w:rFonts w:ascii="Arial" w:hAnsi="Arial" w:cs="Arial"/>
          <w:b/>
          <w:color w:val="auto"/>
          <w:sz w:val="20"/>
          <w:szCs w:val="20"/>
        </w:rPr>
        <w:t>,</w:t>
      </w:r>
      <w:r w:rsidR="00BA6B2C" w:rsidRPr="00122D1C">
        <w:rPr>
          <w:rFonts w:ascii="Arial" w:hAnsi="Arial" w:cs="Arial"/>
          <w:b/>
          <w:color w:val="auto"/>
          <w:sz w:val="20"/>
          <w:szCs w:val="20"/>
        </w:rPr>
        <w:t xml:space="preserve"> EXECUÇÃO</w:t>
      </w:r>
      <w:r w:rsidR="00D438A4" w:rsidRPr="00122D1C">
        <w:rPr>
          <w:rFonts w:ascii="Arial" w:hAnsi="Arial" w:cs="Arial"/>
          <w:b/>
          <w:color w:val="auto"/>
          <w:sz w:val="20"/>
          <w:szCs w:val="20"/>
        </w:rPr>
        <w:t xml:space="preserve"> E </w:t>
      </w:r>
      <w:proofErr w:type="gramStart"/>
      <w:r w:rsidR="00D438A4" w:rsidRPr="00122D1C">
        <w:rPr>
          <w:rFonts w:ascii="Arial" w:hAnsi="Arial" w:cs="Arial"/>
          <w:b/>
          <w:color w:val="auto"/>
          <w:sz w:val="20"/>
          <w:szCs w:val="20"/>
        </w:rPr>
        <w:t>PRORROGAÇÃO</w:t>
      </w:r>
      <w:bookmarkEnd w:id="6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lastRenderedPageBreak/>
        <w:t>2.1.</w:t>
      </w:r>
      <w:r w:rsidRPr="002E63E1">
        <w:rPr>
          <w:rFonts w:ascii="Arial" w:hAnsi="Arial" w:cs="Arial"/>
          <w:sz w:val="20"/>
          <w:szCs w:val="20"/>
        </w:rPr>
        <w:t xml:space="preserve"> O prazo de vigência da contratação é de </w:t>
      </w:r>
      <w:r w:rsidR="008276DB">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8276DB">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2C3793">
      <w:pPr>
        <w:tabs>
          <w:tab w:val="left" w:pos="-3240"/>
        </w:tabs>
        <w:jc w:val="both"/>
        <w:rPr>
          <w:rFonts w:ascii="Arial" w:hAnsi="Arial" w:cs="Arial"/>
          <w:color w:val="000000"/>
          <w:sz w:val="20"/>
          <w:szCs w:val="20"/>
        </w:rPr>
      </w:pPr>
    </w:p>
    <w:p w:rsidR="00173BE2" w:rsidRDefault="00173BE2" w:rsidP="002C3793">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2C3793">
      <w:pPr>
        <w:ind w:firstLine="708"/>
        <w:jc w:val="both"/>
        <w:rPr>
          <w:rFonts w:ascii="Arial" w:hAnsi="Arial" w:cs="Arial"/>
          <w:sz w:val="20"/>
          <w:szCs w:val="20"/>
        </w:rPr>
      </w:pPr>
    </w:p>
    <w:p w:rsidR="00BA6B2C" w:rsidRPr="002E63E1" w:rsidRDefault="00BA6B2C" w:rsidP="002C3793">
      <w:pPr>
        <w:ind w:firstLine="708"/>
        <w:jc w:val="both"/>
        <w:rPr>
          <w:rFonts w:ascii="Arial" w:hAnsi="Arial" w:cs="Arial"/>
          <w:sz w:val="20"/>
          <w:szCs w:val="20"/>
        </w:rPr>
      </w:pPr>
      <w:r w:rsidRPr="002E63E1">
        <w:rPr>
          <w:rFonts w:ascii="Arial" w:hAnsi="Arial" w:cs="Arial"/>
          <w:b/>
          <w:sz w:val="20"/>
          <w:szCs w:val="20"/>
        </w:rPr>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8276DB">
        <w:rPr>
          <w:rFonts w:ascii="Arial" w:eastAsia="Arial Unicode MS" w:hAnsi="Arial" w:cs="Arial"/>
          <w:b/>
          <w:sz w:val="20"/>
          <w:szCs w:val="20"/>
        </w:rPr>
        <w:t>3</w:t>
      </w:r>
      <w:proofErr w:type="gramEnd"/>
      <w:r w:rsidR="00522402" w:rsidRPr="002E63E1">
        <w:rPr>
          <w:rFonts w:ascii="Arial" w:eastAsia="Arial Unicode MS" w:hAnsi="Arial" w:cs="Arial"/>
          <w:b/>
          <w:sz w:val="20"/>
          <w:szCs w:val="20"/>
        </w:rPr>
        <w:t xml:space="preserve"> (</w:t>
      </w:r>
      <w:r w:rsidR="008276DB">
        <w:rPr>
          <w:rFonts w:ascii="Arial" w:eastAsia="Arial Unicode MS" w:hAnsi="Arial" w:cs="Arial"/>
          <w:b/>
          <w:sz w:val="20"/>
          <w:szCs w:val="20"/>
        </w:rPr>
        <w:t>três</w:t>
      </w:r>
      <w:r w:rsidR="00522402" w:rsidRPr="002E63E1">
        <w:rPr>
          <w:rFonts w:ascii="Arial" w:eastAsia="Arial Unicode MS" w:hAnsi="Arial" w:cs="Arial"/>
          <w:b/>
          <w:sz w:val="20"/>
          <w:szCs w:val="20"/>
        </w:rPr>
        <w:t>) m</w:t>
      </w:r>
      <w:r w:rsidR="00DF66B2">
        <w:rPr>
          <w:rFonts w:ascii="Arial" w:eastAsia="Arial Unicode MS" w:hAnsi="Arial" w:cs="Arial"/>
          <w:b/>
          <w:sz w:val="20"/>
          <w:szCs w:val="20"/>
        </w:rPr>
        <w:t>eses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2C3793">
      <w:pPr>
        <w:ind w:firstLine="708"/>
        <w:jc w:val="both"/>
        <w:rPr>
          <w:rFonts w:ascii="Arial" w:hAnsi="Arial" w:cs="Arial"/>
          <w:sz w:val="20"/>
          <w:szCs w:val="20"/>
        </w:rPr>
      </w:pPr>
    </w:p>
    <w:p w:rsid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8" w:name="_Toc220924978"/>
      <w:r w:rsidRPr="00122D1C">
        <w:rPr>
          <w:rFonts w:ascii="Arial" w:hAnsi="Arial" w:cs="Arial"/>
          <w:b/>
          <w:color w:val="auto"/>
          <w:sz w:val="20"/>
          <w:szCs w:val="20"/>
        </w:rPr>
        <w:t>CLÁUSULA TERCEIRA – MODELOS DE EXECUÇÃO E GESTÃO CONTRATUAIS (art. 92, IV, VII e XVIII</w:t>
      </w:r>
      <w:proofErr w:type="gramStart"/>
      <w:r w:rsidRPr="00122D1C">
        <w:rPr>
          <w:rFonts w:ascii="Arial" w:hAnsi="Arial" w:cs="Arial"/>
          <w:b/>
          <w:color w:val="auto"/>
          <w:sz w:val="20"/>
          <w:szCs w:val="20"/>
        </w:rPr>
        <w:t>)</w:t>
      </w:r>
      <w:bookmarkEnd w:id="68"/>
      <w:proofErr w:type="gramEnd"/>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2C3793">
      <w:pPr>
        <w:ind w:firstLine="708"/>
        <w:jc w:val="both"/>
        <w:rPr>
          <w:rFonts w:ascii="Arial" w:hAnsi="Arial" w:cs="Arial"/>
          <w:sz w:val="20"/>
          <w:szCs w:val="20"/>
        </w:rPr>
      </w:pPr>
    </w:p>
    <w:p w:rsidR="006670BE" w:rsidRPr="006670BE" w:rsidRDefault="006670BE" w:rsidP="002C3793">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2C3793">
      <w:pPr>
        <w:ind w:firstLine="708"/>
        <w:jc w:val="both"/>
        <w:rPr>
          <w:rFonts w:ascii="Arial" w:hAnsi="Arial" w:cs="Arial"/>
          <w:sz w:val="20"/>
          <w:szCs w:val="20"/>
        </w:rPr>
      </w:pPr>
    </w:p>
    <w:p w:rsidR="006670BE" w:rsidRPr="002E63E1" w:rsidRDefault="006670BE"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 xml:space="preserve">Variação excessiva dos custos dos materiais utilizados para </w:t>
            </w:r>
            <w:r w:rsidRPr="002E63E1">
              <w:rPr>
                <w:rFonts w:ascii="Arial" w:hAnsi="Arial" w:cs="Arial"/>
                <w:sz w:val="16"/>
                <w:szCs w:val="16"/>
              </w:rPr>
              <w:lastRenderedPageBreak/>
              <w:t>execução da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lastRenderedPageBreak/>
              <w:t xml:space="preserve">Alteração dos preços em razão de políticas fiscais ou tributárias aplicadas pelo </w:t>
            </w:r>
            <w:r w:rsidRPr="002E63E1">
              <w:rPr>
                <w:rFonts w:ascii="Arial" w:hAnsi="Arial" w:cs="Arial"/>
                <w:sz w:val="16"/>
                <w:szCs w:val="16"/>
              </w:rPr>
              <w:lastRenderedPageBreak/>
              <w:t>Estado</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lastRenderedPageBreak/>
              <w:t>Impossibilidade de execução da obra pelo aumento excessivo do custo dos materiais</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lastRenderedPageBreak/>
              <w:t>Caso fortuito ou força maior</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2C3793">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2C3793">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2C3793">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lastRenderedPageBreak/>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9" w:name="_Toc220924979"/>
      <w:r w:rsidRPr="00122D1C">
        <w:rPr>
          <w:rFonts w:ascii="Arial" w:hAnsi="Arial" w:cs="Arial"/>
          <w:b/>
          <w:color w:val="auto"/>
          <w:sz w:val="20"/>
          <w:szCs w:val="20"/>
        </w:rPr>
        <w:t>CLÁUSULA QUARTA – SUBCONTRATAÇÃO</w:t>
      </w:r>
      <w:bookmarkEnd w:id="69"/>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70" w:name="_Hlk182220156"/>
      <w:r w:rsidR="00D438A4" w:rsidRPr="00036F2E">
        <w:rPr>
          <w:rFonts w:ascii="Arial" w:hAnsi="Arial" w:cs="Arial"/>
          <w:sz w:val="20"/>
          <w:szCs w:val="20"/>
        </w:rPr>
        <w:t>As regras sobre a subcontratação do objeto são aquelas estabelecidas no Termo de Referência, anexo a este Contrato</w:t>
      </w:r>
      <w:bookmarkEnd w:id="70"/>
      <w:r w:rsidRPr="00036F2E">
        <w:rPr>
          <w:rFonts w:ascii="Arial" w:hAnsi="Arial" w:cs="Arial"/>
          <w:sz w:val="20"/>
          <w:szCs w:val="20"/>
        </w:rPr>
        <w:t>.</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1" w:name="_Toc220924980"/>
      <w:r w:rsidRPr="00122D1C">
        <w:rPr>
          <w:rFonts w:ascii="Arial" w:hAnsi="Arial" w:cs="Arial"/>
          <w:b/>
          <w:color w:val="auto"/>
          <w:sz w:val="20"/>
          <w:szCs w:val="20"/>
        </w:rPr>
        <w:t>CLÁUSULA QUINTA – PREÇO (art. 92, V</w:t>
      </w:r>
      <w:proofErr w:type="gramStart"/>
      <w:r w:rsidRPr="00122D1C">
        <w:rPr>
          <w:rFonts w:ascii="Arial" w:hAnsi="Arial" w:cs="Arial"/>
          <w:b/>
          <w:color w:val="auto"/>
          <w:sz w:val="20"/>
          <w:szCs w:val="20"/>
        </w:rPr>
        <w:t>)</w:t>
      </w:r>
      <w:bookmarkEnd w:id="71"/>
      <w:proofErr w:type="gramEnd"/>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008276DB" w:rsidRPr="008276DB">
        <w:rPr>
          <w:rFonts w:ascii="Arial" w:hAnsi="Arial" w:cs="Arial"/>
          <w:b/>
          <w:sz w:val="20"/>
          <w:szCs w:val="20"/>
        </w:rPr>
        <w:t>Recursos Próprios e Repasse Estadual, nos termos do Convênio Firmado com a Secretaria de Governo e Relações Institucionais, Convênio n.º 100499/2026</w:t>
      </w:r>
      <w:r w:rsidR="008276DB">
        <w:rPr>
          <w:rFonts w:ascii="Arial" w:hAnsi="Arial" w:cs="Arial"/>
          <w:color w:val="000000"/>
          <w:sz w:val="20"/>
          <w:szCs w:val="20"/>
        </w:rPr>
        <w:t>.</w:t>
      </w:r>
    </w:p>
    <w:p w:rsidR="00DF66B2" w:rsidRPr="00066616" w:rsidRDefault="00DF66B2" w:rsidP="00DF66B2">
      <w:pPr>
        <w:ind w:firstLine="708"/>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sidR="008276DB">
        <w:rPr>
          <w:rFonts w:ascii="Arial" w:hAnsi="Arial" w:cs="Arial"/>
          <w:sz w:val="20"/>
          <w:szCs w:val="20"/>
        </w:rPr>
        <w:t>Estadual</w:t>
      </w:r>
      <w:r w:rsidRPr="00066616">
        <w:rPr>
          <w:rFonts w:ascii="Arial" w:hAnsi="Arial" w:cs="Arial"/>
          <w:sz w:val="20"/>
          <w:szCs w:val="20"/>
        </w:rPr>
        <w:t xml:space="preserve">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2" w:name="_Toc220924981"/>
      <w:r w:rsidRPr="00122D1C">
        <w:rPr>
          <w:rFonts w:ascii="Arial" w:hAnsi="Arial" w:cs="Arial"/>
          <w:b/>
          <w:color w:val="auto"/>
          <w:sz w:val="20"/>
          <w:szCs w:val="20"/>
        </w:rPr>
        <w:t>CLÁUSULA SEXTA – PAGAMENTO (art. 92, V e VI</w:t>
      </w:r>
      <w:proofErr w:type="gramStart"/>
      <w:r w:rsidRPr="00122D1C">
        <w:rPr>
          <w:rFonts w:ascii="Arial" w:hAnsi="Arial" w:cs="Arial"/>
          <w:b/>
          <w:color w:val="auto"/>
          <w:sz w:val="20"/>
          <w:szCs w:val="20"/>
        </w:rPr>
        <w:t>)</w:t>
      </w:r>
      <w:bookmarkEnd w:id="7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3" w:name="_Toc220924982"/>
      <w:r w:rsidRPr="00122D1C">
        <w:rPr>
          <w:rFonts w:ascii="Arial" w:hAnsi="Arial" w:cs="Arial"/>
          <w:b/>
          <w:color w:val="auto"/>
          <w:sz w:val="20"/>
          <w:szCs w:val="20"/>
        </w:rPr>
        <w:t>CLÁUSULA SÉTIMA – REAJUSTE (art. 92, V</w:t>
      </w:r>
      <w:proofErr w:type="gramStart"/>
      <w:r w:rsidRPr="00122D1C">
        <w:rPr>
          <w:rFonts w:ascii="Arial" w:hAnsi="Arial" w:cs="Arial"/>
          <w:b/>
          <w:color w:val="auto"/>
          <w:sz w:val="20"/>
          <w:szCs w:val="20"/>
        </w:rPr>
        <w:t>)</w:t>
      </w:r>
      <w:bookmarkEnd w:id="73"/>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4" w:name="_Toc220924983"/>
      <w:r w:rsidRPr="00122D1C">
        <w:rPr>
          <w:rFonts w:ascii="Arial" w:hAnsi="Arial" w:cs="Arial"/>
          <w:b/>
          <w:color w:val="auto"/>
          <w:sz w:val="20"/>
          <w:szCs w:val="20"/>
        </w:rPr>
        <w:t xml:space="preserve">CLÁUSULA OITAVA – OBRIGAÇÕES DO </w:t>
      </w:r>
      <w:r w:rsidR="00000996" w:rsidRPr="00122D1C">
        <w:rPr>
          <w:rFonts w:ascii="Arial" w:hAnsi="Arial" w:cs="Arial"/>
          <w:b/>
          <w:color w:val="auto"/>
          <w:sz w:val="20"/>
          <w:szCs w:val="20"/>
        </w:rPr>
        <w:t>CONTRATANTE</w:t>
      </w:r>
      <w:r w:rsidRPr="00122D1C">
        <w:rPr>
          <w:rFonts w:ascii="Arial" w:hAnsi="Arial" w:cs="Arial"/>
          <w:b/>
          <w:color w:val="auto"/>
          <w:sz w:val="20"/>
          <w:szCs w:val="20"/>
        </w:rPr>
        <w:t xml:space="preserve"> (art. 92, X, XI e XIV</w:t>
      </w:r>
      <w:proofErr w:type="gramStart"/>
      <w:r w:rsidRPr="00122D1C">
        <w:rPr>
          <w:rFonts w:ascii="Arial" w:hAnsi="Arial" w:cs="Arial"/>
          <w:b/>
          <w:color w:val="auto"/>
          <w:sz w:val="20"/>
          <w:szCs w:val="20"/>
        </w:rPr>
        <w:t>)</w:t>
      </w:r>
      <w:bookmarkEnd w:id="74"/>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lastRenderedPageBreak/>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2C3793">
      <w:pPr>
        <w:ind w:firstLine="708"/>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lastRenderedPageBreak/>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5" w:name="_Toc220924984"/>
      <w:r w:rsidRPr="00122D1C">
        <w:rPr>
          <w:rFonts w:ascii="Arial" w:hAnsi="Arial" w:cs="Arial"/>
          <w:b/>
          <w:color w:val="auto"/>
          <w:sz w:val="20"/>
          <w:szCs w:val="20"/>
        </w:rPr>
        <w:t xml:space="preserve">CLÁUSULA NONA – OBRIGAÇÕES DO </w:t>
      </w:r>
      <w:r w:rsidR="0089376E" w:rsidRPr="00122D1C">
        <w:rPr>
          <w:rFonts w:ascii="Arial" w:hAnsi="Arial" w:cs="Arial"/>
          <w:b/>
          <w:color w:val="auto"/>
          <w:sz w:val="20"/>
          <w:szCs w:val="20"/>
        </w:rPr>
        <w:t>CONTRATADO</w:t>
      </w:r>
      <w:r w:rsidRPr="00122D1C">
        <w:rPr>
          <w:rFonts w:ascii="Arial" w:hAnsi="Arial" w:cs="Arial"/>
          <w:b/>
          <w:color w:val="auto"/>
          <w:sz w:val="20"/>
          <w:szCs w:val="20"/>
        </w:rPr>
        <w:t xml:space="preserve"> (art. 92, XIV, XVI e XVII</w:t>
      </w:r>
      <w:proofErr w:type="gramStart"/>
      <w:r w:rsidRPr="00122D1C">
        <w:rPr>
          <w:rFonts w:ascii="Arial" w:hAnsi="Arial" w:cs="Arial"/>
          <w:b/>
          <w:color w:val="auto"/>
          <w:sz w:val="20"/>
          <w:szCs w:val="20"/>
        </w:rPr>
        <w:t>)</w:t>
      </w:r>
      <w:bookmarkEnd w:id="75"/>
      <w:proofErr w:type="gramEnd"/>
    </w:p>
    <w:p w:rsidR="009B0691" w:rsidRDefault="009B0691"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2C3793">
      <w:pPr>
        <w:ind w:firstLine="708"/>
        <w:jc w:val="both"/>
        <w:rPr>
          <w:rFonts w:ascii="Arial" w:hAnsi="Arial" w:cs="Arial"/>
          <w:sz w:val="20"/>
          <w:szCs w:val="20"/>
        </w:rPr>
      </w:pPr>
    </w:p>
    <w:p w:rsidR="000353AD" w:rsidRPr="000353AD" w:rsidRDefault="00B30C45" w:rsidP="002C3793">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2C3793">
      <w:pPr>
        <w:jc w:val="both"/>
        <w:rPr>
          <w:rFonts w:ascii="Arial" w:hAnsi="Arial" w:cs="Arial"/>
          <w:sz w:val="20"/>
          <w:szCs w:val="20"/>
        </w:rPr>
      </w:pPr>
    </w:p>
    <w:p w:rsidR="002F658F" w:rsidRPr="00122D1C" w:rsidRDefault="002F658F" w:rsidP="002C3793">
      <w:pPr>
        <w:pStyle w:val="Ttulo2"/>
        <w:spacing w:before="0"/>
        <w:jc w:val="center"/>
        <w:rPr>
          <w:rFonts w:ascii="Arial" w:hAnsi="Arial" w:cs="Arial"/>
          <w:b/>
          <w:color w:val="auto"/>
          <w:sz w:val="20"/>
          <w:szCs w:val="20"/>
        </w:rPr>
      </w:pPr>
      <w:bookmarkStart w:id="76" w:name="_Toc220924985"/>
      <w:r w:rsidRPr="00122D1C">
        <w:rPr>
          <w:rFonts w:ascii="Arial" w:hAnsi="Arial" w:cs="Arial"/>
          <w:b/>
          <w:color w:val="auto"/>
          <w:sz w:val="20"/>
          <w:szCs w:val="20"/>
        </w:rPr>
        <w:t xml:space="preserve">CLÁUSULA DÉCIMA – </w:t>
      </w:r>
      <w:r w:rsidR="00835D72" w:rsidRPr="00122D1C">
        <w:rPr>
          <w:rFonts w:ascii="Arial" w:hAnsi="Arial" w:cs="Arial"/>
          <w:b/>
          <w:color w:val="auto"/>
          <w:sz w:val="20"/>
          <w:szCs w:val="20"/>
        </w:rPr>
        <w:t>OBRIGAÇÕES PERTINENTES À LGPD</w:t>
      </w:r>
      <w:bookmarkEnd w:id="76"/>
    </w:p>
    <w:p w:rsidR="005E1C7E" w:rsidRPr="002E63E1" w:rsidRDefault="005E1C7E" w:rsidP="002C3793">
      <w:pPr>
        <w:jc w:val="both"/>
        <w:rPr>
          <w:rFonts w:ascii="Arial" w:hAnsi="Arial" w:cs="Arial"/>
          <w:sz w:val="20"/>
          <w:szCs w:val="20"/>
        </w:rPr>
      </w:pPr>
    </w:p>
    <w:p w:rsidR="002F658F" w:rsidRPr="002E63E1" w:rsidRDefault="002F658F" w:rsidP="002C3793">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w:t>
      </w:r>
      <w:r w:rsidR="0067411D" w:rsidRPr="002E63E1">
        <w:rPr>
          <w:rFonts w:ascii="Arial" w:hAnsi="Arial" w:cs="Arial"/>
          <w:sz w:val="20"/>
          <w:szCs w:val="20"/>
        </w:rPr>
        <w:lastRenderedPageBreak/>
        <w:t xml:space="preserve">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7" w:name="_Toc220924986"/>
      <w:r w:rsidRPr="00122D1C">
        <w:rPr>
          <w:rFonts w:ascii="Arial" w:hAnsi="Arial" w:cs="Arial"/>
          <w:b/>
          <w:color w:val="auto"/>
          <w:sz w:val="20"/>
          <w:szCs w:val="20"/>
        </w:rPr>
        <w:t>CLÁUSULA DÉCIMA</w:t>
      </w:r>
      <w:r w:rsidR="002F658F" w:rsidRPr="00122D1C">
        <w:rPr>
          <w:rFonts w:ascii="Arial" w:hAnsi="Arial" w:cs="Arial"/>
          <w:b/>
          <w:color w:val="auto"/>
          <w:sz w:val="20"/>
          <w:szCs w:val="20"/>
        </w:rPr>
        <w:t xml:space="preserve"> PRIMEIRA</w:t>
      </w:r>
      <w:r w:rsidRPr="00122D1C">
        <w:rPr>
          <w:rFonts w:ascii="Arial" w:hAnsi="Arial" w:cs="Arial"/>
          <w:b/>
          <w:color w:val="auto"/>
          <w:sz w:val="20"/>
          <w:szCs w:val="20"/>
        </w:rPr>
        <w:t xml:space="preserve"> – GARANTIA DE EXECUÇÃO (art. 92, XII</w:t>
      </w:r>
      <w:proofErr w:type="gramStart"/>
      <w:r w:rsidRPr="00122D1C">
        <w:rPr>
          <w:rFonts w:ascii="Arial" w:hAnsi="Arial" w:cs="Arial"/>
          <w:b/>
          <w:color w:val="auto"/>
          <w:sz w:val="20"/>
          <w:szCs w:val="20"/>
        </w:rPr>
        <w:t>)</w:t>
      </w:r>
      <w:bookmarkEnd w:id="7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8" w:name="_Toc220924987"/>
      <w:r w:rsidRPr="00122D1C">
        <w:rPr>
          <w:rFonts w:ascii="Arial" w:hAnsi="Arial" w:cs="Arial"/>
          <w:b/>
          <w:color w:val="auto"/>
          <w:sz w:val="20"/>
          <w:szCs w:val="20"/>
        </w:rPr>
        <w:t xml:space="preserve">CLÁUSULA DÉCIMA </w:t>
      </w:r>
      <w:r w:rsidR="0017077C" w:rsidRPr="00122D1C">
        <w:rPr>
          <w:rFonts w:ascii="Arial" w:hAnsi="Arial" w:cs="Arial"/>
          <w:b/>
          <w:color w:val="auto"/>
          <w:sz w:val="20"/>
          <w:szCs w:val="20"/>
        </w:rPr>
        <w:t>SEGUNDA</w:t>
      </w:r>
      <w:r w:rsidRPr="00122D1C">
        <w:rPr>
          <w:rFonts w:ascii="Arial" w:hAnsi="Arial" w:cs="Arial"/>
          <w:b/>
          <w:color w:val="auto"/>
          <w:sz w:val="20"/>
          <w:szCs w:val="20"/>
        </w:rPr>
        <w:t xml:space="preserve"> – INFRAÇÕES E SANÇÕES ADMINISTRATIVAS (art. 92, XIV</w:t>
      </w:r>
      <w:proofErr w:type="gramStart"/>
      <w:r w:rsidRPr="00122D1C">
        <w:rPr>
          <w:rFonts w:ascii="Arial" w:hAnsi="Arial" w:cs="Arial"/>
          <w:b/>
          <w:color w:val="auto"/>
          <w:sz w:val="20"/>
          <w:szCs w:val="20"/>
        </w:rPr>
        <w:t>)</w:t>
      </w:r>
      <w:bookmarkEnd w:id="78"/>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9" w:name="_Toc220924988"/>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 xml:space="preserve">TERCEIRA </w:t>
      </w:r>
      <w:r w:rsidRPr="00122D1C">
        <w:rPr>
          <w:rFonts w:ascii="Arial" w:hAnsi="Arial" w:cs="Arial"/>
          <w:b/>
          <w:color w:val="auto"/>
          <w:sz w:val="20"/>
          <w:szCs w:val="20"/>
        </w:rPr>
        <w:t>– DA EXTINÇÃO CONTRATUAL (art. 92, XIX</w:t>
      </w:r>
      <w:proofErr w:type="gramStart"/>
      <w:r w:rsidRPr="00122D1C">
        <w:rPr>
          <w:rFonts w:ascii="Arial" w:hAnsi="Arial" w:cs="Arial"/>
          <w:b/>
          <w:color w:val="auto"/>
          <w:sz w:val="20"/>
          <w:szCs w:val="20"/>
        </w:rPr>
        <w:t>)</w:t>
      </w:r>
      <w:bookmarkEnd w:id="79"/>
      <w:proofErr w:type="gramEnd"/>
    </w:p>
    <w:p w:rsidR="009B0691" w:rsidRPr="00122D1C" w:rsidRDefault="009B0691" w:rsidP="002C3793">
      <w:pPr>
        <w:jc w:val="center"/>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2C3793">
      <w:pPr>
        <w:jc w:val="both"/>
        <w:rPr>
          <w:rFonts w:ascii="Arial" w:hAnsi="Arial" w:cs="Arial"/>
          <w:sz w:val="20"/>
          <w:szCs w:val="20"/>
        </w:rPr>
      </w:pPr>
    </w:p>
    <w:p w:rsidR="000F55D6" w:rsidRPr="00122D1C" w:rsidRDefault="000F55D6" w:rsidP="002C3793">
      <w:pPr>
        <w:pStyle w:val="Ttulo2"/>
        <w:spacing w:before="0"/>
        <w:jc w:val="center"/>
        <w:rPr>
          <w:rFonts w:ascii="Arial" w:hAnsi="Arial" w:cs="Arial"/>
          <w:b/>
          <w:color w:val="auto"/>
          <w:sz w:val="20"/>
          <w:szCs w:val="20"/>
        </w:rPr>
      </w:pPr>
      <w:bookmarkStart w:id="80" w:name="_Toc220924989"/>
      <w:r w:rsidRPr="00122D1C">
        <w:rPr>
          <w:rFonts w:ascii="Arial" w:hAnsi="Arial" w:cs="Arial"/>
          <w:b/>
          <w:color w:val="auto"/>
          <w:sz w:val="20"/>
          <w:szCs w:val="20"/>
        </w:rPr>
        <w:t xml:space="preserve">CLÁUSULA DÉCIMA QUARTA – ALTERAÇÕES (art. 124, </w:t>
      </w:r>
      <w:r w:rsidR="00D936B4" w:rsidRPr="00122D1C">
        <w:rPr>
          <w:rFonts w:ascii="Arial" w:hAnsi="Arial" w:cs="Arial"/>
          <w:b/>
          <w:color w:val="auto"/>
          <w:sz w:val="20"/>
          <w:szCs w:val="20"/>
        </w:rPr>
        <w:t xml:space="preserve">I e </w:t>
      </w:r>
      <w:r w:rsidRPr="00122D1C">
        <w:rPr>
          <w:rFonts w:ascii="Arial" w:hAnsi="Arial" w:cs="Arial"/>
          <w:b/>
          <w:color w:val="auto"/>
          <w:sz w:val="20"/>
          <w:szCs w:val="20"/>
        </w:rPr>
        <w:t>I</w:t>
      </w:r>
      <w:r w:rsidR="00D936B4" w:rsidRPr="00122D1C">
        <w:rPr>
          <w:rFonts w:ascii="Arial" w:hAnsi="Arial" w:cs="Arial"/>
          <w:b/>
          <w:color w:val="auto"/>
          <w:sz w:val="20"/>
          <w:szCs w:val="20"/>
        </w:rPr>
        <w:t>I</w:t>
      </w:r>
      <w:proofErr w:type="gramStart"/>
      <w:r w:rsidRPr="00122D1C">
        <w:rPr>
          <w:rFonts w:ascii="Arial" w:hAnsi="Arial" w:cs="Arial"/>
          <w:b/>
          <w:color w:val="auto"/>
          <w:sz w:val="20"/>
          <w:szCs w:val="20"/>
        </w:rPr>
        <w:t>)</w:t>
      </w:r>
      <w:bookmarkEnd w:id="80"/>
      <w:proofErr w:type="gramEnd"/>
    </w:p>
    <w:p w:rsidR="000F55D6" w:rsidRPr="00122D1C" w:rsidRDefault="000F55D6" w:rsidP="002C3793">
      <w:pPr>
        <w:jc w:val="center"/>
        <w:rPr>
          <w:rFonts w:ascii="Arial" w:hAnsi="Arial" w:cs="Arial"/>
          <w:sz w:val="20"/>
          <w:szCs w:val="20"/>
        </w:rPr>
      </w:pPr>
    </w:p>
    <w:p w:rsidR="000F55D6" w:rsidRPr="006F6549" w:rsidRDefault="000F55D6" w:rsidP="002C3793">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2C3793">
      <w:pPr>
        <w:jc w:val="both"/>
        <w:rPr>
          <w:rFonts w:ascii="Arial" w:hAnsi="Arial" w:cs="Arial"/>
          <w:sz w:val="20"/>
          <w:szCs w:val="20"/>
        </w:rPr>
      </w:pPr>
    </w:p>
    <w:p w:rsidR="00A4594E" w:rsidRPr="006F6549" w:rsidRDefault="00A4594E" w:rsidP="002C3793">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5A70DA" w:rsidRPr="006F6549">
        <w:rPr>
          <w:rFonts w:ascii="Arial" w:hAnsi="Arial" w:cs="Arial"/>
          <w:sz w:val="20"/>
          <w:szCs w:val="20"/>
        </w:rPr>
        <w:t xml:space="preserve">O CONTRATADO é </w:t>
      </w:r>
      <w:proofErr w:type="gramStart"/>
      <w:r w:rsidR="005A70DA" w:rsidRPr="006F6549">
        <w:rPr>
          <w:rFonts w:ascii="Arial" w:hAnsi="Arial" w:cs="Arial"/>
          <w:sz w:val="20"/>
          <w:szCs w:val="20"/>
        </w:rPr>
        <w:t>obrigado a aceitar, nas mesmas condições contratuais, os acréscimos ou supressões que se fizerem necessários</w:t>
      </w:r>
      <w:proofErr w:type="gramEnd"/>
      <w:r w:rsidR="005A70DA" w:rsidRPr="006F6549">
        <w:rPr>
          <w:rFonts w:ascii="Arial" w:hAnsi="Arial" w:cs="Arial"/>
          <w:sz w:val="20"/>
          <w:szCs w:val="20"/>
        </w:rPr>
        <w:t xml:space="preserve">, </w:t>
      </w:r>
      <w:r w:rsidR="005A70DA" w:rsidRPr="0077214F">
        <w:rPr>
          <w:rFonts w:ascii="Arial" w:hAnsi="Arial" w:cs="Arial"/>
          <w:b/>
          <w:sz w:val="20"/>
          <w:szCs w:val="20"/>
        </w:rPr>
        <w:t>até o limite de 25% (vinte e cinco por cento) do valor inicial atualizado do contrato</w:t>
      </w:r>
      <w:r w:rsidR="005A70DA" w:rsidRPr="006F6549">
        <w:rPr>
          <w:rFonts w:ascii="Arial" w:hAnsi="Arial" w:cs="Arial"/>
          <w:sz w:val="20"/>
          <w:szCs w:val="20"/>
        </w:rPr>
        <w:t xml:space="preserve">, e, no caso de </w:t>
      </w:r>
      <w:r w:rsidR="005A70DA" w:rsidRPr="0077214F">
        <w:rPr>
          <w:rFonts w:ascii="Arial" w:hAnsi="Arial" w:cs="Arial"/>
          <w:b/>
          <w:sz w:val="20"/>
          <w:szCs w:val="20"/>
        </w:rPr>
        <w:t>reforma de edifício ou de equipamento</w:t>
      </w:r>
      <w:r w:rsidR="005A70DA" w:rsidRPr="006F6549">
        <w:rPr>
          <w:rFonts w:ascii="Arial" w:hAnsi="Arial" w:cs="Arial"/>
          <w:sz w:val="20"/>
          <w:szCs w:val="20"/>
        </w:rPr>
        <w:t xml:space="preserve">, o limite para os acréscimos </w:t>
      </w:r>
      <w:r w:rsidR="005A70DA" w:rsidRPr="0077214F">
        <w:rPr>
          <w:rFonts w:ascii="Arial" w:hAnsi="Arial" w:cs="Arial"/>
          <w:b/>
          <w:sz w:val="20"/>
          <w:szCs w:val="20"/>
        </w:rPr>
        <w:t>será de 50% (cinquenta por cento)</w:t>
      </w:r>
      <w:r w:rsidRPr="006F6549">
        <w:rPr>
          <w:rFonts w:ascii="Arial" w:hAnsi="Arial" w:cs="Arial"/>
          <w:sz w:val="20"/>
          <w:szCs w:val="20"/>
        </w:rPr>
        <w:t>.</w:t>
      </w:r>
    </w:p>
    <w:p w:rsidR="00A4594E" w:rsidRPr="006F6549" w:rsidRDefault="00A4594E" w:rsidP="002C3793">
      <w:pPr>
        <w:jc w:val="both"/>
        <w:rPr>
          <w:rFonts w:ascii="Arial" w:hAnsi="Arial" w:cs="Arial"/>
          <w:sz w:val="20"/>
          <w:szCs w:val="20"/>
        </w:rPr>
      </w:pPr>
    </w:p>
    <w:p w:rsidR="00D936B4" w:rsidRPr="006F6549" w:rsidRDefault="00D936B4" w:rsidP="002C3793">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2C3793">
      <w:pPr>
        <w:jc w:val="both"/>
        <w:rPr>
          <w:rFonts w:ascii="Arial" w:hAnsi="Arial" w:cs="Arial"/>
          <w:sz w:val="20"/>
          <w:szCs w:val="20"/>
        </w:rPr>
      </w:pPr>
    </w:p>
    <w:p w:rsidR="00D936B4" w:rsidRPr="002E63E1" w:rsidRDefault="00D936B4" w:rsidP="002C3793">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2C3793">
      <w:pPr>
        <w:jc w:val="both"/>
        <w:rPr>
          <w:rFonts w:ascii="Arial" w:hAnsi="Arial" w:cs="Arial"/>
          <w:sz w:val="20"/>
          <w:szCs w:val="20"/>
        </w:rPr>
      </w:pPr>
    </w:p>
    <w:p w:rsidR="00D936B4" w:rsidRPr="00061F5B" w:rsidRDefault="00D936B4" w:rsidP="002C3793">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1" w:name="_Toc220924990"/>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QU</w:t>
      </w:r>
      <w:r w:rsidR="00912B10" w:rsidRPr="00122D1C">
        <w:rPr>
          <w:rFonts w:ascii="Arial" w:hAnsi="Arial" w:cs="Arial"/>
          <w:b/>
          <w:color w:val="auto"/>
          <w:sz w:val="20"/>
          <w:szCs w:val="20"/>
        </w:rPr>
        <w:t>IN</w:t>
      </w:r>
      <w:r w:rsidR="003C2CB7" w:rsidRPr="00122D1C">
        <w:rPr>
          <w:rFonts w:ascii="Arial" w:hAnsi="Arial" w:cs="Arial"/>
          <w:b/>
          <w:color w:val="auto"/>
          <w:sz w:val="20"/>
          <w:szCs w:val="20"/>
        </w:rPr>
        <w:t>TA</w:t>
      </w:r>
      <w:r w:rsidRPr="00122D1C">
        <w:rPr>
          <w:rFonts w:ascii="Arial" w:hAnsi="Arial" w:cs="Arial"/>
          <w:b/>
          <w:color w:val="auto"/>
          <w:sz w:val="20"/>
          <w:szCs w:val="20"/>
        </w:rPr>
        <w:t xml:space="preserve"> – DOTAÇÃO ORÇAMENTÁRIA (art. 92, VIII</w:t>
      </w:r>
      <w:proofErr w:type="gramStart"/>
      <w:r w:rsidRPr="00122D1C">
        <w:rPr>
          <w:rFonts w:ascii="Arial" w:hAnsi="Arial" w:cs="Arial"/>
          <w:b/>
          <w:color w:val="auto"/>
          <w:sz w:val="20"/>
          <w:szCs w:val="20"/>
        </w:rPr>
        <w:t>)</w:t>
      </w:r>
      <w:bookmarkEnd w:id="81"/>
      <w:proofErr w:type="gramEnd"/>
    </w:p>
    <w:p w:rsidR="009B0691" w:rsidRPr="00122D1C" w:rsidRDefault="009B0691" w:rsidP="002C3793">
      <w:pPr>
        <w:jc w:val="center"/>
        <w:rPr>
          <w:rFonts w:ascii="Arial" w:hAnsi="Arial" w:cs="Arial"/>
          <w:sz w:val="20"/>
          <w:szCs w:val="20"/>
        </w:rPr>
      </w:pPr>
    </w:p>
    <w:p w:rsidR="009B0691" w:rsidRPr="00572FC7" w:rsidRDefault="009B0691" w:rsidP="002C3793">
      <w:pPr>
        <w:ind w:firstLine="708"/>
        <w:jc w:val="both"/>
        <w:rPr>
          <w:rFonts w:ascii="Arial" w:hAnsi="Arial" w:cs="Arial"/>
          <w:sz w:val="20"/>
          <w:szCs w:val="20"/>
        </w:rPr>
      </w:pPr>
      <w:r w:rsidRPr="00572FC7">
        <w:rPr>
          <w:rFonts w:ascii="Arial" w:hAnsi="Arial" w:cs="Arial"/>
          <w:b/>
          <w:sz w:val="20"/>
          <w:szCs w:val="20"/>
        </w:rPr>
        <w:t>1</w:t>
      </w:r>
      <w:r w:rsidR="00912B10" w:rsidRPr="00572FC7">
        <w:rPr>
          <w:rFonts w:ascii="Arial" w:hAnsi="Arial" w:cs="Arial"/>
          <w:b/>
          <w:sz w:val="20"/>
          <w:szCs w:val="20"/>
        </w:rPr>
        <w:t>5</w:t>
      </w:r>
      <w:r w:rsidRPr="00572FC7">
        <w:rPr>
          <w:rFonts w:ascii="Arial" w:hAnsi="Arial" w:cs="Arial"/>
          <w:b/>
          <w:sz w:val="20"/>
          <w:szCs w:val="20"/>
        </w:rPr>
        <w:t>.1.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w:t>
      </w:r>
      <w:r w:rsidR="0075470B">
        <w:rPr>
          <w:rFonts w:ascii="Arial" w:hAnsi="Arial" w:cs="Arial"/>
          <w:sz w:val="20"/>
          <w:szCs w:val="20"/>
        </w:rPr>
        <w:t>s</w:t>
      </w:r>
      <w:r w:rsidRPr="00572FC7">
        <w:rPr>
          <w:rFonts w:ascii="Arial" w:hAnsi="Arial" w:cs="Arial"/>
          <w:sz w:val="20"/>
          <w:szCs w:val="20"/>
        </w:rPr>
        <w:t xml:space="preserve"> dotaç</w:t>
      </w:r>
      <w:r w:rsidR="008D33FB">
        <w:rPr>
          <w:rFonts w:ascii="Arial" w:hAnsi="Arial" w:cs="Arial"/>
          <w:sz w:val="20"/>
          <w:szCs w:val="20"/>
        </w:rPr>
        <w:t>ões</w:t>
      </w:r>
      <w:r w:rsidRPr="00572FC7">
        <w:rPr>
          <w:rFonts w:ascii="Arial" w:hAnsi="Arial" w:cs="Arial"/>
          <w:sz w:val="20"/>
          <w:szCs w:val="20"/>
        </w:rPr>
        <w:t xml:space="preserve"> abaixo discriminada</w:t>
      </w:r>
      <w:r w:rsidR="008D33FB">
        <w:rPr>
          <w:rFonts w:ascii="Arial" w:hAnsi="Arial" w:cs="Arial"/>
          <w:sz w:val="20"/>
          <w:szCs w:val="20"/>
        </w:rPr>
        <w:t>s</w:t>
      </w:r>
      <w:r w:rsidRPr="00572FC7">
        <w:rPr>
          <w:rFonts w:ascii="Arial" w:hAnsi="Arial" w:cs="Arial"/>
          <w:sz w:val="20"/>
          <w:szCs w:val="20"/>
        </w:rPr>
        <w:t>:</w:t>
      </w:r>
    </w:p>
    <w:p w:rsidR="0075470B" w:rsidRPr="0066295A" w:rsidRDefault="0075470B" w:rsidP="0075470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Conta ...</w:t>
            </w:r>
            <w:proofErr w:type="gramEnd"/>
            <w:r w:rsidRPr="0066295A">
              <w:rPr>
                <w:rFonts w:ascii="Arial" w:hAnsi="Arial" w:cs="Arial"/>
                <w:sz w:val="18"/>
                <w:szCs w:val="18"/>
              </w:rPr>
              <w:t>............................. =</w:t>
            </w:r>
          </w:p>
        </w:tc>
        <w:tc>
          <w:tcPr>
            <w:tcW w:w="1718" w:type="dxa"/>
          </w:tcPr>
          <w:p w:rsidR="0075470B" w:rsidRPr="0066295A" w:rsidRDefault="0075470B" w:rsidP="00041233">
            <w:pPr>
              <w:rPr>
                <w:rFonts w:ascii="Arial" w:hAnsi="Arial" w:cs="Arial"/>
                <w:sz w:val="18"/>
                <w:szCs w:val="18"/>
              </w:rPr>
            </w:pPr>
            <w:r w:rsidRPr="0066295A">
              <w:rPr>
                <w:rFonts w:ascii="Arial" w:hAnsi="Arial" w:cs="Arial"/>
                <w:sz w:val="18"/>
                <w:szCs w:val="18"/>
              </w:rPr>
              <w:t>1686</w:t>
            </w:r>
          </w:p>
        </w:tc>
        <w:tc>
          <w:tcPr>
            <w:tcW w:w="3532" w:type="dxa"/>
          </w:tcPr>
          <w:p w:rsidR="0075470B" w:rsidRPr="0066295A" w:rsidRDefault="0075470B" w:rsidP="00041233">
            <w:pPr>
              <w:rPr>
                <w:rFonts w:ascii="Arial" w:hAnsi="Arial" w:cs="Arial"/>
                <w:sz w:val="18"/>
                <w:szCs w:val="18"/>
              </w:rPr>
            </w:pPr>
            <w:r w:rsidRPr="0066295A">
              <w:rPr>
                <w:rFonts w:ascii="Arial" w:hAnsi="Arial" w:cs="Arial"/>
                <w:sz w:val="18"/>
                <w:szCs w:val="18"/>
              </w:rPr>
              <w:t>Crédito Orçamentário</w:t>
            </w:r>
          </w:p>
        </w:tc>
        <w:tc>
          <w:tcPr>
            <w:tcW w:w="1700" w:type="dxa"/>
          </w:tcPr>
          <w:p w:rsidR="0075470B" w:rsidRPr="0066295A" w:rsidRDefault="0075470B" w:rsidP="00041233">
            <w:pPr>
              <w:jc w:val="both"/>
              <w:rPr>
                <w:rFonts w:ascii="Arial" w:hAnsi="Arial" w:cs="Arial"/>
                <w:sz w:val="18"/>
                <w:szCs w:val="18"/>
              </w:rPr>
            </w:pPr>
            <w:proofErr w:type="gramStart"/>
            <w:r w:rsidRPr="0066295A">
              <w:rPr>
                <w:rFonts w:ascii="Arial" w:hAnsi="Arial" w:cs="Arial"/>
                <w:sz w:val="18"/>
                <w:szCs w:val="18"/>
              </w:rPr>
              <w:t>1</w:t>
            </w:r>
            <w:proofErr w:type="gramEnd"/>
            <w:r w:rsidRPr="0066295A">
              <w:rPr>
                <w:rFonts w:ascii="Arial" w:hAnsi="Arial" w:cs="Arial"/>
                <w:sz w:val="18"/>
                <w:szCs w:val="18"/>
              </w:rPr>
              <w:t xml:space="preserve"> Ordinário</w:t>
            </w:r>
          </w:p>
        </w:tc>
      </w:tr>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Órgão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PODER EXECUTIVO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Orçamentária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02.05</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SECRETARIA DE OBRAS E SERVIÇOS</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EXECUTORA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02.05.04</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VIAS E LOGRADOUROS</w:t>
            </w:r>
          </w:p>
        </w:tc>
      </w:tr>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Funcional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154520024</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Urbanismo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Projeto/</w:t>
            </w:r>
            <w:proofErr w:type="gramStart"/>
            <w:r w:rsidRPr="0066295A">
              <w:rPr>
                <w:rFonts w:ascii="Arial" w:hAnsi="Arial" w:cs="Arial"/>
                <w:sz w:val="18"/>
                <w:szCs w:val="18"/>
              </w:rPr>
              <w:t>Atividade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1004000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INVESTIMENTO EM VIAS PÚBLICAS</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Natureza da </w:t>
            </w:r>
            <w:proofErr w:type="gramStart"/>
            <w:r w:rsidRPr="0066295A">
              <w:rPr>
                <w:rFonts w:ascii="Arial" w:hAnsi="Arial" w:cs="Arial"/>
                <w:sz w:val="18"/>
                <w:szCs w:val="18"/>
              </w:rPr>
              <w:t>Despesa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4.4.90.51.00.00.00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OBRAS E INSTALAÇÃO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Fonte de </w:t>
            </w:r>
            <w:proofErr w:type="gramStart"/>
            <w:r w:rsidRPr="0066295A">
              <w:rPr>
                <w:rFonts w:ascii="Arial" w:hAnsi="Arial" w:cs="Arial"/>
                <w:sz w:val="18"/>
                <w:szCs w:val="18"/>
              </w:rPr>
              <w:t>Recursos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proofErr w:type="gramStart"/>
            <w:r w:rsidRPr="0066295A">
              <w:rPr>
                <w:rFonts w:ascii="Arial" w:hAnsi="Arial" w:cs="Arial"/>
                <w:sz w:val="18"/>
                <w:szCs w:val="18"/>
              </w:rPr>
              <w:t>1</w:t>
            </w:r>
            <w:proofErr w:type="gramEnd"/>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TESOURO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Código de </w:t>
            </w:r>
            <w:proofErr w:type="gramStart"/>
            <w:r w:rsidRPr="0066295A">
              <w:rPr>
                <w:rFonts w:ascii="Arial" w:hAnsi="Arial" w:cs="Arial"/>
                <w:sz w:val="18"/>
                <w:szCs w:val="18"/>
              </w:rPr>
              <w:t>Aplicação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110.0000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GERAL</w:t>
            </w:r>
          </w:p>
        </w:tc>
      </w:tr>
    </w:tbl>
    <w:p w:rsidR="0075470B" w:rsidRPr="0066295A" w:rsidRDefault="0075470B" w:rsidP="0075470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Conta ...</w:t>
            </w:r>
            <w:proofErr w:type="gramEnd"/>
            <w:r w:rsidRPr="0066295A">
              <w:rPr>
                <w:rFonts w:ascii="Arial" w:hAnsi="Arial" w:cs="Arial"/>
                <w:sz w:val="18"/>
                <w:szCs w:val="18"/>
              </w:rPr>
              <w:t>............................. =</w:t>
            </w:r>
          </w:p>
        </w:tc>
        <w:tc>
          <w:tcPr>
            <w:tcW w:w="1718" w:type="dxa"/>
          </w:tcPr>
          <w:p w:rsidR="0075470B" w:rsidRPr="0066295A" w:rsidRDefault="0075470B" w:rsidP="00041233">
            <w:pPr>
              <w:rPr>
                <w:rFonts w:ascii="Arial" w:hAnsi="Arial" w:cs="Arial"/>
                <w:sz w:val="18"/>
                <w:szCs w:val="18"/>
              </w:rPr>
            </w:pPr>
            <w:r w:rsidRPr="0066295A">
              <w:rPr>
                <w:rFonts w:ascii="Arial" w:hAnsi="Arial" w:cs="Arial"/>
                <w:sz w:val="18"/>
                <w:szCs w:val="18"/>
              </w:rPr>
              <w:t>1690</w:t>
            </w:r>
          </w:p>
        </w:tc>
        <w:tc>
          <w:tcPr>
            <w:tcW w:w="3532" w:type="dxa"/>
          </w:tcPr>
          <w:p w:rsidR="0075470B" w:rsidRPr="0066295A" w:rsidRDefault="0075470B" w:rsidP="00041233">
            <w:pPr>
              <w:rPr>
                <w:rFonts w:ascii="Arial" w:hAnsi="Arial" w:cs="Arial"/>
                <w:sz w:val="18"/>
                <w:szCs w:val="18"/>
              </w:rPr>
            </w:pPr>
            <w:r w:rsidRPr="0066295A">
              <w:rPr>
                <w:rFonts w:ascii="Arial" w:hAnsi="Arial" w:cs="Arial"/>
                <w:sz w:val="18"/>
                <w:szCs w:val="18"/>
              </w:rPr>
              <w:t>Crédito Orçamentário</w:t>
            </w:r>
          </w:p>
        </w:tc>
        <w:tc>
          <w:tcPr>
            <w:tcW w:w="1700" w:type="dxa"/>
          </w:tcPr>
          <w:p w:rsidR="0075470B" w:rsidRPr="0066295A" w:rsidRDefault="0075470B" w:rsidP="00041233">
            <w:pPr>
              <w:jc w:val="both"/>
              <w:rPr>
                <w:rFonts w:ascii="Arial" w:hAnsi="Arial" w:cs="Arial"/>
                <w:sz w:val="18"/>
                <w:szCs w:val="18"/>
              </w:rPr>
            </w:pPr>
            <w:proofErr w:type="gramStart"/>
            <w:r w:rsidRPr="0066295A">
              <w:rPr>
                <w:rFonts w:ascii="Arial" w:hAnsi="Arial" w:cs="Arial"/>
                <w:sz w:val="18"/>
                <w:szCs w:val="18"/>
              </w:rPr>
              <w:t>2</w:t>
            </w:r>
            <w:proofErr w:type="gramEnd"/>
            <w:r w:rsidRPr="0066295A">
              <w:rPr>
                <w:rFonts w:ascii="Arial" w:hAnsi="Arial" w:cs="Arial"/>
                <w:sz w:val="18"/>
                <w:szCs w:val="18"/>
              </w:rPr>
              <w:t xml:space="preserve"> Vinculado</w:t>
            </w:r>
          </w:p>
        </w:tc>
      </w:tr>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Órgão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PODER EXECUTIVO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Orçamentária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02.05</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SECRETARIA DE OBRAS E SERVIÇOS</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UNIDADE </w:t>
            </w:r>
            <w:proofErr w:type="gramStart"/>
            <w:r w:rsidRPr="0066295A">
              <w:rPr>
                <w:rFonts w:ascii="Arial" w:hAnsi="Arial" w:cs="Arial"/>
                <w:sz w:val="18"/>
                <w:szCs w:val="18"/>
              </w:rPr>
              <w:t>EXECUTORA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02.05.04</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VIAS E LOGRADOUROS</w:t>
            </w:r>
          </w:p>
        </w:tc>
      </w:tr>
      <w:tr w:rsidR="0075470B" w:rsidRPr="0066295A" w:rsidTr="00041233">
        <w:tc>
          <w:tcPr>
            <w:tcW w:w="2543" w:type="dxa"/>
          </w:tcPr>
          <w:p w:rsidR="0075470B" w:rsidRPr="0066295A" w:rsidRDefault="0075470B" w:rsidP="00041233">
            <w:pPr>
              <w:rPr>
                <w:rFonts w:ascii="Arial" w:hAnsi="Arial" w:cs="Arial"/>
                <w:sz w:val="18"/>
                <w:szCs w:val="18"/>
              </w:rPr>
            </w:pPr>
            <w:proofErr w:type="gramStart"/>
            <w:r w:rsidRPr="0066295A">
              <w:rPr>
                <w:rFonts w:ascii="Arial" w:hAnsi="Arial" w:cs="Arial"/>
                <w:sz w:val="18"/>
                <w:szCs w:val="18"/>
              </w:rPr>
              <w:t>Funcional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154520024</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Urbanismo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lastRenderedPageBreak/>
              <w:t>Projeto/</w:t>
            </w:r>
            <w:proofErr w:type="gramStart"/>
            <w:r w:rsidRPr="0066295A">
              <w:rPr>
                <w:rFonts w:ascii="Arial" w:hAnsi="Arial" w:cs="Arial"/>
                <w:sz w:val="18"/>
                <w:szCs w:val="18"/>
              </w:rPr>
              <w:t>Atividade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1004000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INVESTIMENTO EM VIAS PÚBLICAS</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Natureza da </w:t>
            </w:r>
            <w:proofErr w:type="gramStart"/>
            <w:r w:rsidRPr="0066295A">
              <w:rPr>
                <w:rFonts w:ascii="Arial" w:hAnsi="Arial" w:cs="Arial"/>
                <w:sz w:val="18"/>
                <w:szCs w:val="18"/>
              </w:rPr>
              <w:t>Despesa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4.4.90.51.00.00.00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OBRAS E INSTALAÇÃO</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Fonte de </w:t>
            </w:r>
            <w:proofErr w:type="gramStart"/>
            <w:r w:rsidRPr="0066295A">
              <w:rPr>
                <w:rFonts w:ascii="Arial" w:hAnsi="Arial" w:cs="Arial"/>
                <w:sz w:val="18"/>
                <w:szCs w:val="18"/>
              </w:rPr>
              <w:t>Recursos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proofErr w:type="gramStart"/>
            <w:r w:rsidRPr="0066295A">
              <w:rPr>
                <w:rFonts w:ascii="Arial" w:hAnsi="Arial" w:cs="Arial"/>
                <w:sz w:val="18"/>
                <w:szCs w:val="18"/>
              </w:rPr>
              <w:t>2</w:t>
            </w:r>
            <w:proofErr w:type="gramEnd"/>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TRANSFERÊNCIAS E CONVÊNIOS ESTADUAIS-VINC</w:t>
            </w:r>
          </w:p>
        </w:tc>
      </w:tr>
      <w:tr w:rsidR="0075470B" w:rsidRPr="0066295A" w:rsidTr="00041233">
        <w:tc>
          <w:tcPr>
            <w:tcW w:w="2543" w:type="dxa"/>
          </w:tcPr>
          <w:p w:rsidR="0075470B" w:rsidRPr="0066295A" w:rsidRDefault="0075470B" w:rsidP="00041233">
            <w:pPr>
              <w:rPr>
                <w:rFonts w:ascii="Arial" w:hAnsi="Arial" w:cs="Arial"/>
                <w:sz w:val="18"/>
                <w:szCs w:val="18"/>
              </w:rPr>
            </w:pPr>
            <w:r w:rsidRPr="0066295A">
              <w:rPr>
                <w:rFonts w:ascii="Arial" w:hAnsi="Arial" w:cs="Arial"/>
                <w:sz w:val="18"/>
                <w:szCs w:val="18"/>
              </w:rPr>
              <w:t xml:space="preserve">Código de </w:t>
            </w:r>
            <w:proofErr w:type="gramStart"/>
            <w:r w:rsidRPr="0066295A">
              <w:rPr>
                <w:rFonts w:ascii="Arial" w:hAnsi="Arial" w:cs="Arial"/>
                <w:sz w:val="18"/>
                <w:szCs w:val="18"/>
              </w:rPr>
              <w:t>Aplicação ...</w:t>
            </w:r>
            <w:proofErr w:type="gramEnd"/>
            <w:r w:rsidRPr="0066295A">
              <w:rPr>
                <w:rFonts w:ascii="Arial" w:hAnsi="Arial" w:cs="Arial"/>
                <w:sz w:val="18"/>
                <w:szCs w:val="18"/>
              </w:rPr>
              <w:t>...... =</w:t>
            </w:r>
          </w:p>
        </w:tc>
        <w:tc>
          <w:tcPr>
            <w:tcW w:w="1718" w:type="dxa"/>
          </w:tcPr>
          <w:p w:rsidR="0075470B" w:rsidRPr="0066295A" w:rsidRDefault="0075470B" w:rsidP="00041233">
            <w:pPr>
              <w:jc w:val="both"/>
              <w:rPr>
                <w:rFonts w:ascii="Arial" w:hAnsi="Arial" w:cs="Arial"/>
                <w:sz w:val="18"/>
                <w:szCs w:val="18"/>
              </w:rPr>
            </w:pPr>
            <w:r w:rsidRPr="0066295A">
              <w:rPr>
                <w:rFonts w:ascii="Arial" w:hAnsi="Arial" w:cs="Arial"/>
                <w:sz w:val="18"/>
                <w:szCs w:val="18"/>
              </w:rPr>
              <w:t>110.0000</w:t>
            </w:r>
          </w:p>
        </w:tc>
        <w:tc>
          <w:tcPr>
            <w:tcW w:w="5232" w:type="dxa"/>
            <w:gridSpan w:val="2"/>
          </w:tcPr>
          <w:p w:rsidR="0075470B" w:rsidRPr="0066295A" w:rsidRDefault="0075470B" w:rsidP="00041233">
            <w:pPr>
              <w:jc w:val="both"/>
              <w:rPr>
                <w:rFonts w:ascii="Arial" w:hAnsi="Arial" w:cs="Arial"/>
                <w:sz w:val="18"/>
                <w:szCs w:val="18"/>
              </w:rPr>
            </w:pPr>
            <w:r w:rsidRPr="0066295A">
              <w:rPr>
                <w:rFonts w:ascii="Arial" w:hAnsi="Arial" w:cs="Arial"/>
                <w:sz w:val="18"/>
                <w:szCs w:val="18"/>
              </w:rPr>
              <w:t>GERAL</w:t>
            </w:r>
          </w:p>
        </w:tc>
      </w:tr>
    </w:tbl>
    <w:p w:rsidR="008D33FB" w:rsidRPr="00F92DAF" w:rsidRDefault="008D33FB" w:rsidP="008D33FB">
      <w:pPr>
        <w:ind w:firstLine="708"/>
        <w:jc w:val="both"/>
        <w:rPr>
          <w:rFonts w:ascii="Arial" w:hAnsi="Arial" w:cs="Arial"/>
          <w:b/>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2" w:name="_Toc220924991"/>
      <w:r w:rsidRPr="00122D1C">
        <w:rPr>
          <w:rFonts w:ascii="Arial" w:hAnsi="Arial" w:cs="Arial"/>
          <w:b/>
          <w:color w:val="auto"/>
          <w:sz w:val="20"/>
          <w:szCs w:val="20"/>
        </w:rPr>
        <w:t xml:space="preserve">CLÁUSULA DÉCIMA </w:t>
      </w:r>
      <w:r w:rsidR="00912B10" w:rsidRPr="00122D1C">
        <w:rPr>
          <w:rFonts w:ascii="Arial" w:hAnsi="Arial" w:cs="Arial"/>
          <w:b/>
          <w:color w:val="auto"/>
          <w:sz w:val="20"/>
          <w:szCs w:val="20"/>
        </w:rPr>
        <w:t>SEX</w:t>
      </w:r>
      <w:r w:rsidRPr="00122D1C">
        <w:rPr>
          <w:rFonts w:ascii="Arial" w:hAnsi="Arial" w:cs="Arial"/>
          <w:b/>
          <w:color w:val="auto"/>
          <w:sz w:val="20"/>
          <w:szCs w:val="20"/>
        </w:rPr>
        <w:t>TA – DOS CASOS OMISSOS (art. 92, III</w:t>
      </w:r>
      <w:proofErr w:type="gramStart"/>
      <w:r w:rsidRPr="00122D1C">
        <w:rPr>
          <w:rFonts w:ascii="Arial" w:hAnsi="Arial" w:cs="Arial"/>
          <w:b/>
          <w:color w:val="auto"/>
          <w:sz w:val="20"/>
          <w:szCs w:val="20"/>
        </w:rPr>
        <w:t>)</w:t>
      </w:r>
      <w:bookmarkEnd w:id="82"/>
      <w:proofErr w:type="gramEnd"/>
    </w:p>
    <w:p w:rsidR="009B0691" w:rsidRPr="00572FC7"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572FC7">
        <w:rPr>
          <w:rFonts w:ascii="Arial" w:hAnsi="Arial" w:cs="Arial"/>
          <w:b/>
          <w:sz w:val="20"/>
          <w:szCs w:val="20"/>
        </w:rPr>
        <w:t>1</w:t>
      </w:r>
      <w:r w:rsidR="00805EA1" w:rsidRPr="00572FC7">
        <w:rPr>
          <w:rFonts w:ascii="Arial" w:hAnsi="Arial" w:cs="Arial"/>
          <w:b/>
          <w:sz w:val="20"/>
          <w:szCs w:val="20"/>
        </w:rPr>
        <w:t>6</w:t>
      </w:r>
      <w:r w:rsidRPr="00572FC7">
        <w:rPr>
          <w:rFonts w:ascii="Arial" w:hAnsi="Arial" w:cs="Arial"/>
          <w:b/>
          <w:sz w:val="20"/>
          <w:szCs w:val="20"/>
        </w:rPr>
        <w:t>.1.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3" w:name="_Toc220924992"/>
      <w:r w:rsidRPr="00122D1C">
        <w:rPr>
          <w:rFonts w:ascii="Arial" w:hAnsi="Arial" w:cs="Arial"/>
          <w:b/>
          <w:color w:val="auto"/>
          <w:sz w:val="20"/>
          <w:szCs w:val="20"/>
        </w:rPr>
        <w:t>CLÁUSULA DÉCIMA S</w:t>
      </w:r>
      <w:r w:rsidR="003C2CB7" w:rsidRPr="00122D1C">
        <w:rPr>
          <w:rFonts w:ascii="Arial" w:hAnsi="Arial" w:cs="Arial"/>
          <w:b/>
          <w:color w:val="auto"/>
          <w:sz w:val="20"/>
          <w:szCs w:val="20"/>
        </w:rPr>
        <w:t>ÉTIMA</w:t>
      </w:r>
      <w:r w:rsidRPr="00122D1C">
        <w:rPr>
          <w:rFonts w:ascii="Arial" w:hAnsi="Arial" w:cs="Arial"/>
          <w:b/>
          <w:color w:val="auto"/>
          <w:sz w:val="20"/>
          <w:szCs w:val="20"/>
        </w:rPr>
        <w:t xml:space="preserve"> – PUBLICAÇÃO</w:t>
      </w:r>
      <w:bookmarkEnd w:id="83"/>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84" w:name="_Toc220924993"/>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OITAVA</w:t>
      </w:r>
      <w:r w:rsidRPr="00122D1C">
        <w:rPr>
          <w:rFonts w:ascii="Arial" w:hAnsi="Arial" w:cs="Arial"/>
          <w:b/>
          <w:color w:val="auto"/>
          <w:sz w:val="20"/>
          <w:szCs w:val="20"/>
        </w:rPr>
        <w:t xml:space="preserve"> – FORO (art. 92, §1º</w:t>
      </w:r>
      <w:proofErr w:type="gramStart"/>
      <w:r w:rsidRPr="00122D1C">
        <w:rPr>
          <w:rFonts w:ascii="Arial" w:hAnsi="Arial" w:cs="Arial"/>
          <w:b/>
          <w:color w:val="auto"/>
          <w:sz w:val="20"/>
          <w:szCs w:val="20"/>
        </w:rPr>
        <w:t>)</w:t>
      </w:r>
      <w:bookmarkEnd w:id="84"/>
      <w:proofErr w:type="gramEnd"/>
    </w:p>
    <w:p w:rsidR="009B0691" w:rsidRPr="00122D1C" w:rsidRDefault="009B0691" w:rsidP="002C3793">
      <w:pPr>
        <w:jc w:val="center"/>
        <w:rPr>
          <w:rFonts w:ascii="Arial" w:hAnsi="Arial" w:cs="Arial"/>
          <w:sz w:val="20"/>
          <w:szCs w:val="20"/>
        </w:rPr>
      </w:pPr>
    </w:p>
    <w:p w:rsidR="009B0691" w:rsidRPr="00C75A2B" w:rsidRDefault="009B0691" w:rsidP="002C379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2C3793">
      <w:pPr>
        <w:jc w:val="both"/>
        <w:rPr>
          <w:rFonts w:ascii="Arial" w:hAnsi="Arial" w:cs="Arial"/>
          <w:sz w:val="20"/>
          <w:szCs w:val="20"/>
        </w:rPr>
      </w:pPr>
      <w:r w:rsidRPr="00C75A2B">
        <w:rPr>
          <w:rFonts w:ascii="Arial" w:hAnsi="Arial" w:cs="Arial"/>
          <w:sz w:val="20"/>
          <w:szCs w:val="20"/>
        </w:rPr>
        <w:t> </w:t>
      </w:r>
    </w:p>
    <w:p w:rsidR="009B0691" w:rsidRPr="00C75A2B" w:rsidRDefault="009B0691" w:rsidP="002C379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2C3793">
      <w:pPr>
        <w:jc w:val="both"/>
        <w:rPr>
          <w:rFonts w:ascii="Arial" w:hAnsi="Arial" w:cs="Arial"/>
          <w:bCs/>
          <w:sz w:val="20"/>
          <w:szCs w:val="20"/>
        </w:rPr>
      </w:pPr>
    </w:p>
    <w:p w:rsidR="009B0691" w:rsidRPr="00C75A2B" w:rsidRDefault="009B0691" w:rsidP="002C379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AE1E17">
        <w:rPr>
          <w:rFonts w:ascii="Arial" w:hAnsi="Arial" w:cs="Arial"/>
          <w:bCs/>
          <w:sz w:val="20"/>
          <w:szCs w:val="20"/>
        </w:rPr>
        <w:t>2026</w:t>
      </w:r>
      <w:r w:rsidRPr="00C75A2B">
        <w:rPr>
          <w:rFonts w:ascii="Arial" w:hAnsi="Arial" w:cs="Arial"/>
          <w:bCs/>
          <w:sz w:val="20"/>
          <w:szCs w:val="20"/>
        </w:rPr>
        <w:t>.</w:t>
      </w:r>
    </w:p>
    <w:p w:rsidR="009B0691" w:rsidRPr="00C75A2B" w:rsidRDefault="009B0691" w:rsidP="002C3793">
      <w:pPr>
        <w:rPr>
          <w:rFonts w:ascii="Arial" w:hAnsi="Arial" w:cs="Arial"/>
          <w:bCs/>
          <w:sz w:val="20"/>
          <w:szCs w:val="20"/>
        </w:rPr>
      </w:pPr>
    </w:p>
    <w:p w:rsidR="00A26FD6" w:rsidRDefault="00A26FD6" w:rsidP="002C3793">
      <w:pPr>
        <w:jc w:val="both"/>
        <w:rPr>
          <w:rFonts w:ascii="Arial" w:hAnsi="Arial" w:cs="Arial"/>
          <w:bCs/>
          <w:sz w:val="20"/>
          <w:szCs w:val="20"/>
        </w:rPr>
      </w:pPr>
    </w:p>
    <w:p w:rsidR="00943AA9" w:rsidRDefault="00943AA9" w:rsidP="002C3793">
      <w:pPr>
        <w:jc w:val="both"/>
        <w:rPr>
          <w:rFonts w:ascii="Arial" w:hAnsi="Arial" w:cs="Arial"/>
          <w:bCs/>
          <w:sz w:val="20"/>
          <w:szCs w:val="20"/>
        </w:rPr>
      </w:pPr>
    </w:p>
    <w:p w:rsidR="00943AA9" w:rsidRPr="002E63E1" w:rsidRDefault="00943AA9" w:rsidP="002C3793">
      <w:pPr>
        <w:jc w:val="both"/>
        <w:rPr>
          <w:rFonts w:ascii="Arial" w:hAnsi="Arial" w:cs="Arial"/>
          <w:bCs/>
          <w:sz w:val="20"/>
          <w:szCs w:val="20"/>
        </w:rPr>
      </w:pPr>
    </w:p>
    <w:p w:rsidR="00206A8B" w:rsidRPr="00206A8B" w:rsidRDefault="00206A8B"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BE1FAE" w:rsidTr="00657EF6">
        <w:tc>
          <w:tcPr>
            <w:tcW w:w="4678" w:type="dxa"/>
            <w:shd w:val="clear" w:color="auto" w:fill="auto"/>
          </w:tcPr>
          <w:p w:rsidR="009B0691" w:rsidRPr="00BE1FAE" w:rsidRDefault="009B0691" w:rsidP="002C3793">
            <w:pPr>
              <w:jc w:val="center"/>
              <w:rPr>
                <w:rFonts w:ascii="Arial" w:hAnsi="Arial" w:cs="Arial"/>
                <w:sz w:val="20"/>
                <w:szCs w:val="20"/>
              </w:rPr>
            </w:pPr>
            <w:r w:rsidRPr="00BE1FAE">
              <w:rPr>
                <w:rFonts w:ascii="Arial" w:hAnsi="Arial" w:cs="Arial"/>
                <w:b/>
                <w:bCs/>
                <w:sz w:val="20"/>
                <w:szCs w:val="20"/>
              </w:rPr>
              <w:t>MUNICÍPIO DE ÁLVARES MACHADO</w:t>
            </w:r>
          </w:p>
          <w:p w:rsidR="009B0691" w:rsidRDefault="0019580B" w:rsidP="002C3793">
            <w:pPr>
              <w:jc w:val="center"/>
              <w:rPr>
                <w:rFonts w:ascii="Arial" w:hAnsi="Arial" w:cs="Arial"/>
                <w:bCs/>
                <w:sz w:val="20"/>
                <w:szCs w:val="20"/>
              </w:rPr>
            </w:pPr>
            <w:r w:rsidRPr="00BE1FAE">
              <w:rPr>
                <w:rFonts w:ascii="Arial" w:hAnsi="Arial" w:cs="Arial"/>
                <w:bCs/>
                <w:sz w:val="20"/>
                <w:szCs w:val="20"/>
              </w:rPr>
              <w:t>Luiz Francisco Boigues</w:t>
            </w:r>
          </w:p>
          <w:p w:rsidR="00F3495A" w:rsidRPr="00BE1FAE" w:rsidRDefault="00F3495A" w:rsidP="002C3793">
            <w:pPr>
              <w:jc w:val="center"/>
              <w:rPr>
                <w:rFonts w:ascii="Arial" w:hAnsi="Arial" w:cs="Arial"/>
                <w:bCs/>
                <w:sz w:val="20"/>
                <w:szCs w:val="20"/>
              </w:rPr>
            </w:pPr>
            <w:r>
              <w:rPr>
                <w:rFonts w:ascii="Arial" w:hAnsi="Arial" w:cs="Arial"/>
                <w:bCs/>
                <w:sz w:val="20"/>
                <w:szCs w:val="20"/>
              </w:rPr>
              <w:t>Prefeito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Contratante</w:t>
            </w:r>
          </w:p>
        </w:tc>
        <w:tc>
          <w:tcPr>
            <w:tcW w:w="4678" w:type="dxa"/>
            <w:shd w:val="clear" w:color="auto" w:fill="auto"/>
          </w:tcPr>
          <w:p w:rsidR="009B0691" w:rsidRPr="00BE1FAE" w:rsidRDefault="009D019E" w:rsidP="002C3793">
            <w:pPr>
              <w:jc w:val="center"/>
              <w:rPr>
                <w:rFonts w:ascii="Arial" w:hAnsi="Arial" w:cs="Arial"/>
                <w:b/>
                <w:color w:val="000000"/>
                <w:sz w:val="20"/>
                <w:szCs w:val="20"/>
              </w:rPr>
            </w:pPr>
            <w:r>
              <w:rPr>
                <w:rFonts w:ascii="Arial" w:hAnsi="Arial" w:cs="Arial"/>
                <w:b/>
                <w:color w:val="000000"/>
                <w:sz w:val="20"/>
                <w:szCs w:val="20"/>
              </w:rPr>
              <w:t xml:space="preserve">NOME DA </w:t>
            </w:r>
            <w:r w:rsidR="009B0691" w:rsidRPr="00BE1FAE">
              <w:rPr>
                <w:rFonts w:ascii="Arial" w:hAnsi="Arial" w:cs="Arial"/>
                <w:b/>
                <w:color w:val="000000"/>
                <w:sz w:val="20"/>
                <w:szCs w:val="20"/>
              </w:rPr>
              <w:t>EMPRESA</w:t>
            </w:r>
          </w:p>
          <w:p w:rsidR="009B0691" w:rsidRDefault="009D019E" w:rsidP="002C3793">
            <w:pPr>
              <w:jc w:val="center"/>
              <w:rPr>
                <w:rFonts w:ascii="Arial" w:hAnsi="Arial" w:cs="Arial"/>
                <w:sz w:val="20"/>
                <w:szCs w:val="20"/>
              </w:rPr>
            </w:pPr>
            <w:r>
              <w:rPr>
                <w:rFonts w:ascii="Arial" w:hAnsi="Arial" w:cs="Arial"/>
                <w:sz w:val="20"/>
                <w:szCs w:val="20"/>
              </w:rPr>
              <w:t xml:space="preserve">Nome do </w:t>
            </w:r>
            <w:r w:rsidR="009B0691" w:rsidRPr="00BE1FAE">
              <w:rPr>
                <w:rFonts w:ascii="Arial" w:hAnsi="Arial" w:cs="Arial"/>
                <w:sz w:val="20"/>
                <w:szCs w:val="20"/>
              </w:rPr>
              <w:t>Responsável Legal</w:t>
            </w:r>
            <w:r w:rsidR="00A47B12">
              <w:rPr>
                <w:rFonts w:ascii="Arial" w:hAnsi="Arial" w:cs="Arial"/>
                <w:sz w:val="20"/>
                <w:szCs w:val="20"/>
              </w:rPr>
              <w:t xml:space="preserve"> / Procurador</w:t>
            </w:r>
          </w:p>
          <w:p w:rsidR="00F3495A" w:rsidRPr="00BE1FAE" w:rsidRDefault="00F3495A" w:rsidP="002C3793">
            <w:pPr>
              <w:jc w:val="center"/>
              <w:rPr>
                <w:rFonts w:ascii="Arial" w:hAnsi="Arial" w:cs="Arial"/>
                <w:sz w:val="20"/>
                <w:szCs w:val="20"/>
              </w:rPr>
            </w:pPr>
            <w:r>
              <w:rPr>
                <w:rFonts w:ascii="Arial" w:hAnsi="Arial" w:cs="Arial"/>
                <w:sz w:val="20"/>
                <w:szCs w:val="20"/>
              </w:rPr>
              <w:t>Cargo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Contratada</w:t>
            </w:r>
          </w:p>
        </w:tc>
      </w:tr>
    </w:tbl>
    <w:p w:rsidR="00A26FD6" w:rsidRDefault="00A26FD6"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r>
        <w:rPr>
          <w:rFonts w:ascii="Arial" w:hAnsi="Arial" w:cs="Arial"/>
          <w:sz w:val="20"/>
          <w:szCs w:val="20"/>
        </w:rPr>
        <w:t>Testemunhas:</w:t>
      </w:r>
    </w:p>
    <w:p w:rsidR="00621DE8" w:rsidRDefault="00621DE8"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621DE8"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Tr="009503F5">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r>
    </w:tbl>
    <w:p w:rsidR="00621DE8" w:rsidRDefault="00621DE8" w:rsidP="002C3793">
      <w:pPr>
        <w:jc w:val="both"/>
        <w:rPr>
          <w:rFonts w:ascii="Arial" w:hAnsi="Arial" w:cs="Arial"/>
          <w:sz w:val="20"/>
          <w:szCs w:val="20"/>
        </w:rPr>
      </w:pPr>
    </w:p>
    <w:p w:rsidR="00943AA9" w:rsidRPr="00BE1FAE" w:rsidRDefault="00943AA9" w:rsidP="002C3793">
      <w:pPr>
        <w:jc w:val="both"/>
        <w:rPr>
          <w:rFonts w:ascii="Arial" w:hAnsi="Arial" w:cs="Arial"/>
          <w:sz w:val="20"/>
          <w:szCs w:val="20"/>
        </w:rPr>
      </w:pPr>
    </w:p>
    <w:p w:rsidR="001D0237" w:rsidRPr="00BE1FAE" w:rsidRDefault="001D0237" w:rsidP="002C3793">
      <w:pPr>
        <w:jc w:val="both"/>
        <w:rPr>
          <w:rFonts w:ascii="Arial" w:hAnsi="Arial" w:cs="Arial"/>
          <w:sz w:val="20"/>
          <w:szCs w:val="20"/>
        </w:rPr>
      </w:pPr>
    </w:p>
    <w:p w:rsidR="00A9418A" w:rsidRDefault="00A9418A"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EE7B35" w:rsidRPr="00BE1FAE" w:rsidRDefault="00EE7B35" w:rsidP="002C3793">
      <w:pPr>
        <w:jc w:val="both"/>
        <w:rPr>
          <w:rFonts w:ascii="Arial" w:hAnsi="Arial" w:cs="Arial"/>
          <w:sz w:val="20"/>
          <w:szCs w:val="20"/>
        </w:rPr>
      </w:pPr>
    </w:p>
    <w:p w:rsidR="003B5413" w:rsidRDefault="003B5413" w:rsidP="002C3793">
      <w:pPr>
        <w:jc w:val="both"/>
        <w:rPr>
          <w:rFonts w:ascii="Cambria" w:hAnsi="Cambria" w:cs="Arial"/>
          <w:sz w:val="17"/>
          <w:szCs w:val="17"/>
        </w:rPr>
      </w:pPr>
      <w:r w:rsidRPr="007C6458">
        <w:rPr>
          <w:rFonts w:ascii="Cambria" w:hAnsi="Cambria" w:cs="Arial"/>
          <w:sz w:val="17"/>
          <w:szCs w:val="17"/>
        </w:rPr>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EE7B35">
        <w:rPr>
          <w:rFonts w:ascii="Cambria" w:hAnsi="Cambria" w:cs="Arial"/>
          <w:sz w:val="17"/>
          <w:szCs w:val="17"/>
        </w:rPr>
        <w:t>dezembro</w:t>
      </w:r>
      <w:r w:rsidRPr="007C6458">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7C6458">
        <w:rPr>
          <w:rFonts w:ascii="Cambria" w:hAnsi="Cambria" w:cs="Arial"/>
          <w:sz w:val="17"/>
          <w:szCs w:val="17"/>
        </w:rPr>
        <w:t>.</w:t>
      </w:r>
    </w:p>
    <w:p w:rsidR="0007275D" w:rsidRPr="006B3D10" w:rsidRDefault="0007275D" w:rsidP="002C3793">
      <w:pPr>
        <w:pStyle w:val="Ttulo2"/>
        <w:spacing w:before="0"/>
        <w:jc w:val="center"/>
        <w:rPr>
          <w:rFonts w:ascii="Arial" w:hAnsi="Arial" w:cs="Arial"/>
          <w:sz w:val="28"/>
          <w:u w:val="single"/>
        </w:rPr>
      </w:pPr>
      <w:bookmarkStart w:id="85" w:name="_Toc220924994"/>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bookmarkEnd w:id="85"/>
    </w:p>
    <w:p w:rsidR="0007275D" w:rsidRPr="002E411E" w:rsidRDefault="0007275D" w:rsidP="002C3793">
      <w:pPr>
        <w:widowControl w:val="0"/>
        <w:tabs>
          <w:tab w:val="left" w:pos="0"/>
        </w:tabs>
        <w:jc w:val="both"/>
        <w:rPr>
          <w:rFonts w:ascii="Arial" w:hAnsi="Arial" w:cs="Arial"/>
          <w:color w:val="000000"/>
          <w:sz w:val="22"/>
          <w:szCs w:val="22"/>
          <w:lang w:val="pt-PT"/>
        </w:rPr>
      </w:pPr>
    </w:p>
    <w:p w:rsidR="002632E4" w:rsidRPr="002E411E" w:rsidRDefault="0007275D" w:rsidP="002C3793">
      <w:pPr>
        <w:widowControl w:val="0"/>
        <w:tabs>
          <w:tab w:val="left" w:pos="0"/>
        </w:tabs>
        <w:jc w:val="both"/>
        <w:rPr>
          <w:sz w:val="22"/>
          <w:szCs w:val="22"/>
        </w:rPr>
      </w:pPr>
      <w:r w:rsidRPr="002E411E">
        <w:rPr>
          <w:rFonts w:ascii="Arial" w:hAnsi="Arial" w:cs="Arial"/>
          <w:sz w:val="22"/>
          <w:szCs w:val="22"/>
        </w:rPr>
        <w:tab/>
      </w:r>
      <w:r w:rsidR="002632E4" w:rsidRPr="002E411E">
        <w:rPr>
          <w:rFonts w:ascii="Arial" w:hAnsi="Arial" w:cs="Arial"/>
          <w:sz w:val="22"/>
          <w:szCs w:val="22"/>
        </w:rPr>
        <w:t xml:space="preserve">Contratante: </w:t>
      </w:r>
      <w:r w:rsidR="002632E4" w:rsidRPr="002E411E">
        <w:rPr>
          <w:rFonts w:ascii="Arial" w:hAnsi="Arial" w:cs="Arial"/>
          <w:b/>
          <w:sz w:val="22"/>
          <w:szCs w:val="22"/>
          <w:lang w:val="pt-PT"/>
        </w:rPr>
        <w:t>Município de Álvares Machado (SP)</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r>
      <w:r w:rsidR="00B35210" w:rsidRPr="002E411E">
        <w:rPr>
          <w:rFonts w:ascii="Arial" w:hAnsi="Arial" w:cs="Arial"/>
          <w:sz w:val="22"/>
          <w:szCs w:val="22"/>
        </w:rPr>
        <w:t>Contratada</w:t>
      </w:r>
      <w:r w:rsidRPr="002E411E">
        <w:rPr>
          <w:rFonts w:ascii="Arial" w:hAnsi="Arial" w:cs="Arial"/>
          <w:sz w:val="22"/>
          <w:szCs w:val="22"/>
        </w:rPr>
        <w:t xml:space="preserve">: </w:t>
      </w:r>
      <w:r w:rsidRPr="002E411E">
        <w:rPr>
          <w:rFonts w:ascii="Arial" w:hAnsi="Arial" w:cs="Arial"/>
          <w:b/>
          <w:sz w:val="22"/>
          <w:szCs w:val="22"/>
          <w:lang w:val="pt-PT"/>
        </w:rPr>
        <w:t>Nome</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t xml:space="preserve">Contrato: </w:t>
      </w:r>
      <w:r w:rsidRPr="002E411E">
        <w:rPr>
          <w:rFonts w:ascii="Arial" w:hAnsi="Arial" w:cs="Arial"/>
          <w:b/>
          <w:sz w:val="22"/>
          <w:szCs w:val="22"/>
          <w:lang w:val="pt-PT"/>
        </w:rPr>
        <w:t xml:space="preserve">nº </w:t>
      </w:r>
      <w:r w:rsidR="00805EA1" w:rsidRPr="002E411E">
        <w:rPr>
          <w:rFonts w:ascii="Arial" w:hAnsi="Arial" w:cs="Arial"/>
          <w:b/>
          <w:sz w:val="22"/>
          <w:szCs w:val="22"/>
          <w:lang w:val="pt-PT"/>
        </w:rPr>
        <w:t>XXX</w:t>
      </w:r>
      <w:r w:rsidRPr="002E411E">
        <w:rPr>
          <w:rFonts w:ascii="Arial" w:hAnsi="Arial" w:cs="Arial"/>
          <w:b/>
          <w:sz w:val="22"/>
          <w:szCs w:val="22"/>
          <w:lang w:val="pt-PT"/>
        </w:rPr>
        <w:t>/</w:t>
      </w:r>
      <w:r w:rsidR="00AE1E17">
        <w:rPr>
          <w:rFonts w:ascii="Arial" w:hAnsi="Arial" w:cs="Arial"/>
          <w:b/>
          <w:sz w:val="22"/>
          <w:szCs w:val="22"/>
          <w:lang w:val="pt-PT"/>
        </w:rPr>
        <w:t>2026</w:t>
      </w:r>
    </w:p>
    <w:p w:rsidR="0007275D" w:rsidRPr="002E411E" w:rsidRDefault="0007275D" w:rsidP="002C3793">
      <w:pPr>
        <w:widowControl w:val="0"/>
        <w:jc w:val="both"/>
        <w:rPr>
          <w:rFonts w:ascii="Arial" w:hAnsi="Arial" w:cs="Arial"/>
          <w:sz w:val="22"/>
          <w:szCs w:val="22"/>
        </w:rPr>
      </w:pPr>
      <w:r w:rsidRPr="002E411E">
        <w:rPr>
          <w:rFonts w:ascii="Arial" w:hAnsi="Arial" w:cs="Arial"/>
          <w:sz w:val="22"/>
          <w:szCs w:val="22"/>
        </w:rPr>
        <w:tab/>
        <w:t xml:space="preserve">Objeto: </w:t>
      </w:r>
      <w:r w:rsidR="005A2FD5" w:rsidRPr="002E411E">
        <w:rPr>
          <w:rFonts w:ascii="Arial" w:hAnsi="Arial" w:cs="Arial"/>
          <w:b/>
          <w:sz w:val="22"/>
          <w:szCs w:val="22"/>
          <w:lang w:val="pt-PT"/>
        </w:rPr>
        <w:t xml:space="preserve">Contratação de empresa especializada para execução de </w:t>
      </w:r>
      <w:r w:rsidR="00B90A69">
        <w:rPr>
          <w:rFonts w:ascii="Arial" w:hAnsi="Arial" w:cs="Arial"/>
          <w:b/>
          <w:sz w:val="22"/>
          <w:szCs w:val="22"/>
          <w:lang w:val="pt-PT"/>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2"/>
          <w:szCs w:val="22"/>
          <w:lang w:val="pt-PT"/>
        </w:rPr>
        <w:t xml:space="preserve">, </w:t>
      </w:r>
      <w:r w:rsidR="00B90A69">
        <w:rPr>
          <w:rFonts w:ascii="Arial" w:hAnsi="Arial" w:cs="Arial"/>
          <w:b/>
          <w:sz w:val="22"/>
          <w:szCs w:val="22"/>
          <w:lang w:val="pt-PT"/>
        </w:rPr>
        <w:t>em diversas vias públicas no Distrito de Coronel Goulart</w:t>
      </w:r>
      <w:r w:rsidR="00FC3BB7">
        <w:rPr>
          <w:rFonts w:ascii="Arial" w:hAnsi="Arial" w:cs="Arial"/>
          <w:b/>
          <w:sz w:val="22"/>
          <w:szCs w:val="22"/>
          <w:lang w:val="pt-PT"/>
        </w:rPr>
        <w:t xml:space="preserve">; </w:t>
      </w:r>
      <w:r w:rsidR="00B90A69">
        <w:rPr>
          <w:rFonts w:ascii="Arial" w:hAnsi="Arial" w:cs="Arial"/>
          <w:b/>
          <w:sz w:val="22"/>
          <w:szCs w:val="22"/>
          <w:lang w:val="pt-PT"/>
        </w:rPr>
        <w:t>nos termos do Convênio firmado com o Governo do Estado de São Paulo, mediante a Secretaria de Governo e Relações Institucionais, Convênio n.º 100499/2026, mais contrapartida do Município</w:t>
      </w:r>
      <w:r w:rsidR="00FC3BB7">
        <w:rPr>
          <w:rFonts w:ascii="Arial" w:hAnsi="Arial" w:cs="Arial"/>
          <w:b/>
          <w:sz w:val="22"/>
          <w:szCs w:val="22"/>
          <w:lang w:val="pt-PT"/>
        </w:rPr>
        <w:t>;</w:t>
      </w:r>
      <w:r w:rsidR="00D57841" w:rsidRPr="002E411E">
        <w:rPr>
          <w:rFonts w:ascii="Arial" w:hAnsi="Arial" w:cs="Arial"/>
          <w:b/>
          <w:sz w:val="22"/>
          <w:szCs w:val="22"/>
          <w:lang w:val="pt-PT"/>
        </w:rPr>
        <w:t xml:space="preserve"> obra pelo regime de execução indireta, empreitada por preço global (com fornecimento de equipamentos, mão de obra e material pela Contratada</w:t>
      </w:r>
      <w:proofErr w:type="gramStart"/>
      <w:r w:rsidR="00D57841" w:rsidRPr="002E411E">
        <w:rPr>
          <w:rFonts w:ascii="Arial" w:hAnsi="Arial" w:cs="Arial"/>
          <w:b/>
          <w:sz w:val="22"/>
          <w:szCs w:val="22"/>
          <w:lang w:val="pt-PT"/>
        </w:rPr>
        <w:t>)</w:t>
      </w:r>
      <w:proofErr w:type="gramEnd"/>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Advogado(s</w:t>
      </w:r>
      <w:proofErr w:type="gramStart"/>
      <w:r w:rsidRPr="002E411E">
        <w:rPr>
          <w:rFonts w:ascii="Arial" w:hAnsi="Arial" w:cs="Arial"/>
          <w:sz w:val="22"/>
          <w:szCs w:val="22"/>
        </w:rPr>
        <w:t>)</w:t>
      </w:r>
      <w:proofErr w:type="gramEnd"/>
      <w:r w:rsidRPr="002E411E">
        <w:rPr>
          <w:rFonts w:ascii="Arial" w:hAnsi="Arial" w:cs="Arial"/>
          <w:sz w:val="22"/>
          <w:szCs w:val="22"/>
        </w:rPr>
        <w:t>/nº da OAB</w:t>
      </w:r>
      <w:r w:rsidRPr="002E411E">
        <w:rPr>
          <w:rStyle w:val="Caracteresdenotaderodap"/>
          <w:rFonts w:ascii="Arial" w:eastAsia="Arial" w:hAnsi="Arial" w:cs="Arial"/>
          <w:sz w:val="22"/>
          <w:szCs w:val="22"/>
        </w:rPr>
        <w:footnoteReference w:id="1"/>
      </w:r>
      <w:r w:rsidRPr="002E411E">
        <w:rPr>
          <w:rFonts w:ascii="Arial" w:hAnsi="Arial" w:cs="Arial"/>
          <w:sz w:val="22"/>
          <w:szCs w:val="22"/>
        </w:rPr>
        <w:t xml:space="preserve">: </w:t>
      </w:r>
      <w:r w:rsidRPr="002E411E">
        <w:rPr>
          <w:rFonts w:ascii="Arial" w:hAnsi="Arial" w:cs="Arial"/>
          <w:b/>
          <w:sz w:val="22"/>
          <w:szCs w:val="22"/>
          <w:lang w:val="pt-PT"/>
        </w:rPr>
        <w:t>Nome e nº OAB/email</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Pelo presente TERMO, nós, abaixo identificados:</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1.</w:t>
      </w:r>
      <w:r w:rsidRPr="002E411E">
        <w:rPr>
          <w:rFonts w:ascii="Arial" w:hAnsi="Arial" w:cs="Arial"/>
          <w:sz w:val="22"/>
          <w:szCs w:val="22"/>
        </w:rPr>
        <w:t xml:space="preserve"> Estamos CIENTES de que:</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ajuste acima referido, seus aditamentos, bem como o acompanhamento de sua execução contratual, estarão sujeitos </w:t>
      </w:r>
      <w:proofErr w:type="gramStart"/>
      <w:r w:rsidRPr="002E411E">
        <w:rPr>
          <w:rFonts w:ascii="Arial" w:hAnsi="Arial" w:cs="Arial"/>
          <w:sz w:val="22"/>
          <w:szCs w:val="22"/>
        </w:rPr>
        <w:t>a</w:t>
      </w:r>
      <w:proofErr w:type="gramEnd"/>
      <w:r w:rsidRPr="002E411E">
        <w:rPr>
          <w:rFonts w:ascii="Arial" w:hAnsi="Arial" w:cs="Arial"/>
          <w:sz w:val="22"/>
          <w:szCs w:val="22"/>
        </w:rPr>
        <w:t xml:space="preserve"> análise e julgamento pelo Tribunal de Contas do Estado de São Paulo, cujo trâmite processual ocorrerá pelo sistema eletrônico;</w:t>
      </w:r>
    </w:p>
    <w:p w:rsidR="0007275D" w:rsidRPr="002E411E" w:rsidRDefault="0007275D" w:rsidP="002C3793">
      <w:pPr>
        <w:widowControl w:val="0"/>
        <w:tabs>
          <w:tab w:val="left" w:pos="0"/>
        </w:tabs>
        <w:jc w:val="both"/>
        <w:rPr>
          <w:rFonts w:ascii="Arial" w:hAnsi="Arial" w:cs="Arial"/>
          <w:sz w:val="22"/>
          <w:szCs w:val="22"/>
        </w:rPr>
      </w:pPr>
      <w:r w:rsidRPr="002E411E">
        <w:rPr>
          <w:rFonts w:ascii="Arial" w:eastAsia="Arial" w:hAnsi="Arial" w:cs="Arial"/>
          <w:sz w:val="22"/>
          <w:szCs w:val="22"/>
        </w:rPr>
        <w:t xml:space="preserve"> </w:t>
      </w: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c)</w:t>
      </w:r>
      <w:r w:rsidRPr="002E411E">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 xml:space="preserve">d) </w:t>
      </w:r>
      <w:r w:rsidRPr="002E411E">
        <w:rPr>
          <w:rFonts w:ascii="Arial" w:hAnsi="Arial" w:cs="Arial"/>
          <w:sz w:val="22"/>
          <w:szCs w:val="22"/>
        </w:rPr>
        <w:t xml:space="preserve">as informações pessoais dos responsáveis pela </w:t>
      </w:r>
      <w:r w:rsidRPr="002E411E">
        <w:rPr>
          <w:rFonts w:ascii="Arial" w:hAnsi="Arial" w:cs="Arial"/>
          <w:sz w:val="22"/>
          <w:szCs w:val="22"/>
          <w:u w:val="single"/>
        </w:rPr>
        <w:t>contratante</w:t>
      </w:r>
      <w:r w:rsidRPr="002E411E">
        <w:rPr>
          <w:rFonts w:ascii="Arial" w:hAnsi="Arial" w:cs="Arial"/>
          <w:sz w:val="22"/>
          <w:szCs w:val="22"/>
        </w:rPr>
        <w:t xml:space="preserve"> estão cadastradas no módulo eletrônico do “Cadastro Corporativo TCESP – </w:t>
      </w:r>
      <w:proofErr w:type="spellStart"/>
      <w:proofErr w:type="gramStart"/>
      <w:r w:rsidRPr="002E411E">
        <w:rPr>
          <w:rFonts w:ascii="Arial" w:hAnsi="Arial" w:cs="Arial"/>
          <w:sz w:val="22"/>
          <w:szCs w:val="22"/>
        </w:rPr>
        <w:t>CadTCESP</w:t>
      </w:r>
      <w:proofErr w:type="spellEnd"/>
      <w:proofErr w:type="gramEnd"/>
      <w:r w:rsidRPr="002E411E">
        <w:rPr>
          <w:rFonts w:ascii="Arial" w:hAnsi="Arial" w:cs="Arial"/>
          <w:sz w:val="22"/>
          <w:szCs w:val="22"/>
        </w:rPr>
        <w:t>”, nos termos previstos no art. 2º das Instruções nº 01/2020, conforme “Declaração(</w:t>
      </w:r>
      <w:proofErr w:type="spellStart"/>
      <w:r w:rsidRPr="002E411E">
        <w:rPr>
          <w:rFonts w:ascii="Arial" w:hAnsi="Arial" w:cs="Arial"/>
          <w:sz w:val="22"/>
          <w:szCs w:val="22"/>
        </w:rPr>
        <w:t>ões</w:t>
      </w:r>
      <w:proofErr w:type="spellEnd"/>
      <w:r w:rsidRPr="002E411E">
        <w:rPr>
          <w:rFonts w:ascii="Arial" w:hAnsi="Arial" w:cs="Arial"/>
          <w:sz w:val="22"/>
          <w:szCs w:val="22"/>
        </w:rPr>
        <w:t>) de Atualização Cadastral” anexa(s);</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e)</w:t>
      </w:r>
      <w:r w:rsidRPr="002E411E">
        <w:rPr>
          <w:rFonts w:ascii="Arial" w:hAnsi="Arial" w:cs="Arial"/>
          <w:sz w:val="22"/>
          <w:szCs w:val="22"/>
        </w:rPr>
        <w:t xml:space="preserve"> é de exclusiva responsabilidade </w:t>
      </w:r>
      <w:proofErr w:type="gramStart"/>
      <w:r w:rsidRPr="002E411E">
        <w:rPr>
          <w:rFonts w:ascii="Arial" w:hAnsi="Arial" w:cs="Arial"/>
          <w:sz w:val="22"/>
          <w:szCs w:val="22"/>
        </w:rPr>
        <w:t>do contratado manter</w:t>
      </w:r>
      <w:proofErr w:type="gramEnd"/>
      <w:r w:rsidRPr="002E411E">
        <w:rPr>
          <w:rFonts w:ascii="Arial" w:hAnsi="Arial" w:cs="Arial"/>
          <w:sz w:val="22"/>
          <w:szCs w:val="22"/>
        </w:rPr>
        <w:t xml:space="preserve"> seus dados sempre atualizados.</w:t>
      </w:r>
      <w:r w:rsidRPr="002E411E">
        <w:rPr>
          <w:rFonts w:ascii="Arial" w:hAnsi="Arial" w:cs="Arial"/>
          <w:b/>
          <w:sz w:val="22"/>
          <w:szCs w:val="22"/>
        </w:rPr>
        <w:t xml:space="preserve"> </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Qualquer alteração de endereço – residencial ou eletrônico – ou telefones de contato deverá ser comunicada pelo interessado, peticionando no processo.</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2.</w:t>
      </w:r>
      <w:r w:rsidRPr="002E411E">
        <w:rPr>
          <w:rFonts w:ascii="Arial" w:hAnsi="Arial" w:cs="Arial"/>
          <w:sz w:val="22"/>
          <w:szCs w:val="22"/>
        </w:rPr>
        <w:t xml:space="preserve"> </w:t>
      </w:r>
      <w:r w:rsidRPr="002E411E">
        <w:rPr>
          <w:rFonts w:ascii="Arial" w:hAnsi="Arial" w:cs="Arial"/>
          <w:b/>
          <w:sz w:val="22"/>
          <w:szCs w:val="22"/>
        </w:rPr>
        <w:t>Damo-nos por NOTIFICADOS para:</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acompanhamento dos atos do processo até seu julgamento final e consequente publicação;</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Se for o caso e de nosso interesse, nos prazos e nas formas legais e regimentais, exercer o direito de defesa, interpor recursos e o que mais couber.</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204"/>
        </w:tabs>
        <w:jc w:val="right"/>
        <w:rPr>
          <w:rFonts w:ascii="Arial" w:hAnsi="Arial" w:cs="Arial"/>
          <w:sz w:val="22"/>
          <w:szCs w:val="22"/>
          <w:lang w:val="pt-PT"/>
        </w:rPr>
      </w:pPr>
      <w:r w:rsidRPr="002E411E">
        <w:rPr>
          <w:rFonts w:ascii="Arial" w:hAnsi="Arial" w:cs="Arial"/>
          <w:sz w:val="22"/>
          <w:szCs w:val="22"/>
          <w:lang w:val="pt-PT"/>
        </w:rPr>
        <w:t xml:space="preserve">Álvares Machado (SP), ___ de _______________ de </w:t>
      </w:r>
      <w:r w:rsidR="00AE1E17">
        <w:rPr>
          <w:rFonts w:ascii="Arial" w:hAnsi="Arial" w:cs="Arial"/>
          <w:sz w:val="22"/>
          <w:szCs w:val="22"/>
          <w:lang w:val="pt-PT"/>
        </w:rPr>
        <w:t>2026</w:t>
      </w:r>
      <w:r w:rsidRPr="002E411E">
        <w:rPr>
          <w:rFonts w:ascii="Arial" w:hAnsi="Arial" w:cs="Arial"/>
          <w:sz w:val="22"/>
          <w:szCs w:val="22"/>
          <w:lang w:val="pt-PT"/>
        </w:rPr>
        <w:t>.</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AUTORIDADE MÁXIMA DO ÓRGÃO / ENTIDADE:</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07275D" w:rsidRPr="002E411E" w:rsidRDefault="0007275D"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lastRenderedPageBreak/>
        <w:t>RESPONSÁVEIS PELA HOMOLOGAÇÃO DO CERTAME OU RATIFICAÇÃO DA DISPENSA / INEXIGIBILIDADE DE LICITAÇÃO:</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QUE ASSINAM O AJUSTE:</w:t>
      </w:r>
    </w:p>
    <w:p w:rsidR="0007275D" w:rsidRPr="002E411E" w:rsidRDefault="0007275D" w:rsidP="002C3793">
      <w:pPr>
        <w:jc w:val="both"/>
        <w:rPr>
          <w:rFonts w:ascii="Arial" w:hAnsi="Arial" w:cs="Arial"/>
          <w:b/>
          <w:sz w:val="22"/>
          <w:szCs w:val="22"/>
        </w:rPr>
      </w:pPr>
    </w:p>
    <w:p w:rsidR="0007275D" w:rsidRPr="002E411E" w:rsidRDefault="002632E4" w:rsidP="002C3793">
      <w:pPr>
        <w:jc w:val="both"/>
        <w:rPr>
          <w:rFonts w:ascii="Arial" w:hAnsi="Arial" w:cs="Arial"/>
          <w:b/>
          <w:sz w:val="22"/>
          <w:szCs w:val="22"/>
        </w:rPr>
      </w:pPr>
      <w:r w:rsidRPr="002E411E">
        <w:rPr>
          <w:rFonts w:ascii="Arial" w:hAnsi="Arial" w:cs="Arial"/>
          <w:b/>
          <w:sz w:val="22"/>
          <w:szCs w:val="22"/>
          <w:u w:val="single"/>
        </w:rPr>
        <w:t>Pelo contratante:</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2632E4" w:rsidP="002C3793">
      <w:pPr>
        <w:jc w:val="both"/>
        <w:rPr>
          <w:rFonts w:ascii="Arial" w:hAnsi="Arial" w:cs="Arial"/>
          <w:sz w:val="22"/>
          <w:szCs w:val="22"/>
        </w:rPr>
      </w:pPr>
      <w:r w:rsidRPr="002E411E">
        <w:rPr>
          <w:rFonts w:ascii="Arial" w:hAnsi="Arial" w:cs="Arial"/>
          <w:b/>
          <w:sz w:val="22"/>
          <w:szCs w:val="22"/>
          <w:u w:val="single"/>
        </w:rPr>
        <w:t>Pela contratada:</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6E5E23" w:rsidRPr="006E5E23">
        <w:rPr>
          <w:rFonts w:ascii="Arial" w:hAnsi="Arial" w:cs="Arial"/>
          <w:b/>
          <w:sz w:val="22"/>
          <w:szCs w:val="22"/>
        </w:rPr>
        <w:t>XXXXXXXXXX</w:t>
      </w:r>
    </w:p>
    <w:p w:rsidR="009F4D0E" w:rsidRPr="002E411E" w:rsidRDefault="009F4D0E" w:rsidP="002C3793">
      <w:pPr>
        <w:jc w:val="both"/>
        <w:rPr>
          <w:rFonts w:ascii="Arial" w:hAnsi="Arial" w:cs="Arial"/>
          <w:sz w:val="22"/>
          <w:szCs w:val="22"/>
        </w:rPr>
      </w:pPr>
      <w:r w:rsidRPr="002E411E">
        <w:rPr>
          <w:rFonts w:ascii="Arial" w:hAnsi="Arial" w:cs="Arial"/>
          <w:sz w:val="22"/>
          <w:szCs w:val="22"/>
        </w:rPr>
        <w:t xml:space="preserve">Cargo: </w:t>
      </w:r>
      <w:r w:rsidR="006E5E23">
        <w:rPr>
          <w:rFonts w:ascii="Arial" w:hAnsi="Arial" w:cs="Arial"/>
          <w:sz w:val="22"/>
          <w:szCs w:val="22"/>
        </w:rPr>
        <w:t>XXXXXX</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r w:rsidRPr="002E411E">
        <w:rPr>
          <w:rFonts w:ascii="Arial" w:hAnsi="Arial" w:cs="Arial"/>
          <w:b/>
          <w:sz w:val="22"/>
          <w:szCs w:val="22"/>
          <w:u w:val="single"/>
        </w:rPr>
        <w:t xml:space="preserve">ORDENADOR DE DESPESAS DA </w:t>
      </w:r>
      <w:r w:rsidR="004229AD" w:rsidRPr="002E411E">
        <w:rPr>
          <w:rFonts w:ascii="Arial" w:hAnsi="Arial" w:cs="Arial"/>
          <w:b/>
          <w:sz w:val="22"/>
          <w:szCs w:val="22"/>
          <w:u w:val="single"/>
        </w:rPr>
        <w:t>CONTRATANTE</w:t>
      </w:r>
      <w:r w:rsidR="002632E4" w:rsidRPr="002E411E">
        <w:rPr>
          <w:rFonts w:ascii="Arial" w:hAnsi="Arial" w:cs="Arial"/>
          <w:b/>
          <w:sz w:val="22"/>
          <w:szCs w:val="22"/>
          <w:u w:val="single"/>
        </w:rPr>
        <w:t>:</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sz w:val="22"/>
          <w:szCs w:val="22"/>
          <w:lang w:val="pt-PT" w:eastAsia="zh-CN" w:bidi="pt-PT"/>
        </w:rPr>
      </w:pPr>
    </w:p>
    <w:p w:rsidR="0007275D" w:rsidRPr="002E411E" w:rsidRDefault="0007275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5248B9" w:rsidRPr="002E411E" w:rsidRDefault="005248B9" w:rsidP="002C3793">
      <w:pPr>
        <w:rPr>
          <w:rFonts w:ascii="Arial" w:hAnsi="Arial" w:cs="Arial"/>
          <w:sz w:val="22"/>
          <w:szCs w:val="22"/>
        </w:rPr>
      </w:pPr>
    </w:p>
    <w:p w:rsidR="00387B3D" w:rsidRPr="002E411E" w:rsidRDefault="00387B3D" w:rsidP="002C3793">
      <w:pPr>
        <w:rPr>
          <w:rFonts w:ascii="Arial" w:hAnsi="Arial" w:cs="Arial"/>
          <w:sz w:val="22"/>
          <w:szCs w:val="22"/>
        </w:rPr>
      </w:pPr>
    </w:p>
    <w:p w:rsidR="00F537F3" w:rsidRPr="00804C73" w:rsidRDefault="00F537F3" w:rsidP="002C3793">
      <w:pPr>
        <w:pStyle w:val="Ttulo1"/>
        <w:spacing w:before="0"/>
        <w:jc w:val="center"/>
        <w:rPr>
          <w:rFonts w:ascii="Arial" w:hAnsi="Arial" w:cs="Arial"/>
          <w:color w:val="auto"/>
          <w:sz w:val="20"/>
          <w:szCs w:val="20"/>
        </w:rPr>
      </w:pPr>
      <w:bookmarkStart w:id="86" w:name="_Toc220924995"/>
      <w:r w:rsidRPr="00804C73">
        <w:rPr>
          <w:rFonts w:ascii="Arial" w:hAnsi="Arial" w:cs="Arial"/>
          <w:bCs w:val="0"/>
          <w:color w:val="auto"/>
          <w:sz w:val="20"/>
          <w:szCs w:val="20"/>
        </w:rPr>
        <w:lastRenderedPageBreak/>
        <w:t>ANEXO I</w:t>
      </w:r>
      <w:r w:rsidR="00902492" w:rsidRPr="00804C73">
        <w:rPr>
          <w:rFonts w:ascii="Arial" w:hAnsi="Arial" w:cs="Arial"/>
          <w:bCs w:val="0"/>
          <w:color w:val="auto"/>
          <w:sz w:val="20"/>
          <w:szCs w:val="20"/>
        </w:rPr>
        <w:t>V</w:t>
      </w:r>
      <w:bookmarkEnd w:id="86"/>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F537F3"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F537F3" w:rsidRPr="002E63E1" w:rsidRDefault="00F537F3" w:rsidP="002C3793">
      <w:pPr>
        <w:tabs>
          <w:tab w:val="left" w:pos="-3240"/>
        </w:tabs>
        <w:jc w:val="center"/>
        <w:rPr>
          <w:rFonts w:ascii="Arial" w:hAnsi="Arial" w:cs="Arial"/>
          <w:b/>
          <w:bCs/>
          <w:sz w:val="20"/>
          <w:szCs w:val="20"/>
        </w:rPr>
      </w:pP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2C3793">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2C3793">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F537F3" w:rsidRPr="002E63E1" w:rsidRDefault="007F56A7" w:rsidP="002C3793">
      <w:pPr>
        <w:pStyle w:val="EditalNumerado"/>
        <w:tabs>
          <w:tab w:val="left" w:pos="708"/>
        </w:tabs>
        <w:spacing w:after="0"/>
        <w:ind w:left="708" w:firstLine="0"/>
      </w:pPr>
      <w:r w:rsidRPr="002E63E1">
        <w:rPr>
          <w:b/>
        </w:rPr>
        <w:t>CONCORRÊNCIA PRESENCIAL</w:t>
      </w:r>
      <w:r w:rsidR="009F7385" w:rsidRPr="002E63E1">
        <w:rPr>
          <w:b/>
        </w:rPr>
        <w:t xml:space="preserve"> Nº: </w:t>
      </w:r>
      <w:r w:rsidR="00B90A69">
        <w:rPr>
          <w:b/>
        </w:rPr>
        <w:t>005/2026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2C3793">
      <w:pPr>
        <w:pStyle w:val="Default"/>
        <w:jc w:val="both"/>
        <w:rPr>
          <w:color w:val="auto"/>
          <w:sz w:val="20"/>
          <w:szCs w:val="20"/>
        </w:rPr>
      </w:pPr>
    </w:p>
    <w:p w:rsidR="0023708E" w:rsidRPr="00DA6749" w:rsidRDefault="00624CBA" w:rsidP="002C3793">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C3793">
      <w:pPr>
        <w:pStyle w:val="Default"/>
        <w:jc w:val="both"/>
        <w:rPr>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2C3793">
      <w:pPr>
        <w:pStyle w:val="Default"/>
        <w:jc w:val="both"/>
        <w:rPr>
          <w:b/>
          <w:color w:val="auto"/>
          <w:sz w:val="20"/>
          <w:szCs w:val="20"/>
        </w:rPr>
      </w:pPr>
    </w:p>
    <w:p w:rsidR="003E5875"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2C3793">
      <w:pPr>
        <w:pStyle w:val="Default"/>
        <w:jc w:val="both"/>
        <w:rPr>
          <w:b/>
          <w:color w:val="auto"/>
          <w:sz w:val="20"/>
          <w:szCs w:val="20"/>
        </w:rPr>
      </w:pPr>
    </w:p>
    <w:p w:rsidR="00462E66"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2C3793">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2C3793">
      <w:pPr>
        <w:pStyle w:val="Default"/>
        <w:ind w:firstLine="708"/>
        <w:jc w:val="both"/>
        <w:rPr>
          <w:color w:val="auto"/>
          <w:sz w:val="20"/>
          <w:szCs w:val="20"/>
        </w:rPr>
      </w:pPr>
    </w:p>
    <w:p w:rsidR="005530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2C3793">
      <w:pPr>
        <w:pStyle w:val="Default"/>
        <w:ind w:firstLine="708"/>
        <w:jc w:val="both"/>
        <w:rPr>
          <w:color w:val="auto"/>
          <w:sz w:val="20"/>
          <w:szCs w:val="20"/>
        </w:rPr>
      </w:pPr>
    </w:p>
    <w:p w:rsidR="000E4D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2C3793">
      <w:pPr>
        <w:pStyle w:val="Default"/>
        <w:ind w:firstLine="708"/>
        <w:jc w:val="both"/>
        <w:rPr>
          <w:b/>
          <w:color w:val="auto"/>
          <w:sz w:val="20"/>
          <w:szCs w:val="20"/>
        </w:rPr>
      </w:pPr>
    </w:p>
    <w:p w:rsidR="005530DA"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2C3793">
      <w:pPr>
        <w:pStyle w:val="Default"/>
        <w:ind w:firstLine="708"/>
        <w:jc w:val="both"/>
        <w:rPr>
          <w:b/>
          <w:color w:val="auto"/>
          <w:sz w:val="20"/>
          <w:szCs w:val="20"/>
        </w:rPr>
      </w:pPr>
    </w:p>
    <w:p w:rsidR="002D18BB"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2C3793">
      <w:pPr>
        <w:pStyle w:val="Default"/>
        <w:ind w:firstLine="708"/>
        <w:jc w:val="both"/>
        <w:rPr>
          <w:b/>
          <w:color w:val="auto"/>
          <w:sz w:val="20"/>
          <w:szCs w:val="20"/>
        </w:rPr>
      </w:pPr>
    </w:p>
    <w:p w:rsidR="00E570A5" w:rsidRPr="002E63E1" w:rsidRDefault="00E570A5"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2C3793">
      <w:pPr>
        <w:pStyle w:val="Default"/>
        <w:ind w:firstLine="708"/>
        <w:jc w:val="both"/>
        <w:rPr>
          <w:color w:val="auto"/>
          <w:sz w:val="20"/>
          <w:szCs w:val="20"/>
        </w:rPr>
      </w:pPr>
    </w:p>
    <w:p w:rsidR="00564D08" w:rsidRPr="00564D08" w:rsidRDefault="00564D08" w:rsidP="002C3793">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2C3793">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2C3793">
      <w:pPr>
        <w:pStyle w:val="Default"/>
        <w:ind w:firstLine="708"/>
        <w:jc w:val="both"/>
        <w:rPr>
          <w:b/>
          <w:color w:val="auto"/>
          <w:sz w:val="20"/>
          <w:szCs w:val="20"/>
        </w:rPr>
      </w:pPr>
    </w:p>
    <w:p w:rsidR="007A57BE" w:rsidRDefault="007A57BE" w:rsidP="002C3793">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2C3793">
      <w:pPr>
        <w:pStyle w:val="Default"/>
        <w:ind w:firstLine="708"/>
        <w:jc w:val="both"/>
        <w:rPr>
          <w:color w:val="auto"/>
          <w:sz w:val="20"/>
          <w:szCs w:val="20"/>
        </w:rPr>
      </w:pPr>
    </w:p>
    <w:p w:rsidR="00676A78" w:rsidRPr="002E63E1" w:rsidRDefault="00676A78" w:rsidP="002C3793">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2C3793">
      <w:pPr>
        <w:pStyle w:val="Default"/>
        <w:ind w:firstLine="708"/>
        <w:jc w:val="both"/>
        <w:rPr>
          <w:color w:val="auto"/>
          <w:sz w:val="20"/>
          <w:szCs w:val="20"/>
        </w:rPr>
      </w:pPr>
    </w:p>
    <w:p w:rsidR="00CB1BE4" w:rsidRPr="002E63E1" w:rsidRDefault="00CB1BE4"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CB1BE4" w:rsidRPr="002E63E1" w:rsidRDefault="00CB1BE4" w:rsidP="002C3793">
      <w:pPr>
        <w:jc w:val="both"/>
        <w:rPr>
          <w:rFonts w:ascii="Arial" w:hAnsi="Arial" w:cs="Arial"/>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CB1BE4" w:rsidRPr="002E411E" w:rsidRDefault="00CB1BE4" w:rsidP="002C3793">
      <w:pPr>
        <w:tabs>
          <w:tab w:val="left" w:pos="-3240"/>
        </w:tabs>
        <w:jc w:val="center"/>
        <w:rPr>
          <w:rFonts w:ascii="Arial" w:hAnsi="Arial" w:cs="Arial"/>
          <w:sz w:val="14"/>
          <w:szCs w:val="14"/>
        </w:rPr>
      </w:pPr>
      <w:r w:rsidRPr="002E411E">
        <w:rPr>
          <w:rFonts w:ascii="Arial" w:hAnsi="Arial" w:cs="Arial"/>
          <w:bCs/>
          <w:sz w:val="14"/>
          <w:szCs w:val="14"/>
        </w:rPr>
        <w:t>CARGO:</w:t>
      </w:r>
      <w:r w:rsidR="00282A76">
        <w:rPr>
          <w:rFonts w:ascii="Arial" w:hAnsi="Arial" w:cs="Arial"/>
          <w:bCs/>
          <w:sz w:val="14"/>
          <w:szCs w:val="14"/>
        </w:rPr>
        <w:t xml:space="preserve"> </w:t>
      </w:r>
    </w:p>
    <w:p w:rsidR="00804C73" w:rsidRPr="00804C73" w:rsidRDefault="00804C73" w:rsidP="002C3793">
      <w:pPr>
        <w:pStyle w:val="Ttulo1"/>
        <w:spacing w:before="0"/>
        <w:jc w:val="both"/>
        <w:rPr>
          <w:rFonts w:ascii="Arial" w:hAnsi="Arial" w:cs="Arial"/>
          <w:b w:val="0"/>
          <w:bCs w:val="0"/>
          <w:color w:val="auto"/>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9C1A1B" w:rsidRPr="00804C73" w:rsidRDefault="009C1A1B" w:rsidP="002C3793">
      <w:pPr>
        <w:pStyle w:val="Ttulo1"/>
        <w:spacing w:before="0"/>
        <w:jc w:val="center"/>
        <w:rPr>
          <w:rFonts w:ascii="Arial" w:hAnsi="Arial" w:cs="Arial"/>
          <w:color w:val="auto"/>
          <w:sz w:val="20"/>
          <w:szCs w:val="20"/>
        </w:rPr>
      </w:pPr>
      <w:bookmarkStart w:id="87" w:name="_Toc220924996"/>
      <w:r w:rsidRPr="00804C73">
        <w:rPr>
          <w:rFonts w:ascii="Arial" w:hAnsi="Arial" w:cs="Arial"/>
          <w:bCs w:val="0"/>
          <w:color w:val="auto"/>
          <w:sz w:val="20"/>
          <w:szCs w:val="20"/>
        </w:rPr>
        <w:lastRenderedPageBreak/>
        <w:t>ANEXO V</w:t>
      </w:r>
      <w:bookmarkEnd w:id="87"/>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9C1A1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9C1A1B" w:rsidRPr="002E63E1" w:rsidRDefault="009C1A1B" w:rsidP="002C3793">
      <w:pPr>
        <w:tabs>
          <w:tab w:val="left" w:pos="-3240"/>
        </w:tabs>
        <w:jc w:val="center"/>
        <w:rPr>
          <w:rFonts w:ascii="Arial" w:hAnsi="Arial" w:cs="Arial"/>
          <w:b/>
          <w:bCs/>
          <w:sz w:val="20"/>
          <w:szCs w:val="20"/>
        </w:rPr>
      </w:pPr>
    </w:p>
    <w:p w:rsidR="009C1A1B" w:rsidRPr="002E63E1" w:rsidRDefault="009C1A1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2C3793">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9C1A1B" w:rsidRPr="002E63E1" w:rsidRDefault="009C1A1B" w:rsidP="002C3793">
      <w:pPr>
        <w:pStyle w:val="EditalNumerado"/>
        <w:tabs>
          <w:tab w:val="left" w:pos="708"/>
        </w:tabs>
        <w:spacing w:after="0"/>
        <w:ind w:left="708" w:firstLine="0"/>
      </w:pPr>
      <w:r w:rsidRPr="002E63E1">
        <w:rPr>
          <w:b/>
        </w:rPr>
        <w:t xml:space="preserve">CONCORRÊNCIA PRESENCIAL Nº: </w:t>
      </w:r>
      <w:r w:rsidR="00B90A69">
        <w:rPr>
          <w:b/>
        </w:rPr>
        <w:t>005/2026</w:t>
      </w:r>
    </w:p>
    <w:p w:rsidR="009C1A1B" w:rsidRPr="002E63E1" w:rsidRDefault="009C1A1B" w:rsidP="002C3793">
      <w:pPr>
        <w:pStyle w:val="EditalNumerado"/>
        <w:tabs>
          <w:tab w:val="left" w:pos="708"/>
        </w:tabs>
        <w:spacing w:after="0"/>
        <w:ind w:left="708" w:firstLine="0"/>
      </w:pPr>
      <w:r w:rsidRPr="002E63E1">
        <w:rPr>
          <w:b/>
        </w:rPr>
        <w:t>PROPONENTE:</w:t>
      </w:r>
    </w:p>
    <w:p w:rsidR="009C1A1B" w:rsidRPr="002E63E1" w:rsidRDefault="009C1A1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2C3793">
      <w:pPr>
        <w:pStyle w:val="EditalNumerado"/>
        <w:tabs>
          <w:tab w:val="left" w:pos="708"/>
        </w:tabs>
        <w:spacing w:after="0"/>
        <w:ind w:left="708" w:firstLine="0"/>
      </w:pPr>
      <w:r w:rsidRPr="002E63E1">
        <w:rPr>
          <w:b/>
        </w:rPr>
        <w:t>ENDEREÇO:</w:t>
      </w:r>
    </w:p>
    <w:p w:rsidR="009C1A1B" w:rsidRPr="002E63E1" w:rsidRDefault="009C1A1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2C3793">
      <w:pPr>
        <w:pStyle w:val="EditalNumerado"/>
        <w:tabs>
          <w:tab w:val="left" w:pos="708"/>
        </w:tabs>
        <w:spacing w:after="0"/>
        <w:ind w:left="0" w:firstLine="0"/>
        <w:rPr>
          <w:b/>
          <w:bCs/>
        </w:rPr>
      </w:pPr>
    </w:p>
    <w:p w:rsidR="009C1A1B" w:rsidRPr="002E63E1" w:rsidRDefault="009C1A1B" w:rsidP="002C3793">
      <w:pPr>
        <w:pStyle w:val="Default"/>
        <w:rPr>
          <w:bCs/>
          <w:sz w:val="20"/>
          <w:szCs w:val="20"/>
        </w:rPr>
      </w:pPr>
    </w:p>
    <w:p w:rsidR="009C1A1B" w:rsidRPr="002E63E1" w:rsidRDefault="009C1A1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2C3793">
      <w:pPr>
        <w:pStyle w:val="Default"/>
        <w:rPr>
          <w:bCs/>
          <w:sz w:val="20"/>
          <w:szCs w:val="20"/>
        </w:rPr>
      </w:pPr>
    </w:p>
    <w:p w:rsidR="009C1A1B" w:rsidRPr="002E63E1" w:rsidRDefault="009C1A1B" w:rsidP="002C3793">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2C3793">
      <w:pPr>
        <w:pStyle w:val="Default"/>
        <w:ind w:firstLine="708"/>
        <w:jc w:val="both"/>
        <w:rPr>
          <w:sz w:val="20"/>
          <w:szCs w:val="20"/>
        </w:rPr>
      </w:pPr>
    </w:p>
    <w:p w:rsidR="009C1A1B" w:rsidRPr="002E63E1" w:rsidRDefault="009C1A1B" w:rsidP="002C3793">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2C3793">
      <w:pPr>
        <w:jc w:val="center"/>
        <w:rPr>
          <w:rFonts w:ascii="Arial" w:hAnsi="Arial" w:cs="Arial"/>
          <w:b/>
          <w:sz w:val="20"/>
          <w:szCs w:val="20"/>
        </w:rPr>
      </w:pPr>
    </w:p>
    <w:p w:rsidR="009C1A1B" w:rsidRPr="002E63E1" w:rsidRDefault="009C1A1B"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9C1A1B" w:rsidRPr="002E63E1" w:rsidRDefault="009C1A1B" w:rsidP="002C3793">
      <w:pPr>
        <w:jc w:val="center"/>
        <w:rPr>
          <w:rFonts w:ascii="Arial" w:hAnsi="Arial" w:cs="Arial"/>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NOME:</w:t>
      </w:r>
      <w:r w:rsidR="00282A76">
        <w:rPr>
          <w:rFonts w:ascii="Arial" w:hAnsi="Arial" w:cs="Arial"/>
          <w:bCs/>
          <w:color w:val="000000"/>
          <w:sz w:val="14"/>
        </w:rPr>
        <w:t xml:space="preserve"> </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RG:</w:t>
      </w:r>
      <w:r w:rsidR="00282A76">
        <w:rPr>
          <w:rFonts w:ascii="Arial" w:hAnsi="Arial" w:cs="Arial"/>
          <w:bCs/>
          <w:color w:val="000000"/>
          <w:sz w:val="14"/>
        </w:rPr>
        <w:t xml:space="preserve"> </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CPF:</w:t>
      </w:r>
      <w:r w:rsidR="00282A76">
        <w:rPr>
          <w:rFonts w:ascii="Arial" w:hAnsi="Arial" w:cs="Arial"/>
          <w:bCs/>
          <w:color w:val="000000"/>
          <w:sz w:val="14"/>
        </w:rPr>
        <w:t xml:space="preserve"> </w:t>
      </w:r>
    </w:p>
    <w:p w:rsidR="009C1A1B" w:rsidRPr="002E63E1" w:rsidRDefault="009C1A1B" w:rsidP="002C3793">
      <w:pPr>
        <w:tabs>
          <w:tab w:val="left" w:pos="-3240"/>
        </w:tabs>
        <w:jc w:val="center"/>
        <w:rPr>
          <w:rFonts w:ascii="Arial" w:hAnsi="Arial" w:cs="Arial"/>
        </w:rPr>
      </w:pPr>
      <w:r w:rsidRPr="002E63E1">
        <w:rPr>
          <w:rFonts w:ascii="Arial" w:hAnsi="Arial" w:cs="Arial"/>
          <w:bCs/>
          <w:color w:val="000000"/>
          <w:sz w:val="14"/>
        </w:rPr>
        <w:t>CARGO:</w:t>
      </w:r>
      <w:r w:rsidR="00282A76">
        <w:rPr>
          <w:rFonts w:ascii="Arial" w:hAnsi="Arial" w:cs="Arial"/>
          <w:bCs/>
          <w:color w:val="000000"/>
          <w:sz w:val="14"/>
        </w:rPr>
        <w:t xml:space="preserve"> </w:t>
      </w: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2C3793">
      <w:pPr>
        <w:jc w:val="center"/>
        <w:rPr>
          <w:rFonts w:ascii="Arial" w:hAnsi="Arial" w:cs="Arial"/>
          <w:b/>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A974D6" w:rsidP="002C3793">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9C1A1B" w:rsidRPr="002E411E" w:rsidRDefault="009C1A1B" w:rsidP="002C3793">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CD084B" w:rsidRPr="00194FE1" w:rsidRDefault="00CD084B" w:rsidP="002C3793">
      <w:pPr>
        <w:pStyle w:val="Ttulo1"/>
        <w:spacing w:before="0"/>
        <w:jc w:val="center"/>
        <w:rPr>
          <w:rFonts w:ascii="Arial" w:hAnsi="Arial" w:cs="Arial"/>
          <w:color w:val="auto"/>
          <w:sz w:val="20"/>
          <w:szCs w:val="20"/>
        </w:rPr>
      </w:pPr>
      <w:bookmarkStart w:id="88" w:name="_Toc220924997"/>
      <w:proofErr w:type="gramStart"/>
      <w:r w:rsidRPr="00194FE1">
        <w:rPr>
          <w:rFonts w:ascii="Arial" w:hAnsi="Arial" w:cs="Arial"/>
          <w:bCs w:val="0"/>
          <w:color w:val="auto"/>
          <w:sz w:val="20"/>
          <w:szCs w:val="20"/>
        </w:rPr>
        <w:lastRenderedPageBreak/>
        <w:t>ANEXO VI</w:t>
      </w:r>
      <w:bookmarkEnd w:id="88"/>
      <w:proofErr w:type="gramEnd"/>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CD084B"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CD084B" w:rsidRPr="002E63E1" w:rsidRDefault="00CD084B" w:rsidP="002C3793">
      <w:pPr>
        <w:tabs>
          <w:tab w:val="left" w:pos="-3240"/>
        </w:tabs>
        <w:jc w:val="center"/>
        <w:rPr>
          <w:rFonts w:ascii="Arial" w:hAnsi="Arial" w:cs="Arial"/>
          <w:b/>
          <w:bCs/>
          <w:sz w:val="20"/>
          <w:szCs w:val="20"/>
        </w:rPr>
      </w:pPr>
    </w:p>
    <w:p w:rsidR="00CD084B" w:rsidRPr="002E63E1" w:rsidRDefault="00CD084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2C3793">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4C0FEE" w:rsidRDefault="00CD084B" w:rsidP="002C3793">
      <w:pPr>
        <w:pStyle w:val="Default"/>
        <w:jc w:val="center"/>
        <w:rPr>
          <w:color w:val="auto"/>
          <w:sz w:val="20"/>
          <w:szCs w:val="20"/>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2E63E1" w:rsidRDefault="00CD084B" w:rsidP="002C3793">
      <w:pPr>
        <w:pStyle w:val="EditalNumerado"/>
        <w:tabs>
          <w:tab w:val="left" w:pos="708"/>
        </w:tabs>
        <w:spacing w:after="0"/>
        <w:ind w:left="708" w:firstLine="0"/>
      </w:pPr>
      <w:r w:rsidRPr="002E63E1">
        <w:rPr>
          <w:b/>
        </w:rPr>
        <w:t xml:space="preserve">CONCORRÊNCIA PRESENCIAL Nº: </w:t>
      </w:r>
      <w:r w:rsidR="00B90A69">
        <w:rPr>
          <w:b/>
        </w:rPr>
        <w:t>005/2026</w:t>
      </w:r>
    </w:p>
    <w:p w:rsidR="00CD084B" w:rsidRPr="002E63E1" w:rsidRDefault="00CD084B" w:rsidP="002C3793">
      <w:pPr>
        <w:pStyle w:val="EditalNumerado"/>
        <w:tabs>
          <w:tab w:val="left" w:pos="708"/>
        </w:tabs>
        <w:spacing w:after="0"/>
        <w:ind w:left="708" w:firstLine="0"/>
      </w:pPr>
      <w:r w:rsidRPr="002E63E1">
        <w:rPr>
          <w:b/>
        </w:rPr>
        <w:t>PROPONENTE:</w:t>
      </w:r>
    </w:p>
    <w:p w:rsidR="00CD084B" w:rsidRPr="002E63E1" w:rsidRDefault="00CD084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2C3793">
      <w:pPr>
        <w:pStyle w:val="EditalNumerado"/>
        <w:tabs>
          <w:tab w:val="left" w:pos="708"/>
        </w:tabs>
        <w:spacing w:after="0"/>
        <w:ind w:left="708" w:firstLine="0"/>
      </w:pPr>
      <w:r w:rsidRPr="002E63E1">
        <w:rPr>
          <w:b/>
        </w:rPr>
        <w:t>ENDEREÇO:</w:t>
      </w:r>
    </w:p>
    <w:p w:rsidR="00CD084B" w:rsidRPr="002E63E1" w:rsidRDefault="00CD084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2C3793">
      <w:pPr>
        <w:pStyle w:val="EditalNumerado"/>
        <w:tabs>
          <w:tab w:val="left" w:pos="708"/>
        </w:tabs>
        <w:spacing w:after="0"/>
        <w:ind w:left="0" w:firstLine="0"/>
        <w:rPr>
          <w:b/>
          <w:bCs/>
        </w:rPr>
      </w:pPr>
    </w:p>
    <w:p w:rsidR="00CD084B" w:rsidRPr="002E63E1" w:rsidRDefault="00CD084B" w:rsidP="002C3793">
      <w:pPr>
        <w:pStyle w:val="Default"/>
        <w:rPr>
          <w:bCs/>
          <w:sz w:val="20"/>
          <w:szCs w:val="20"/>
        </w:rPr>
      </w:pPr>
    </w:p>
    <w:p w:rsidR="00CD084B" w:rsidRPr="002E63E1" w:rsidRDefault="00CD084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2C3793">
      <w:pPr>
        <w:jc w:val="both"/>
        <w:rPr>
          <w:rFonts w:ascii="Arial" w:hAnsi="Arial" w:cs="Arial"/>
          <w:sz w:val="20"/>
          <w:szCs w:val="20"/>
        </w:rPr>
      </w:pPr>
    </w:p>
    <w:p w:rsidR="00CD084B" w:rsidRPr="002E63E1" w:rsidRDefault="00CD084B" w:rsidP="002C3793">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2C3793">
      <w:pPr>
        <w:jc w:val="both"/>
        <w:rPr>
          <w:rFonts w:ascii="Arial" w:hAnsi="Arial" w:cs="Arial"/>
          <w:sz w:val="20"/>
          <w:szCs w:val="20"/>
        </w:rPr>
      </w:pPr>
    </w:p>
    <w:p w:rsidR="00CD084B" w:rsidRPr="002E63E1" w:rsidRDefault="00CD084B" w:rsidP="002C3793">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2C3793">
      <w:pPr>
        <w:pStyle w:val="Default"/>
        <w:jc w:val="both"/>
        <w:rPr>
          <w:b/>
          <w:sz w:val="20"/>
          <w:szCs w:val="20"/>
        </w:rPr>
      </w:pPr>
    </w:p>
    <w:p w:rsidR="00CD084B" w:rsidRDefault="00CD084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2C3793">
      <w:pPr>
        <w:pStyle w:val="Default"/>
        <w:ind w:firstLine="708"/>
        <w:jc w:val="both"/>
        <w:rPr>
          <w:sz w:val="20"/>
          <w:szCs w:val="20"/>
        </w:rPr>
      </w:pPr>
    </w:p>
    <w:p w:rsidR="002C5F1F" w:rsidRPr="00666B81" w:rsidRDefault="002C5F1F" w:rsidP="002C3793">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666B81" w:rsidRDefault="00CD084B" w:rsidP="002C3793">
      <w:pPr>
        <w:jc w:val="center"/>
        <w:rPr>
          <w:rFonts w:ascii="Arial" w:hAnsi="Arial" w:cs="Arial"/>
          <w:b/>
          <w:sz w:val="20"/>
          <w:szCs w:val="20"/>
        </w:rPr>
      </w:pPr>
    </w:p>
    <w:p w:rsidR="00CD084B" w:rsidRPr="00666B81" w:rsidRDefault="00CD084B" w:rsidP="002C3793">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sidR="00AE1E17">
        <w:rPr>
          <w:rFonts w:ascii="Arial" w:hAnsi="Arial" w:cs="Arial"/>
          <w:sz w:val="20"/>
          <w:szCs w:val="20"/>
        </w:rPr>
        <w:t>2026</w:t>
      </w:r>
      <w:r w:rsidRPr="00666B81">
        <w:rPr>
          <w:rFonts w:ascii="Arial" w:hAnsi="Arial" w:cs="Arial"/>
          <w:sz w:val="20"/>
          <w:szCs w:val="20"/>
        </w:rPr>
        <w:t>.</w:t>
      </w:r>
    </w:p>
    <w:p w:rsidR="00CD084B" w:rsidRPr="00666B81" w:rsidRDefault="00CD084B" w:rsidP="004E1951">
      <w:pPr>
        <w:jc w:val="center"/>
        <w:rPr>
          <w:rFonts w:ascii="Arial" w:hAnsi="Arial" w:cs="Arial"/>
          <w:sz w:val="20"/>
          <w:szCs w:val="20"/>
        </w:rPr>
      </w:pPr>
    </w:p>
    <w:p w:rsidR="00CD084B" w:rsidRPr="00666B81" w:rsidRDefault="00CD084B" w:rsidP="004E1951">
      <w:pPr>
        <w:shd w:val="clear" w:color="auto" w:fill="FFFFFF"/>
        <w:jc w:val="center"/>
        <w:rPr>
          <w:rFonts w:ascii="Arial" w:hAnsi="Arial" w:cs="Arial"/>
          <w:b/>
          <w:bCs/>
          <w:color w:val="000000"/>
          <w:sz w:val="20"/>
          <w:szCs w:val="20"/>
        </w:rPr>
      </w:pPr>
    </w:p>
    <w:p w:rsidR="00CD084B" w:rsidRPr="00666B81" w:rsidRDefault="00CD084B" w:rsidP="004E1951">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p w:rsidR="0001427E" w:rsidRPr="0001427E" w:rsidRDefault="0001427E" w:rsidP="002C3793">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r w:rsidR="00282A76">
              <w:rPr>
                <w:rFonts w:ascii="Arial" w:hAnsi="Arial" w:cs="Arial"/>
                <w:bCs/>
                <w:color w:val="000000"/>
                <w:sz w:val="14"/>
                <w:szCs w:val="14"/>
              </w:rPr>
              <w:t xml:space="preserve"> </w:t>
            </w:r>
          </w:p>
          <w:p w:rsidR="0001427E" w:rsidRPr="002E411E" w:rsidRDefault="0001427E" w:rsidP="002E411E">
            <w:pPr>
              <w:shd w:val="clear" w:color="auto" w:fill="FFFFFF"/>
              <w:jc w:val="center"/>
              <w:rPr>
                <w:rFonts w:ascii="Arial" w:hAnsi="Arial" w:cs="Arial"/>
                <w:sz w:val="14"/>
                <w:szCs w:val="14"/>
              </w:rPr>
            </w:pPr>
            <w:r w:rsidRPr="002E411E">
              <w:rPr>
                <w:rFonts w:ascii="Arial" w:hAnsi="Arial" w:cs="Arial"/>
                <w:sz w:val="14"/>
                <w:szCs w:val="14"/>
              </w:rPr>
              <w:t>CREA ou CAU:</w:t>
            </w:r>
            <w:r w:rsidR="00282A76">
              <w:rPr>
                <w:rFonts w:ascii="Arial" w:hAnsi="Arial" w:cs="Arial"/>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r w:rsidR="00282A76">
              <w:rPr>
                <w:rFonts w:ascii="Arial" w:hAnsi="Arial" w:cs="Arial"/>
                <w:bCs/>
                <w:color w:val="000000"/>
                <w:sz w:val="14"/>
                <w:szCs w:val="14"/>
              </w:rPr>
              <w:t xml:space="preserve"> </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r w:rsidR="00282A76">
              <w:rPr>
                <w:rFonts w:ascii="Arial" w:hAnsi="Arial" w:cs="Arial"/>
                <w:bCs/>
                <w:color w:val="000000"/>
                <w:sz w:val="14"/>
                <w:szCs w:val="14"/>
              </w:rPr>
              <w:t xml:space="preserve"> </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r w:rsidR="00282A76">
              <w:rPr>
                <w:rFonts w:ascii="Arial" w:hAnsi="Arial" w:cs="Arial"/>
                <w:bCs/>
                <w:color w:val="000000"/>
                <w:sz w:val="14"/>
                <w:szCs w:val="14"/>
              </w:rPr>
              <w:t xml:space="preserve"> </w:t>
            </w:r>
          </w:p>
        </w:tc>
      </w:tr>
    </w:tbl>
    <w:p w:rsidR="00CD084B" w:rsidRDefault="00CD084B"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Pr="00666B81" w:rsidRDefault="00666B81" w:rsidP="00666B81">
      <w:pPr>
        <w:tabs>
          <w:tab w:val="left" w:pos="-3240"/>
        </w:tabs>
        <w:jc w:val="both"/>
        <w:rPr>
          <w:rFonts w:ascii="Arial" w:hAnsi="Arial" w:cs="Arial"/>
          <w:sz w:val="20"/>
          <w:szCs w:val="20"/>
        </w:rPr>
      </w:pPr>
    </w:p>
    <w:p w:rsidR="00CD084B" w:rsidRPr="00666B81" w:rsidRDefault="00CD084B" w:rsidP="00666B81">
      <w:pPr>
        <w:tabs>
          <w:tab w:val="left" w:pos="-3240"/>
        </w:tabs>
        <w:jc w:val="both"/>
        <w:rPr>
          <w:rFonts w:ascii="Arial" w:hAnsi="Arial" w:cs="Arial"/>
          <w:sz w:val="20"/>
          <w:szCs w:val="20"/>
        </w:rPr>
      </w:pPr>
    </w:p>
    <w:p w:rsidR="000B0A38" w:rsidRDefault="000B0A38" w:rsidP="002C3793">
      <w:pPr>
        <w:pageBreakBefore/>
        <w:tabs>
          <w:tab w:val="left" w:pos="-3240"/>
        </w:tabs>
        <w:jc w:val="center"/>
        <w:rPr>
          <w:rFonts w:ascii="Arial" w:hAnsi="Arial" w:cs="Arial"/>
          <w:b/>
          <w:bCs/>
          <w:sz w:val="20"/>
          <w:szCs w:val="20"/>
        </w:rPr>
        <w:sectPr w:rsidR="000B0A38" w:rsidSect="005B525F">
          <w:footerReference w:type="default" r:id="rId64"/>
          <w:pgSz w:w="11906" w:h="16838" w:code="9"/>
          <w:pgMar w:top="737" w:right="851" w:bottom="851" w:left="1701" w:header="284" w:footer="0" w:gutter="0"/>
          <w:pgNumType w:start="1"/>
          <w:cols w:space="708"/>
          <w:docGrid w:linePitch="360"/>
        </w:sectPr>
      </w:pPr>
    </w:p>
    <w:p w:rsidR="005003CD" w:rsidRPr="000878F1" w:rsidRDefault="005003CD" w:rsidP="002C3793">
      <w:pPr>
        <w:pStyle w:val="Ttulo1"/>
        <w:spacing w:before="0"/>
        <w:jc w:val="center"/>
        <w:rPr>
          <w:rFonts w:ascii="Arial" w:hAnsi="Arial" w:cs="Arial"/>
          <w:color w:val="auto"/>
          <w:sz w:val="20"/>
          <w:szCs w:val="20"/>
        </w:rPr>
      </w:pPr>
      <w:bookmarkStart w:id="89" w:name="_Toc220924998"/>
      <w:r w:rsidRPr="000878F1">
        <w:rPr>
          <w:rFonts w:ascii="Arial" w:hAnsi="Arial" w:cs="Arial"/>
          <w:bCs w:val="0"/>
          <w:color w:val="auto"/>
          <w:sz w:val="20"/>
          <w:szCs w:val="20"/>
        </w:rPr>
        <w:lastRenderedPageBreak/>
        <w:t>ANEXO VII</w:t>
      </w:r>
      <w:bookmarkEnd w:id="89"/>
    </w:p>
    <w:p w:rsidR="005003CD" w:rsidRPr="002E63E1" w:rsidRDefault="005003CD"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5003CD" w:rsidRPr="002E63E1" w:rsidRDefault="005003CD"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5003CD" w:rsidRPr="002E63E1" w:rsidRDefault="005003CD" w:rsidP="002C3793">
      <w:pPr>
        <w:tabs>
          <w:tab w:val="left" w:pos="-3240"/>
        </w:tabs>
        <w:jc w:val="center"/>
        <w:rPr>
          <w:rFonts w:ascii="Arial" w:hAnsi="Arial" w:cs="Arial"/>
          <w:b/>
          <w:bCs/>
          <w:sz w:val="20"/>
          <w:szCs w:val="20"/>
        </w:rPr>
      </w:pPr>
    </w:p>
    <w:p w:rsidR="005003CD" w:rsidRPr="002E63E1" w:rsidRDefault="005003CD"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D269F5" w:rsidRPr="00D269F5">
        <w:rPr>
          <w:rFonts w:ascii="Arial" w:hAnsi="Arial" w:cs="Arial"/>
          <w:b/>
          <w:bCs/>
          <w:sz w:val="20"/>
          <w:szCs w:val="20"/>
        </w:rPr>
        <w:t>DECLARAÇÃO DE CONTRATOS FIRMADOS COM A INICIATIVA PRIVADA E A ADMINISTRAÇÃO PÚBLICA</w:t>
      </w:r>
    </w:p>
    <w:p w:rsidR="009956BA" w:rsidRPr="002E63E1" w:rsidRDefault="009956BA" w:rsidP="002C3793">
      <w:pPr>
        <w:pStyle w:val="Default"/>
        <w:jc w:val="center"/>
        <w:rPr>
          <w:bCs/>
          <w:i/>
          <w:sz w:val="20"/>
          <w:szCs w:val="20"/>
        </w:rPr>
      </w:pPr>
      <w:r w:rsidRPr="002E63E1">
        <w:rPr>
          <w:bCs/>
          <w:i/>
          <w:sz w:val="20"/>
          <w:szCs w:val="20"/>
        </w:rPr>
        <w:t>(Este anexo é um modelo e deve ser feito preferencialmente em papel timbrado do licitante)</w:t>
      </w:r>
    </w:p>
    <w:p w:rsidR="005003CD" w:rsidRPr="002E63E1" w:rsidRDefault="009956BA"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4C0FEE" w:rsidRPr="004C0FEE" w:rsidRDefault="004C0FEE" w:rsidP="002C3793">
      <w:pPr>
        <w:pStyle w:val="Default"/>
        <w:jc w:val="center"/>
        <w:rPr>
          <w:color w:val="auto"/>
          <w:sz w:val="20"/>
          <w:szCs w:val="20"/>
        </w:rPr>
      </w:pPr>
    </w:p>
    <w:p w:rsidR="004C0FEE" w:rsidRPr="004C0FEE" w:rsidRDefault="004C0FEE" w:rsidP="002C3793">
      <w:pPr>
        <w:pStyle w:val="EditalNumerado"/>
        <w:tabs>
          <w:tab w:val="left" w:pos="708"/>
        </w:tabs>
        <w:spacing w:after="0"/>
        <w:ind w:left="0" w:firstLine="0"/>
        <w:jc w:val="center"/>
        <w:rPr>
          <w:bCs/>
        </w:rPr>
      </w:pPr>
    </w:p>
    <w:p w:rsidR="005003CD" w:rsidRPr="002E63E1" w:rsidRDefault="005003CD" w:rsidP="002C3793">
      <w:pPr>
        <w:pStyle w:val="EditalNumerado"/>
        <w:tabs>
          <w:tab w:val="left" w:pos="708"/>
        </w:tabs>
        <w:spacing w:after="0"/>
        <w:ind w:left="708" w:firstLine="0"/>
      </w:pPr>
      <w:r w:rsidRPr="002E63E1">
        <w:rPr>
          <w:b/>
        </w:rPr>
        <w:t xml:space="preserve">CONCORRÊNCIA PRESENCIAL Nº: </w:t>
      </w:r>
      <w:r w:rsidR="00B90A69">
        <w:rPr>
          <w:b/>
        </w:rPr>
        <w:t>005/2026</w:t>
      </w:r>
    </w:p>
    <w:p w:rsidR="005003CD" w:rsidRPr="002E63E1" w:rsidRDefault="005003CD" w:rsidP="002C3793">
      <w:pPr>
        <w:pStyle w:val="EditalNumerado"/>
        <w:tabs>
          <w:tab w:val="left" w:pos="708"/>
        </w:tabs>
        <w:spacing w:after="0"/>
        <w:ind w:left="708" w:firstLine="0"/>
      </w:pPr>
      <w:r w:rsidRPr="002E63E1">
        <w:rPr>
          <w:b/>
        </w:rPr>
        <w:t>PROPONENTE:</w:t>
      </w:r>
    </w:p>
    <w:p w:rsidR="005003CD" w:rsidRPr="002E63E1" w:rsidRDefault="005003C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5003CD" w:rsidRPr="002E63E1" w:rsidRDefault="005003CD" w:rsidP="002C3793">
      <w:pPr>
        <w:pStyle w:val="EditalNumerado"/>
        <w:tabs>
          <w:tab w:val="left" w:pos="708"/>
        </w:tabs>
        <w:spacing w:after="0"/>
        <w:ind w:left="708" w:firstLine="0"/>
      </w:pPr>
      <w:r w:rsidRPr="002E63E1">
        <w:rPr>
          <w:b/>
        </w:rPr>
        <w:t>ENDEREÇO:</w:t>
      </w:r>
    </w:p>
    <w:p w:rsidR="005003CD" w:rsidRPr="002E63E1" w:rsidRDefault="005003C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5003CD" w:rsidRPr="002E63E1" w:rsidRDefault="005003C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5003CD" w:rsidRPr="002E63E1" w:rsidRDefault="005003CD" w:rsidP="002C3793">
      <w:pPr>
        <w:pStyle w:val="EditalNumerado"/>
        <w:tabs>
          <w:tab w:val="left" w:pos="708"/>
        </w:tabs>
        <w:spacing w:after="0"/>
        <w:ind w:left="0" w:firstLine="0"/>
        <w:rPr>
          <w:b/>
          <w:bCs/>
        </w:rPr>
      </w:pPr>
    </w:p>
    <w:p w:rsidR="005003CD" w:rsidRPr="002E63E1" w:rsidRDefault="005003CD" w:rsidP="002C3793">
      <w:pPr>
        <w:pStyle w:val="Default"/>
        <w:rPr>
          <w:bCs/>
          <w:sz w:val="20"/>
          <w:szCs w:val="20"/>
        </w:rPr>
      </w:pPr>
    </w:p>
    <w:p w:rsidR="005003CD" w:rsidRPr="002E63E1" w:rsidRDefault="005003C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w:t>
      </w:r>
      <w:r w:rsidR="00634AE5">
        <w:rPr>
          <w:sz w:val="20"/>
          <w:szCs w:val="20"/>
        </w:rPr>
        <w:t xml:space="preserve"> </w:t>
      </w:r>
      <w:r w:rsidR="00634AE5" w:rsidRPr="00634AE5">
        <w:rPr>
          <w:sz w:val="20"/>
          <w:szCs w:val="20"/>
        </w:rPr>
        <w:t>possui os seguintes contratos firmados com a iniciativa privada e a administração</w:t>
      </w:r>
      <w:r w:rsidR="00634AE5">
        <w:rPr>
          <w:sz w:val="20"/>
          <w:szCs w:val="20"/>
        </w:rPr>
        <w:t xml:space="preserve"> </w:t>
      </w:r>
      <w:r w:rsidR="00634AE5" w:rsidRPr="00634AE5">
        <w:rPr>
          <w:sz w:val="20"/>
          <w:szCs w:val="20"/>
        </w:rPr>
        <w:t>pública</w:t>
      </w:r>
      <w:r w:rsidR="00657F54">
        <w:rPr>
          <w:sz w:val="20"/>
          <w:szCs w:val="20"/>
        </w:rPr>
        <w:t xml:space="preserve">, conforme art. 69, § 3º da </w:t>
      </w:r>
      <w:r w:rsidR="00657F54" w:rsidRPr="002E63E1">
        <w:rPr>
          <w:color w:val="auto"/>
          <w:sz w:val="20"/>
          <w:szCs w:val="20"/>
        </w:rPr>
        <w:t>Lei nº 14.133/2021</w:t>
      </w:r>
      <w:r w:rsidRPr="002E63E1">
        <w:rPr>
          <w:sz w:val="20"/>
          <w:szCs w:val="20"/>
        </w:rPr>
        <w:t>:</w:t>
      </w:r>
    </w:p>
    <w:p w:rsidR="005003CD" w:rsidRDefault="005003CD" w:rsidP="002C3793">
      <w:pPr>
        <w:pStyle w:val="Default"/>
        <w:rPr>
          <w:bCs/>
          <w:sz w:val="20"/>
          <w:szCs w:val="20"/>
        </w:rPr>
      </w:pPr>
    </w:p>
    <w:tbl>
      <w:tblPr>
        <w:tblStyle w:val="Tabelacomgrade"/>
        <w:tblW w:w="15309" w:type="dxa"/>
        <w:tblInd w:w="108" w:type="dxa"/>
        <w:tblLook w:val="04A0" w:firstRow="1" w:lastRow="0" w:firstColumn="1" w:lastColumn="0" w:noHBand="0" w:noVBand="1"/>
      </w:tblPr>
      <w:tblGrid>
        <w:gridCol w:w="6531"/>
        <w:gridCol w:w="2397"/>
        <w:gridCol w:w="1217"/>
        <w:gridCol w:w="1217"/>
        <w:gridCol w:w="1918"/>
        <w:gridCol w:w="2029"/>
      </w:tblGrid>
      <w:tr w:rsidR="00785DA0" w:rsidTr="009006C4">
        <w:tc>
          <w:tcPr>
            <w:tcW w:w="6531" w:type="dxa"/>
            <w:vMerge w:val="restart"/>
            <w:vAlign w:val="center"/>
          </w:tcPr>
          <w:p w:rsidR="00785DA0" w:rsidRPr="00634AE5" w:rsidRDefault="00785DA0" w:rsidP="002C3793">
            <w:pPr>
              <w:pStyle w:val="Default"/>
              <w:jc w:val="center"/>
              <w:rPr>
                <w:b/>
                <w:bCs/>
                <w:sz w:val="20"/>
                <w:szCs w:val="20"/>
              </w:rPr>
            </w:pPr>
            <w:r w:rsidRPr="00634AE5">
              <w:rPr>
                <w:b/>
                <w:bCs/>
                <w:sz w:val="20"/>
                <w:szCs w:val="20"/>
              </w:rPr>
              <w:t>Nome do Órgão / Empresa</w:t>
            </w:r>
            <w:r w:rsidR="00107DCA" w:rsidRPr="00107DCA">
              <w:rPr>
                <w:b/>
                <w:bCs/>
                <w:sz w:val="20"/>
                <w:szCs w:val="20"/>
                <w:vertAlign w:val="superscript"/>
              </w:rPr>
              <w:t>1</w:t>
            </w:r>
          </w:p>
        </w:tc>
        <w:tc>
          <w:tcPr>
            <w:tcW w:w="2397" w:type="dxa"/>
            <w:vMerge w:val="restart"/>
            <w:vAlign w:val="center"/>
          </w:tcPr>
          <w:p w:rsidR="00785DA0" w:rsidRPr="00634AE5" w:rsidRDefault="00785DA0" w:rsidP="002C3793">
            <w:pPr>
              <w:pStyle w:val="Default"/>
              <w:jc w:val="center"/>
              <w:rPr>
                <w:b/>
                <w:bCs/>
                <w:sz w:val="20"/>
                <w:szCs w:val="20"/>
              </w:rPr>
            </w:pPr>
            <w:r>
              <w:rPr>
                <w:b/>
                <w:bCs/>
                <w:sz w:val="20"/>
                <w:szCs w:val="20"/>
              </w:rPr>
              <w:t xml:space="preserve">Nº </w:t>
            </w:r>
            <w:r w:rsidRPr="00634AE5">
              <w:rPr>
                <w:b/>
                <w:bCs/>
                <w:sz w:val="20"/>
                <w:szCs w:val="20"/>
              </w:rPr>
              <w:t>Contrato</w:t>
            </w:r>
            <w:r>
              <w:rPr>
                <w:b/>
                <w:bCs/>
                <w:sz w:val="20"/>
                <w:szCs w:val="20"/>
              </w:rPr>
              <w:t xml:space="preserve"> / Aditivo</w:t>
            </w:r>
          </w:p>
        </w:tc>
        <w:tc>
          <w:tcPr>
            <w:tcW w:w="2434" w:type="dxa"/>
            <w:gridSpan w:val="2"/>
            <w:tcBorders>
              <w:bottom w:val="single" w:sz="4" w:space="0" w:color="auto"/>
            </w:tcBorders>
            <w:vAlign w:val="center"/>
          </w:tcPr>
          <w:p w:rsidR="00785DA0" w:rsidRPr="00634AE5" w:rsidRDefault="00785DA0" w:rsidP="002C3793">
            <w:pPr>
              <w:pStyle w:val="Default"/>
              <w:jc w:val="center"/>
              <w:rPr>
                <w:b/>
                <w:bCs/>
                <w:sz w:val="20"/>
                <w:szCs w:val="20"/>
              </w:rPr>
            </w:pPr>
            <w:r w:rsidRPr="00634AE5">
              <w:rPr>
                <w:b/>
                <w:bCs/>
                <w:sz w:val="20"/>
                <w:szCs w:val="20"/>
              </w:rPr>
              <w:t>Vigência do Contrato</w:t>
            </w:r>
          </w:p>
        </w:tc>
        <w:tc>
          <w:tcPr>
            <w:tcW w:w="1918"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total do Contrato</w:t>
            </w:r>
          </w:p>
        </w:tc>
        <w:tc>
          <w:tcPr>
            <w:tcW w:w="2029"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remanescente</w:t>
            </w:r>
            <w:r w:rsidR="00107DCA" w:rsidRPr="00107DCA">
              <w:rPr>
                <w:b/>
                <w:bCs/>
                <w:sz w:val="20"/>
                <w:szCs w:val="20"/>
                <w:vertAlign w:val="superscript"/>
              </w:rPr>
              <w:t>2</w:t>
            </w:r>
          </w:p>
        </w:tc>
      </w:tr>
      <w:tr w:rsidR="00785DA0" w:rsidTr="009006C4">
        <w:tc>
          <w:tcPr>
            <w:tcW w:w="6531" w:type="dxa"/>
            <w:vMerge/>
            <w:vAlign w:val="center"/>
          </w:tcPr>
          <w:p w:rsidR="00785DA0" w:rsidRDefault="00785DA0" w:rsidP="002C3793">
            <w:pPr>
              <w:pStyle w:val="Default"/>
              <w:jc w:val="both"/>
              <w:rPr>
                <w:bCs/>
                <w:sz w:val="20"/>
                <w:szCs w:val="20"/>
              </w:rPr>
            </w:pPr>
          </w:p>
        </w:tc>
        <w:tc>
          <w:tcPr>
            <w:tcW w:w="2397" w:type="dxa"/>
            <w:vMerge/>
            <w:vAlign w:val="center"/>
          </w:tcPr>
          <w:p w:rsidR="00785DA0" w:rsidRPr="000F7817" w:rsidRDefault="00785DA0" w:rsidP="002C3793">
            <w:pPr>
              <w:pStyle w:val="Default"/>
              <w:jc w:val="center"/>
              <w:rPr>
                <w:b/>
                <w:bCs/>
                <w:sz w:val="20"/>
                <w:szCs w:val="20"/>
              </w:rPr>
            </w:pP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Início</w:t>
            </w: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Término</w:t>
            </w:r>
          </w:p>
        </w:tc>
        <w:tc>
          <w:tcPr>
            <w:tcW w:w="1918" w:type="dxa"/>
            <w:vMerge/>
            <w:vAlign w:val="center"/>
          </w:tcPr>
          <w:p w:rsidR="00785DA0" w:rsidRDefault="00785DA0" w:rsidP="002C3793">
            <w:pPr>
              <w:pStyle w:val="Default"/>
              <w:jc w:val="both"/>
              <w:rPr>
                <w:bCs/>
                <w:sz w:val="20"/>
                <w:szCs w:val="20"/>
              </w:rPr>
            </w:pPr>
          </w:p>
        </w:tc>
        <w:tc>
          <w:tcPr>
            <w:tcW w:w="2029" w:type="dxa"/>
            <w:vMerge/>
            <w:vAlign w:val="center"/>
          </w:tcPr>
          <w:p w:rsidR="00785DA0" w:rsidRDefault="00785DA0" w:rsidP="002C3793">
            <w:pPr>
              <w:pStyle w:val="Default"/>
              <w:jc w:val="both"/>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6263E1" w:rsidTr="009006C4">
        <w:tc>
          <w:tcPr>
            <w:tcW w:w="6531" w:type="dxa"/>
            <w:vAlign w:val="center"/>
          </w:tcPr>
          <w:p w:rsidR="006263E1" w:rsidRDefault="006263E1" w:rsidP="002C3793">
            <w:pPr>
              <w:pStyle w:val="Default"/>
              <w:jc w:val="both"/>
              <w:rPr>
                <w:bCs/>
                <w:sz w:val="20"/>
                <w:szCs w:val="20"/>
              </w:rPr>
            </w:pPr>
          </w:p>
        </w:tc>
        <w:tc>
          <w:tcPr>
            <w:tcW w:w="239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918" w:type="dxa"/>
            <w:vAlign w:val="center"/>
          </w:tcPr>
          <w:p w:rsidR="006263E1" w:rsidRDefault="006263E1" w:rsidP="002C3793">
            <w:pPr>
              <w:pStyle w:val="Default"/>
              <w:jc w:val="center"/>
              <w:rPr>
                <w:bCs/>
                <w:sz w:val="20"/>
                <w:szCs w:val="20"/>
              </w:rPr>
            </w:pPr>
          </w:p>
        </w:tc>
        <w:tc>
          <w:tcPr>
            <w:tcW w:w="2029" w:type="dxa"/>
            <w:vAlign w:val="center"/>
          </w:tcPr>
          <w:p w:rsidR="006263E1" w:rsidRDefault="006263E1" w:rsidP="002C3793">
            <w:pPr>
              <w:pStyle w:val="Default"/>
              <w:jc w:val="center"/>
              <w:rPr>
                <w:bCs/>
                <w:sz w:val="20"/>
                <w:szCs w:val="20"/>
              </w:rPr>
            </w:pPr>
          </w:p>
        </w:tc>
      </w:tr>
    </w:tbl>
    <w:p w:rsidR="005003CD" w:rsidRDefault="005003CD" w:rsidP="002C3793">
      <w:pPr>
        <w:pStyle w:val="Default"/>
        <w:jc w:val="both"/>
        <w:rPr>
          <w:b/>
          <w:sz w:val="20"/>
          <w:szCs w:val="20"/>
        </w:rPr>
      </w:pPr>
    </w:p>
    <w:tbl>
      <w:tblPr>
        <w:tblStyle w:val="Tabelacomgrade"/>
        <w:tblW w:w="6521" w:type="dxa"/>
        <w:tblInd w:w="108" w:type="dxa"/>
        <w:tblLook w:val="04A0" w:firstRow="1" w:lastRow="0" w:firstColumn="1" w:lastColumn="0" w:noHBand="0" w:noVBand="1"/>
      </w:tblPr>
      <w:tblGrid>
        <w:gridCol w:w="2977"/>
        <w:gridCol w:w="3544"/>
      </w:tblGrid>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a) Valor total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b) 1/12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c) Patrimônio Líquido:</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0F01A4" w:rsidP="002C3793">
            <w:pPr>
              <w:pStyle w:val="Default"/>
              <w:jc w:val="both"/>
              <w:rPr>
                <w:b/>
                <w:bCs/>
                <w:sz w:val="20"/>
                <w:szCs w:val="20"/>
              </w:rPr>
            </w:pPr>
            <w:r>
              <w:rPr>
                <w:b/>
                <w:bCs/>
                <w:sz w:val="20"/>
                <w:szCs w:val="20"/>
              </w:rPr>
              <w:t xml:space="preserve">d) Cálculo </w:t>
            </w:r>
            <w:proofErr w:type="gramStart"/>
            <w:r>
              <w:rPr>
                <w:b/>
                <w:bCs/>
                <w:sz w:val="20"/>
                <w:szCs w:val="20"/>
              </w:rPr>
              <w:t>1</w:t>
            </w:r>
            <w:proofErr w:type="gramEnd"/>
            <w:r>
              <w:rPr>
                <w:b/>
                <w:bCs/>
                <w:sz w:val="20"/>
                <w:szCs w:val="20"/>
              </w:rPr>
              <w:t>: (</w:t>
            </w:r>
            <w:proofErr w:type="spellStart"/>
            <w:r>
              <w:rPr>
                <w:b/>
                <w:bCs/>
                <w:sz w:val="20"/>
                <w:szCs w:val="20"/>
              </w:rPr>
              <w:t>c÷</w:t>
            </w:r>
            <w:r w:rsidR="006263E1" w:rsidRPr="009B476D">
              <w:rPr>
                <w:b/>
                <w:bCs/>
                <w:sz w:val="20"/>
                <w:szCs w:val="20"/>
              </w:rPr>
              <w:t>a</w:t>
            </w:r>
            <w:proofErr w:type="spellEnd"/>
            <w:r w:rsidR="006263E1" w:rsidRPr="009B476D">
              <w:rPr>
                <w:b/>
                <w:bCs/>
                <w:sz w:val="20"/>
                <w:szCs w:val="20"/>
              </w:rPr>
              <w:t>)*12:</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r w:rsidR="00AE6214" w:rsidRPr="006263E1" w:rsidTr="00E16F83">
        <w:tc>
          <w:tcPr>
            <w:tcW w:w="2977" w:type="dxa"/>
            <w:vAlign w:val="center"/>
          </w:tcPr>
          <w:p w:rsidR="00AE6214" w:rsidRPr="009B476D" w:rsidRDefault="00AE6214" w:rsidP="002C3793">
            <w:pPr>
              <w:pStyle w:val="Default"/>
              <w:jc w:val="both"/>
              <w:rPr>
                <w:b/>
                <w:bCs/>
                <w:sz w:val="20"/>
                <w:szCs w:val="20"/>
              </w:rPr>
            </w:pPr>
            <w:r w:rsidRPr="009B476D">
              <w:rPr>
                <w:b/>
                <w:bCs/>
                <w:sz w:val="20"/>
                <w:szCs w:val="20"/>
              </w:rPr>
              <w:t>e) Receita Bruta:</w:t>
            </w:r>
          </w:p>
        </w:tc>
        <w:tc>
          <w:tcPr>
            <w:tcW w:w="3544" w:type="dxa"/>
            <w:vAlign w:val="center"/>
          </w:tcPr>
          <w:p w:rsidR="00AE6214" w:rsidRPr="006263E1" w:rsidRDefault="00AE6214" w:rsidP="00637078">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B90A53">
            <w:pPr>
              <w:pStyle w:val="Default"/>
              <w:jc w:val="both"/>
              <w:rPr>
                <w:b/>
                <w:bCs/>
                <w:sz w:val="20"/>
                <w:szCs w:val="20"/>
              </w:rPr>
            </w:pPr>
            <w:r w:rsidRPr="009B476D">
              <w:rPr>
                <w:b/>
                <w:bCs/>
                <w:sz w:val="20"/>
                <w:szCs w:val="20"/>
              </w:rPr>
              <w:t xml:space="preserve">f) Cálculo </w:t>
            </w:r>
            <w:proofErr w:type="gramStart"/>
            <w:r w:rsidRPr="009B476D">
              <w:rPr>
                <w:b/>
                <w:bCs/>
                <w:sz w:val="20"/>
                <w:szCs w:val="20"/>
              </w:rPr>
              <w:t>2</w:t>
            </w:r>
            <w:proofErr w:type="gramEnd"/>
            <w:r w:rsidRPr="009B476D">
              <w:rPr>
                <w:b/>
                <w:bCs/>
                <w:sz w:val="20"/>
                <w:szCs w:val="20"/>
              </w:rPr>
              <w:t>: (</w:t>
            </w:r>
            <w:proofErr w:type="spellStart"/>
            <w:r w:rsidRPr="009B476D">
              <w:rPr>
                <w:b/>
                <w:bCs/>
                <w:sz w:val="20"/>
                <w:szCs w:val="20"/>
              </w:rPr>
              <w:t>e</w:t>
            </w:r>
            <w:r w:rsidR="00534933">
              <w:rPr>
                <w:b/>
                <w:bCs/>
                <w:sz w:val="20"/>
                <w:szCs w:val="20"/>
              </w:rPr>
              <w:t>-</w:t>
            </w:r>
            <w:r w:rsidRPr="009B476D">
              <w:rPr>
                <w:b/>
                <w:bCs/>
                <w:sz w:val="20"/>
                <w:szCs w:val="20"/>
              </w:rPr>
              <w:t>a</w:t>
            </w:r>
            <w:proofErr w:type="spellEnd"/>
            <w:r w:rsidRPr="009B476D">
              <w:rPr>
                <w:b/>
                <w:bCs/>
                <w:sz w:val="20"/>
                <w:szCs w:val="20"/>
              </w:rPr>
              <w:t>)</w:t>
            </w:r>
            <w:r w:rsidR="00B90A53">
              <w:rPr>
                <w:b/>
                <w:bCs/>
                <w:sz w:val="20"/>
                <w:szCs w:val="20"/>
              </w:rPr>
              <w:t>÷</w:t>
            </w:r>
            <w:r w:rsidR="000F01A4">
              <w:rPr>
                <w:b/>
                <w:bCs/>
                <w:sz w:val="20"/>
                <w:szCs w:val="20"/>
              </w:rPr>
              <w:t>e</w:t>
            </w:r>
            <w:r w:rsidRPr="009B476D">
              <w:rPr>
                <w:b/>
                <w:bCs/>
                <w:sz w:val="20"/>
                <w:szCs w:val="20"/>
              </w:rPr>
              <w:t>*100</w:t>
            </w:r>
            <w:r w:rsidR="00B90A53">
              <w:rPr>
                <w:b/>
                <w:bCs/>
                <w:sz w:val="20"/>
                <w:szCs w:val="20"/>
              </w:rPr>
              <w:t>:</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bl>
    <w:p w:rsidR="00107DCA" w:rsidRPr="002E63E1" w:rsidRDefault="00107DCA" w:rsidP="002C3793">
      <w:pPr>
        <w:pStyle w:val="Default"/>
        <w:jc w:val="both"/>
        <w:rPr>
          <w:b/>
          <w:sz w:val="20"/>
          <w:szCs w:val="20"/>
        </w:rPr>
      </w:pPr>
    </w:p>
    <w:p w:rsidR="00107DCA" w:rsidRDefault="007C53CA" w:rsidP="002C3793">
      <w:pPr>
        <w:pStyle w:val="Default"/>
        <w:ind w:firstLine="708"/>
        <w:jc w:val="both"/>
        <w:rPr>
          <w:b/>
          <w:sz w:val="20"/>
          <w:szCs w:val="20"/>
        </w:rPr>
      </w:pPr>
      <w:r w:rsidRPr="00107DCA">
        <w:rPr>
          <w:b/>
          <w:sz w:val="20"/>
          <w:szCs w:val="20"/>
        </w:rPr>
        <w:t>Observações:</w:t>
      </w:r>
    </w:p>
    <w:p w:rsidR="007C53CA" w:rsidRPr="00107DCA" w:rsidRDefault="00107DCA" w:rsidP="002C3793">
      <w:pPr>
        <w:pStyle w:val="Default"/>
        <w:ind w:firstLine="708"/>
        <w:jc w:val="both"/>
        <w:rPr>
          <w:bCs/>
          <w:sz w:val="20"/>
          <w:szCs w:val="20"/>
        </w:rPr>
      </w:pPr>
      <w:r>
        <w:rPr>
          <w:b/>
          <w:bCs/>
          <w:sz w:val="20"/>
          <w:szCs w:val="20"/>
        </w:rPr>
        <w:t>1.</w:t>
      </w:r>
      <w:r w:rsidR="00A40E88">
        <w:rPr>
          <w:b/>
          <w:bCs/>
          <w:sz w:val="20"/>
          <w:szCs w:val="20"/>
        </w:rPr>
        <w:t xml:space="preserve"> </w:t>
      </w:r>
      <w:r w:rsidR="00A40E88" w:rsidRPr="00107DCA">
        <w:rPr>
          <w:bCs/>
          <w:sz w:val="20"/>
          <w:szCs w:val="20"/>
        </w:rPr>
        <w:t>Além dos nomes dos órgãos/empresas, o licitante deverá informar também o CNPJ e o endereço completo dos órgãos/empresas, com os quais tem contratos vigentes.</w:t>
      </w:r>
    </w:p>
    <w:p w:rsidR="00A40E88" w:rsidRDefault="00107DCA" w:rsidP="002C3793">
      <w:pPr>
        <w:pStyle w:val="Default"/>
        <w:ind w:firstLine="708"/>
        <w:jc w:val="both"/>
        <w:rPr>
          <w:bCs/>
          <w:sz w:val="20"/>
          <w:szCs w:val="20"/>
        </w:rPr>
      </w:pPr>
      <w:r>
        <w:rPr>
          <w:b/>
          <w:bCs/>
          <w:sz w:val="20"/>
          <w:szCs w:val="20"/>
        </w:rPr>
        <w:t>2.</w:t>
      </w:r>
      <w:r w:rsidR="0069164C">
        <w:rPr>
          <w:b/>
          <w:bCs/>
          <w:sz w:val="20"/>
          <w:szCs w:val="20"/>
        </w:rPr>
        <w:t xml:space="preserve"> </w:t>
      </w:r>
      <w:r w:rsidR="0069164C" w:rsidRPr="00107DCA">
        <w:rPr>
          <w:bCs/>
          <w:sz w:val="20"/>
          <w:szCs w:val="20"/>
        </w:rPr>
        <w:t>Considera-se o valor remanescente do contrato, excluindo o já executado.</w:t>
      </w:r>
    </w:p>
    <w:p w:rsidR="0011568A" w:rsidRPr="00107DCA" w:rsidRDefault="0011568A" w:rsidP="002C3793">
      <w:pPr>
        <w:pStyle w:val="Default"/>
        <w:ind w:firstLine="708"/>
        <w:jc w:val="both"/>
        <w:rPr>
          <w:sz w:val="20"/>
          <w:szCs w:val="20"/>
        </w:rPr>
      </w:pPr>
      <w:r>
        <w:rPr>
          <w:b/>
          <w:bCs/>
          <w:sz w:val="20"/>
          <w:szCs w:val="20"/>
        </w:rPr>
        <w:t xml:space="preserve">3. </w:t>
      </w:r>
      <w:r w:rsidR="00C84BE0" w:rsidRPr="00C84BE0">
        <w:rPr>
          <w:bCs/>
          <w:sz w:val="20"/>
          <w:szCs w:val="20"/>
        </w:rPr>
        <w:t>A declaração deve ser acompanhada da Demonstração do Resultado do</w:t>
      </w:r>
      <w:r w:rsidR="00C84BE0">
        <w:rPr>
          <w:bCs/>
          <w:sz w:val="20"/>
          <w:szCs w:val="20"/>
        </w:rPr>
        <w:t xml:space="preserve"> </w:t>
      </w:r>
      <w:r w:rsidR="00C84BE0" w:rsidRPr="00C84BE0">
        <w:rPr>
          <w:bCs/>
          <w:sz w:val="20"/>
          <w:szCs w:val="20"/>
        </w:rPr>
        <w:t xml:space="preserve">Exercício </w:t>
      </w:r>
      <w:r w:rsidR="00C84BE0">
        <w:rPr>
          <w:bCs/>
          <w:sz w:val="20"/>
          <w:szCs w:val="20"/>
        </w:rPr>
        <w:t>(</w:t>
      </w:r>
      <w:r w:rsidR="00C84BE0" w:rsidRPr="00C84BE0">
        <w:rPr>
          <w:bCs/>
          <w:sz w:val="20"/>
          <w:szCs w:val="20"/>
        </w:rPr>
        <w:t>DRE</w:t>
      </w:r>
      <w:r w:rsidR="00C84BE0">
        <w:rPr>
          <w:bCs/>
          <w:sz w:val="20"/>
          <w:szCs w:val="20"/>
        </w:rPr>
        <w:t>)</w:t>
      </w:r>
      <w:r w:rsidR="00C84BE0" w:rsidRPr="00C84BE0">
        <w:rPr>
          <w:bCs/>
          <w:sz w:val="20"/>
          <w:szCs w:val="20"/>
        </w:rPr>
        <w:t>, relativa ao último exercício social</w:t>
      </w:r>
      <w:r w:rsidRPr="00107DCA">
        <w:rPr>
          <w:bCs/>
          <w:sz w:val="20"/>
          <w:szCs w:val="20"/>
        </w:rPr>
        <w:t>.</w:t>
      </w:r>
    </w:p>
    <w:p w:rsidR="00616C4F" w:rsidRDefault="00606E29" w:rsidP="002C3793">
      <w:pPr>
        <w:pStyle w:val="Default"/>
        <w:ind w:firstLine="708"/>
        <w:jc w:val="both"/>
        <w:rPr>
          <w:bCs/>
          <w:sz w:val="20"/>
          <w:szCs w:val="20"/>
        </w:rPr>
      </w:pPr>
      <w:r>
        <w:rPr>
          <w:b/>
          <w:bCs/>
          <w:sz w:val="20"/>
          <w:szCs w:val="20"/>
        </w:rPr>
        <w:t xml:space="preserve">3.1. </w:t>
      </w:r>
      <w:r w:rsidRPr="00606E29">
        <w:rPr>
          <w:bCs/>
          <w:sz w:val="20"/>
          <w:szCs w:val="20"/>
        </w:rPr>
        <w:t>Caso a diferença entre a receita bruta discriminada na Demonstração do Resultado do</w:t>
      </w:r>
      <w:r>
        <w:rPr>
          <w:bCs/>
          <w:sz w:val="20"/>
          <w:szCs w:val="20"/>
        </w:rPr>
        <w:t xml:space="preserve"> </w:t>
      </w:r>
      <w:r w:rsidRPr="00606E29">
        <w:rPr>
          <w:bCs/>
          <w:sz w:val="20"/>
          <w:szCs w:val="20"/>
        </w:rPr>
        <w:t>Exercício (DRE) e a declaração apresentada seja maior que 10% (dez por cento)</w:t>
      </w:r>
      <w:r>
        <w:rPr>
          <w:bCs/>
          <w:sz w:val="20"/>
          <w:szCs w:val="20"/>
        </w:rPr>
        <w:t xml:space="preserve"> </w:t>
      </w:r>
      <w:r w:rsidRPr="00606E29">
        <w:rPr>
          <w:bCs/>
          <w:sz w:val="20"/>
          <w:szCs w:val="20"/>
        </w:rPr>
        <w:t>positivo ou negativo em relação à receita bruta, o licitante deverá apresentar</w:t>
      </w:r>
      <w:r>
        <w:rPr>
          <w:bCs/>
          <w:sz w:val="20"/>
          <w:szCs w:val="20"/>
        </w:rPr>
        <w:t xml:space="preserve"> </w:t>
      </w:r>
      <w:r w:rsidRPr="00606E29">
        <w:rPr>
          <w:bCs/>
          <w:sz w:val="20"/>
          <w:szCs w:val="20"/>
        </w:rPr>
        <w:t>justificativas</w:t>
      </w:r>
      <w:r w:rsidR="003B33DA">
        <w:rPr>
          <w:bCs/>
          <w:sz w:val="20"/>
          <w:szCs w:val="20"/>
        </w:rPr>
        <w:t>.</w:t>
      </w:r>
    </w:p>
    <w:p w:rsidR="00616C4F" w:rsidRDefault="00616C4F" w:rsidP="002C3793">
      <w:pPr>
        <w:pStyle w:val="Default"/>
        <w:ind w:firstLine="708"/>
        <w:jc w:val="both"/>
        <w:rPr>
          <w:bCs/>
          <w:sz w:val="20"/>
          <w:szCs w:val="20"/>
        </w:rPr>
      </w:pPr>
    </w:p>
    <w:p w:rsidR="009254CC" w:rsidRDefault="009254CC" w:rsidP="002C3793">
      <w:pPr>
        <w:pStyle w:val="Default"/>
        <w:ind w:firstLine="708"/>
        <w:jc w:val="both"/>
        <w:rPr>
          <w:sz w:val="20"/>
          <w:szCs w:val="20"/>
        </w:rPr>
      </w:pPr>
      <w:r w:rsidRPr="009254CC">
        <w:rPr>
          <w:sz w:val="20"/>
          <w:szCs w:val="20"/>
        </w:rPr>
        <w:t>Dessa forma, declaro ainda que 1/12 (um doze avos) dos contratos firmados com a</w:t>
      </w:r>
      <w:r>
        <w:rPr>
          <w:sz w:val="20"/>
          <w:szCs w:val="20"/>
        </w:rPr>
        <w:t xml:space="preserve"> </w:t>
      </w:r>
      <w:r w:rsidRPr="009254CC">
        <w:rPr>
          <w:sz w:val="20"/>
          <w:szCs w:val="20"/>
        </w:rPr>
        <w:t>Administração Pública e/ou com a iniciativa privada vigentes na data apresentação da</w:t>
      </w:r>
      <w:r>
        <w:rPr>
          <w:sz w:val="20"/>
          <w:szCs w:val="20"/>
        </w:rPr>
        <w:t xml:space="preserve"> </w:t>
      </w:r>
      <w:r w:rsidRPr="009254CC">
        <w:rPr>
          <w:sz w:val="20"/>
          <w:szCs w:val="20"/>
        </w:rPr>
        <w:t>proposta não é superior ao patrimônio líquido da empresa, podendo este último ser</w:t>
      </w:r>
      <w:r>
        <w:rPr>
          <w:sz w:val="20"/>
          <w:szCs w:val="20"/>
        </w:rPr>
        <w:t xml:space="preserve"> </w:t>
      </w:r>
      <w:r w:rsidRPr="009254CC">
        <w:rPr>
          <w:sz w:val="20"/>
          <w:szCs w:val="20"/>
        </w:rPr>
        <w:t xml:space="preserve">atualizados por índices oficiais, quando encerrados há mais de </w:t>
      </w:r>
      <w:proofErr w:type="gramStart"/>
      <w:r w:rsidRPr="009254CC">
        <w:rPr>
          <w:sz w:val="20"/>
          <w:szCs w:val="20"/>
        </w:rPr>
        <w:t>3</w:t>
      </w:r>
      <w:proofErr w:type="gramEnd"/>
      <w:r w:rsidRPr="009254CC">
        <w:rPr>
          <w:sz w:val="20"/>
          <w:szCs w:val="20"/>
        </w:rPr>
        <w:t xml:space="preserve"> (três) meses da data</w:t>
      </w:r>
      <w:r>
        <w:rPr>
          <w:sz w:val="20"/>
          <w:szCs w:val="20"/>
        </w:rPr>
        <w:t xml:space="preserve"> </w:t>
      </w:r>
      <w:r w:rsidRPr="009254CC">
        <w:rPr>
          <w:sz w:val="20"/>
          <w:szCs w:val="20"/>
        </w:rPr>
        <w:t>da apresentação da proposta</w:t>
      </w:r>
      <w:r w:rsidRPr="002E63E1">
        <w:rPr>
          <w:sz w:val="20"/>
          <w:szCs w:val="20"/>
        </w:rPr>
        <w:t>.</w:t>
      </w:r>
    </w:p>
    <w:p w:rsidR="009254CC" w:rsidRDefault="009254CC" w:rsidP="002C3793">
      <w:pPr>
        <w:pStyle w:val="Default"/>
        <w:ind w:firstLine="708"/>
        <w:jc w:val="both"/>
        <w:rPr>
          <w:sz w:val="20"/>
          <w:szCs w:val="20"/>
        </w:rPr>
      </w:pPr>
    </w:p>
    <w:p w:rsidR="007C53CA" w:rsidRPr="002E63E1" w:rsidRDefault="007C53CA" w:rsidP="002C3793">
      <w:pPr>
        <w:pStyle w:val="Default"/>
        <w:ind w:firstLine="708"/>
        <w:jc w:val="both"/>
        <w:rPr>
          <w:sz w:val="20"/>
          <w:szCs w:val="20"/>
        </w:rPr>
      </w:pP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5003CD" w:rsidRPr="002E63E1" w:rsidRDefault="005003CD" w:rsidP="002C3793">
      <w:pPr>
        <w:jc w:val="center"/>
        <w:rPr>
          <w:rFonts w:ascii="Arial" w:hAnsi="Arial" w:cs="Arial"/>
          <w:b/>
          <w:sz w:val="20"/>
          <w:szCs w:val="20"/>
        </w:rPr>
      </w:pPr>
    </w:p>
    <w:p w:rsidR="005003CD" w:rsidRPr="002E63E1" w:rsidRDefault="005003CD"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5003CD" w:rsidRPr="002E63E1" w:rsidRDefault="005003CD" w:rsidP="002C3793">
      <w:pPr>
        <w:rPr>
          <w:rFonts w:ascii="Arial" w:hAnsi="Arial" w:cs="Arial"/>
          <w:sz w:val="20"/>
          <w:szCs w:val="20"/>
        </w:rPr>
      </w:pPr>
    </w:p>
    <w:p w:rsidR="005003CD" w:rsidRPr="002E63E1" w:rsidRDefault="005003CD" w:rsidP="002C3793">
      <w:pPr>
        <w:shd w:val="clear" w:color="auto" w:fill="FFFFFF"/>
        <w:jc w:val="center"/>
        <w:rPr>
          <w:rFonts w:ascii="Arial" w:hAnsi="Arial" w:cs="Arial"/>
          <w:b/>
          <w:bCs/>
          <w:color w:val="000000"/>
          <w:sz w:val="20"/>
          <w:szCs w:val="20"/>
        </w:rPr>
      </w:pPr>
    </w:p>
    <w:p w:rsidR="005003CD" w:rsidRPr="002E63E1" w:rsidRDefault="005003CD" w:rsidP="002C3793">
      <w:pPr>
        <w:shd w:val="clear" w:color="auto" w:fill="FFFFFF"/>
        <w:rPr>
          <w:rFonts w:ascii="Arial" w:hAnsi="Arial" w:cs="Arial"/>
          <w:b/>
          <w:bCs/>
          <w:color w:val="000000"/>
          <w:sz w:val="20"/>
          <w:szCs w:val="20"/>
        </w:rPr>
      </w:pPr>
    </w:p>
    <w:p w:rsidR="005003CD" w:rsidRPr="002E63E1" w:rsidRDefault="005003C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NOME:</w:t>
      </w:r>
      <w:r w:rsidR="003D7490">
        <w:rPr>
          <w:rFonts w:ascii="Arial" w:hAnsi="Arial" w:cs="Arial"/>
          <w:bCs/>
          <w:color w:val="000000"/>
          <w:sz w:val="14"/>
          <w:szCs w:val="14"/>
        </w:rPr>
        <w:t xml:space="preserve"> </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RG:</w:t>
      </w:r>
      <w:r w:rsidR="003D7490">
        <w:rPr>
          <w:rFonts w:ascii="Arial" w:hAnsi="Arial" w:cs="Arial"/>
          <w:bCs/>
          <w:color w:val="000000"/>
          <w:sz w:val="14"/>
          <w:szCs w:val="14"/>
        </w:rPr>
        <w:t xml:space="preserve"> </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CPF:</w:t>
      </w:r>
      <w:r w:rsidR="003D7490">
        <w:rPr>
          <w:rFonts w:ascii="Arial" w:hAnsi="Arial" w:cs="Arial"/>
          <w:bCs/>
          <w:color w:val="000000"/>
          <w:sz w:val="14"/>
          <w:szCs w:val="14"/>
        </w:rPr>
        <w:t xml:space="preserve"> </w:t>
      </w:r>
    </w:p>
    <w:p w:rsidR="005003CD" w:rsidRPr="00B76F25" w:rsidRDefault="005003CD" w:rsidP="00B76F25">
      <w:pPr>
        <w:tabs>
          <w:tab w:val="left" w:pos="-3240"/>
        </w:tabs>
        <w:jc w:val="center"/>
        <w:rPr>
          <w:rFonts w:ascii="Arial" w:hAnsi="Arial" w:cs="Arial"/>
          <w:sz w:val="14"/>
          <w:szCs w:val="14"/>
        </w:rPr>
      </w:pPr>
      <w:r w:rsidRPr="00B76F25">
        <w:rPr>
          <w:rFonts w:ascii="Arial" w:hAnsi="Arial" w:cs="Arial"/>
          <w:bCs/>
          <w:color w:val="000000"/>
          <w:sz w:val="14"/>
          <w:szCs w:val="14"/>
        </w:rPr>
        <w:t>CARGO:</w:t>
      </w:r>
      <w:r w:rsidR="003D7490">
        <w:rPr>
          <w:rFonts w:ascii="Arial" w:hAnsi="Arial" w:cs="Arial"/>
          <w:bCs/>
          <w:color w:val="000000"/>
          <w:sz w:val="14"/>
          <w:szCs w:val="14"/>
        </w:rPr>
        <w:t xml:space="preserve"> </w:t>
      </w:r>
    </w:p>
    <w:p w:rsidR="000B0A38" w:rsidRPr="00B76F25" w:rsidRDefault="000B0A38" w:rsidP="002C3793">
      <w:pPr>
        <w:pageBreakBefore/>
        <w:tabs>
          <w:tab w:val="left" w:pos="-3240"/>
        </w:tabs>
        <w:jc w:val="center"/>
        <w:rPr>
          <w:rFonts w:ascii="Arial" w:hAnsi="Arial" w:cs="Arial"/>
          <w:b/>
          <w:bCs/>
          <w:sz w:val="14"/>
          <w:szCs w:val="14"/>
        </w:rPr>
        <w:sectPr w:rsidR="000B0A38" w:rsidRPr="00B76F25" w:rsidSect="00D31CBE">
          <w:pgSz w:w="16838" w:h="11906" w:orient="landscape" w:code="9"/>
          <w:pgMar w:top="1701" w:right="678" w:bottom="851" w:left="851" w:header="284" w:footer="0" w:gutter="0"/>
          <w:cols w:space="708"/>
          <w:docGrid w:linePitch="360"/>
        </w:sectPr>
      </w:pPr>
    </w:p>
    <w:p w:rsidR="00217CB1" w:rsidRPr="000878F1" w:rsidRDefault="00217CB1" w:rsidP="002C3793">
      <w:pPr>
        <w:pStyle w:val="Ttulo1"/>
        <w:spacing w:before="0"/>
        <w:jc w:val="center"/>
        <w:rPr>
          <w:rFonts w:ascii="Arial" w:hAnsi="Arial" w:cs="Arial"/>
          <w:color w:val="auto"/>
          <w:sz w:val="20"/>
          <w:szCs w:val="20"/>
        </w:rPr>
      </w:pPr>
      <w:bookmarkStart w:id="90" w:name="_Toc220924999"/>
      <w:r w:rsidRPr="000878F1">
        <w:rPr>
          <w:rFonts w:ascii="Arial" w:hAnsi="Arial" w:cs="Arial"/>
          <w:bCs w:val="0"/>
          <w:color w:val="auto"/>
          <w:sz w:val="20"/>
          <w:szCs w:val="20"/>
        </w:rPr>
        <w:lastRenderedPageBreak/>
        <w:t>ANEXO VII</w:t>
      </w:r>
      <w:bookmarkEnd w:id="90"/>
    </w:p>
    <w:p w:rsidR="00217CB1" w:rsidRPr="000878F1" w:rsidRDefault="00217CB1" w:rsidP="002C3793">
      <w:pPr>
        <w:pStyle w:val="Ttulo4"/>
        <w:numPr>
          <w:ilvl w:val="3"/>
          <w:numId w:val="3"/>
        </w:numPr>
        <w:spacing w:before="0" w:after="0"/>
        <w:jc w:val="center"/>
        <w:rPr>
          <w:rFonts w:ascii="Arial" w:hAnsi="Arial" w:cs="Arial"/>
          <w:sz w:val="20"/>
          <w:szCs w:val="20"/>
        </w:rPr>
      </w:pPr>
      <w:r w:rsidRPr="000878F1">
        <w:rPr>
          <w:rFonts w:ascii="Arial" w:hAnsi="Arial" w:cs="Arial"/>
          <w:bCs w:val="0"/>
          <w:sz w:val="20"/>
          <w:szCs w:val="20"/>
        </w:rPr>
        <w:t xml:space="preserve">CONCORRÊNCIA PRESENCIAL Nº </w:t>
      </w:r>
      <w:r w:rsidR="00B90A69">
        <w:rPr>
          <w:rFonts w:ascii="Arial" w:hAnsi="Arial" w:cs="Arial"/>
          <w:bCs w:val="0"/>
          <w:sz w:val="20"/>
          <w:szCs w:val="20"/>
        </w:rPr>
        <w:t>005/2026</w:t>
      </w:r>
    </w:p>
    <w:p w:rsidR="00217CB1" w:rsidRPr="000878F1" w:rsidRDefault="00217CB1" w:rsidP="002C3793">
      <w:pPr>
        <w:tabs>
          <w:tab w:val="left" w:pos="-3240"/>
        </w:tabs>
        <w:jc w:val="center"/>
        <w:rPr>
          <w:rFonts w:ascii="Arial" w:hAnsi="Arial" w:cs="Arial"/>
          <w:b/>
          <w:sz w:val="20"/>
          <w:szCs w:val="20"/>
        </w:rPr>
      </w:pPr>
      <w:r w:rsidRPr="000878F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217CB1" w:rsidRPr="008202D4" w:rsidRDefault="00217CB1" w:rsidP="002C3793">
      <w:pPr>
        <w:tabs>
          <w:tab w:val="left" w:pos="-3240"/>
        </w:tabs>
        <w:jc w:val="center"/>
        <w:rPr>
          <w:rFonts w:ascii="Arial" w:hAnsi="Arial" w:cs="Arial"/>
          <w:b/>
          <w:bCs/>
          <w:sz w:val="20"/>
          <w:szCs w:val="20"/>
        </w:rPr>
      </w:pPr>
    </w:p>
    <w:p w:rsidR="008202D4" w:rsidRPr="008202D4" w:rsidRDefault="008202D4" w:rsidP="002C3793">
      <w:pPr>
        <w:tabs>
          <w:tab w:val="left" w:pos="-3240"/>
        </w:tabs>
        <w:jc w:val="center"/>
        <w:rPr>
          <w:rFonts w:ascii="Arial" w:hAnsi="Arial" w:cs="Arial"/>
          <w:b/>
          <w:bCs/>
          <w:sz w:val="20"/>
          <w:szCs w:val="20"/>
        </w:rPr>
      </w:pPr>
      <w:r w:rsidRPr="008202D4">
        <w:rPr>
          <w:rFonts w:ascii="Arial" w:hAnsi="Arial" w:cs="Arial"/>
          <w:b/>
          <w:bCs/>
          <w:sz w:val="20"/>
          <w:szCs w:val="20"/>
        </w:rPr>
        <w:t>FÓRMULAS EXEMPLIFICATIVAS, PARA FINS DE ATENDIMENTO AO DISPOSTO NOS ITENS: “</w:t>
      </w:r>
      <w:proofErr w:type="gramStart"/>
      <w:r w:rsidRPr="008202D4">
        <w:rPr>
          <w:rFonts w:ascii="Arial" w:hAnsi="Arial" w:cs="Arial"/>
          <w:b/>
          <w:bCs/>
          <w:sz w:val="20"/>
          <w:szCs w:val="20"/>
        </w:rPr>
        <w:t>D.</w:t>
      </w:r>
      <w:proofErr w:type="gramEnd"/>
      <w:r w:rsidRPr="008202D4">
        <w:rPr>
          <w:rFonts w:ascii="Arial" w:hAnsi="Arial" w:cs="Arial"/>
          <w:b/>
          <w:bCs/>
          <w:sz w:val="20"/>
          <w:szCs w:val="20"/>
        </w:rPr>
        <w:t>1” E “D.2”, DA ALÍNEA “D”, DO SUBITEM 11.1., DO ITEM 11 DO ANEXO VII-A, DA INSTRUÇÃO NORMATIVA SEGES/MPDG Nº 5, DE 26 DE MAIO DE 2017</w:t>
      </w:r>
    </w:p>
    <w:p w:rsidR="008202D4" w:rsidRDefault="008202D4" w:rsidP="002C3793">
      <w:pPr>
        <w:tabs>
          <w:tab w:val="left" w:pos="-3240"/>
        </w:tabs>
        <w:jc w:val="center"/>
        <w:rPr>
          <w:rFonts w:ascii="Arial" w:hAnsi="Arial" w:cs="Arial"/>
          <w:bCs/>
          <w:sz w:val="20"/>
          <w:szCs w:val="20"/>
        </w:rPr>
      </w:pPr>
    </w:p>
    <w:p w:rsidR="00217CB1" w:rsidRPr="002E63E1" w:rsidRDefault="00217CB1" w:rsidP="002C3793">
      <w:pPr>
        <w:tabs>
          <w:tab w:val="left" w:pos="-3240"/>
        </w:tabs>
        <w:jc w:val="center"/>
        <w:rPr>
          <w:rFonts w:ascii="Arial" w:hAnsi="Arial" w:cs="Arial"/>
          <w:sz w:val="20"/>
          <w:szCs w:val="20"/>
        </w:rPr>
      </w:pPr>
      <w:r>
        <w:rPr>
          <w:rFonts w:ascii="Arial" w:hAnsi="Arial" w:cs="Arial"/>
          <w:bCs/>
          <w:sz w:val="20"/>
          <w:szCs w:val="20"/>
        </w:rPr>
        <w:t>Apêndice da</w:t>
      </w:r>
      <w:r w:rsidRPr="002E63E1">
        <w:rPr>
          <w:rFonts w:ascii="Arial" w:hAnsi="Arial" w:cs="Arial"/>
          <w:b/>
          <w:bCs/>
          <w:sz w:val="20"/>
          <w:szCs w:val="20"/>
        </w:rPr>
        <w:t xml:space="preserve"> </w:t>
      </w:r>
      <w:r w:rsidRPr="00D269F5">
        <w:rPr>
          <w:rFonts w:ascii="Arial" w:hAnsi="Arial" w:cs="Arial"/>
          <w:b/>
          <w:bCs/>
          <w:sz w:val="20"/>
          <w:szCs w:val="20"/>
        </w:rPr>
        <w:t>DECLARAÇÃO DE CONTRATOS FIRMADOS COM A INICIATIVA PRIVADA E A ADMINISTRAÇÃO PÚBLICA</w:t>
      </w:r>
    </w:p>
    <w:p w:rsidR="00217CB1" w:rsidRPr="002E63E1" w:rsidRDefault="00217CB1" w:rsidP="002C3793">
      <w:pPr>
        <w:pStyle w:val="Default"/>
        <w:jc w:val="center"/>
        <w:rPr>
          <w:bCs/>
          <w:i/>
          <w:sz w:val="20"/>
          <w:szCs w:val="20"/>
        </w:rPr>
      </w:pPr>
      <w:r w:rsidRPr="002E63E1">
        <w:rPr>
          <w:bCs/>
          <w:i/>
          <w:sz w:val="20"/>
          <w:szCs w:val="20"/>
        </w:rPr>
        <w:t>(Este anexo é um modelo e deve ser feito preferencialmente em papel timbrado do licitante)</w:t>
      </w:r>
    </w:p>
    <w:p w:rsidR="00217CB1" w:rsidRPr="002E63E1" w:rsidRDefault="00217CB1"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AE55FD" w:rsidRPr="004C0FEE" w:rsidRDefault="00AE55FD" w:rsidP="002C3793">
      <w:pPr>
        <w:pStyle w:val="Default"/>
        <w:jc w:val="center"/>
        <w:rPr>
          <w:color w:val="auto"/>
          <w:sz w:val="20"/>
          <w:szCs w:val="20"/>
        </w:rPr>
      </w:pPr>
    </w:p>
    <w:p w:rsidR="00AE55FD" w:rsidRPr="004C0FEE" w:rsidRDefault="00AE55FD" w:rsidP="002C3793">
      <w:pPr>
        <w:pStyle w:val="EditalNumerado"/>
        <w:tabs>
          <w:tab w:val="left" w:pos="708"/>
        </w:tabs>
        <w:spacing w:after="0"/>
        <w:ind w:left="0" w:firstLine="0"/>
        <w:jc w:val="center"/>
        <w:rPr>
          <w:bCs/>
        </w:rPr>
      </w:pPr>
    </w:p>
    <w:p w:rsidR="00AE55FD" w:rsidRPr="002E63E1" w:rsidRDefault="00AE55FD" w:rsidP="002C3793">
      <w:pPr>
        <w:pStyle w:val="EditalNumerado"/>
        <w:tabs>
          <w:tab w:val="left" w:pos="708"/>
        </w:tabs>
        <w:spacing w:after="0"/>
        <w:ind w:left="708" w:firstLine="0"/>
      </w:pPr>
      <w:r w:rsidRPr="002E63E1">
        <w:rPr>
          <w:b/>
        </w:rPr>
        <w:t xml:space="preserve">CONCORRÊNCIA PRESENCIAL Nº: </w:t>
      </w:r>
      <w:r w:rsidR="00B90A69">
        <w:rPr>
          <w:b/>
        </w:rPr>
        <w:t>005/2026</w:t>
      </w:r>
    </w:p>
    <w:p w:rsidR="00AE55FD" w:rsidRPr="002E63E1" w:rsidRDefault="00AE55FD" w:rsidP="002C3793">
      <w:pPr>
        <w:pStyle w:val="EditalNumerado"/>
        <w:tabs>
          <w:tab w:val="left" w:pos="708"/>
        </w:tabs>
        <w:spacing w:after="0"/>
        <w:ind w:left="708" w:firstLine="0"/>
      </w:pPr>
      <w:r w:rsidRPr="002E63E1">
        <w:rPr>
          <w:b/>
        </w:rPr>
        <w:t>PROPONENTE:</w:t>
      </w:r>
    </w:p>
    <w:p w:rsidR="00AE55FD" w:rsidRPr="002E63E1" w:rsidRDefault="00AE55F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AE55FD" w:rsidRPr="002E63E1" w:rsidRDefault="00AE55FD" w:rsidP="002C3793">
      <w:pPr>
        <w:pStyle w:val="EditalNumerado"/>
        <w:tabs>
          <w:tab w:val="left" w:pos="708"/>
        </w:tabs>
        <w:spacing w:after="0"/>
        <w:ind w:left="708" w:firstLine="0"/>
      </w:pPr>
      <w:r w:rsidRPr="002E63E1">
        <w:rPr>
          <w:b/>
        </w:rPr>
        <w:t>ENDEREÇO:</w:t>
      </w:r>
    </w:p>
    <w:p w:rsidR="00AE55FD" w:rsidRPr="002E63E1" w:rsidRDefault="00AE55F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AE55FD" w:rsidRPr="002E63E1" w:rsidRDefault="00AE55F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AE55FD" w:rsidRPr="002E63E1" w:rsidRDefault="00AE55FD" w:rsidP="002C3793">
      <w:pPr>
        <w:pStyle w:val="EditalNumerado"/>
        <w:tabs>
          <w:tab w:val="left" w:pos="708"/>
        </w:tabs>
        <w:spacing w:after="0"/>
        <w:ind w:left="0" w:firstLine="0"/>
        <w:rPr>
          <w:b/>
          <w:bCs/>
        </w:rPr>
      </w:pPr>
    </w:p>
    <w:p w:rsidR="00AE55FD" w:rsidRPr="002E63E1" w:rsidRDefault="00AE55FD" w:rsidP="002C3793">
      <w:pPr>
        <w:pStyle w:val="Default"/>
        <w:rPr>
          <w:bCs/>
          <w:sz w:val="20"/>
          <w:szCs w:val="20"/>
        </w:rPr>
      </w:pPr>
    </w:p>
    <w:p w:rsidR="00AE55FD" w:rsidRPr="002E63E1" w:rsidRDefault="00AE55F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00371EE5">
        <w:rPr>
          <w:b/>
          <w:sz w:val="20"/>
          <w:szCs w:val="20"/>
        </w:rPr>
        <w:t>APRESENTA</w:t>
      </w:r>
      <w:r w:rsidRPr="002E63E1">
        <w:rPr>
          <w:sz w:val="20"/>
          <w:szCs w:val="20"/>
        </w:rPr>
        <w:t xml:space="preserve"> </w:t>
      </w:r>
      <w:r w:rsidR="00371EE5">
        <w:rPr>
          <w:sz w:val="20"/>
          <w:szCs w:val="20"/>
        </w:rPr>
        <w:t xml:space="preserve">as </w:t>
      </w:r>
      <w:r w:rsidRPr="00634AE5">
        <w:rPr>
          <w:sz w:val="20"/>
          <w:szCs w:val="20"/>
        </w:rPr>
        <w:t xml:space="preserve">seguintes </w:t>
      </w:r>
      <w:r w:rsidR="00371EE5">
        <w:rPr>
          <w:sz w:val="20"/>
          <w:szCs w:val="20"/>
        </w:rPr>
        <w:t xml:space="preserve">fórmulas, referente os </w:t>
      </w:r>
      <w:r w:rsidRPr="00634AE5">
        <w:rPr>
          <w:sz w:val="20"/>
          <w:szCs w:val="20"/>
        </w:rPr>
        <w:t>contratos firmados com a iniciativa privada e a administração</w:t>
      </w:r>
      <w:r>
        <w:rPr>
          <w:sz w:val="20"/>
          <w:szCs w:val="20"/>
        </w:rPr>
        <w:t xml:space="preserve"> </w:t>
      </w:r>
      <w:r w:rsidRPr="00634AE5">
        <w:rPr>
          <w:sz w:val="20"/>
          <w:szCs w:val="20"/>
        </w:rPr>
        <w:t>pública</w:t>
      </w:r>
      <w:r>
        <w:rPr>
          <w:sz w:val="20"/>
          <w:szCs w:val="20"/>
        </w:rPr>
        <w:t xml:space="preserve">, conforme art. 69, § 3º da </w:t>
      </w:r>
      <w:r w:rsidRPr="002E63E1">
        <w:rPr>
          <w:color w:val="auto"/>
          <w:sz w:val="20"/>
          <w:szCs w:val="20"/>
        </w:rPr>
        <w:t>Lei nº 14.133/2021</w:t>
      </w:r>
      <w:r w:rsidRPr="002E63E1">
        <w:rPr>
          <w:sz w:val="20"/>
          <w:szCs w:val="20"/>
        </w:rPr>
        <w:t>:</w:t>
      </w:r>
    </w:p>
    <w:p w:rsidR="004C0FEE" w:rsidRPr="004C0FEE" w:rsidRDefault="004C0FEE" w:rsidP="002C3793">
      <w:pPr>
        <w:pStyle w:val="EditalNumerado"/>
        <w:tabs>
          <w:tab w:val="left" w:pos="708"/>
        </w:tabs>
        <w:spacing w:after="0"/>
        <w:ind w:left="0" w:firstLine="0"/>
        <w:jc w:val="center"/>
        <w:rPr>
          <w:bCs/>
        </w:rPr>
      </w:pPr>
    </w:p>
    <w:p w:rsidR="009C144E" w:rsidRPr="00061B9F" w:rsidRDefault="009C144E" w:rsidP="002C3793">
      <w:pPr>
        <w:pStyle w:val="Default"/>
        <w:ind w:firstLine="708"/>
        <w:jc w:val="both"/>
        <w:rPr>
          <w:b/>
          <w:bCs/>
          <w:smallCaps/>
          <w:sz w:val="20"/>
          <w:szCs w:val="20"/>
          <w:u w:val="single"/>
        </w:rPr>
      </w:pPr>
      <w:r w:rsidRPr="00061B9F">
        <w:rPr>
          <w:b/>
          <w:bCs/>
          <w:smallCaps/>
          <w:sz w:val="20"/>
          <w:szCs w:val="20"/>
          <w:u w:val="single"/>
        </w:rPr>
        <w:t>Fórmula de Cálculo</w:t>
      </w:r>
      <w:r w:rsidR="00094076" w:rsidRPr="00061B9F">
        <w:rPr>
          <w:b/>
          <w:bCs/>
          <w:smallCaps/>
          <w:sz w:val="20"/>
          <w:szCs w:val="20"/>
          <w:u w:val="single"/>
        </w:rPr>
        <w:t xml:space="preserve"> de Patrimônio Líquido</w:t>
      </w:r>
      <w:r w:rsidR="00DD5681" w:rsidRPr="00061B9F">
        <w:rPr>
          <w:b/>
          <w:bCs/>
          <w:smallCaps/>
          <w:sz w:val="20"/>
          <w:szCs w:val="20"/>
          <w:u w:val="single"/>
        </w:rPr>
        <w:t xml:space="preserve"> é Igual ou Superior a 1/12 (Um Doze Avos)</w:t>
      </w:r>
      <w:r w:rsidRPr="00061B9F">
        <w:rPr>
          <w:b/>
          <w:bCs/>
          <w:smallCaps/>
          <w:sz w:val="20"/>
          <w:szCs w:val="20"/>
          <w:u w:val="single"/>
        </w:rPr>
        <w:t>:</w:t>
      </w:r>
    </w:p>
    <w:p w:rsidR="009C144E" w:rsidRDefault="009C144E" w:rsidP="002C3793">
      <w:pPr>
        <w:pStyle w:val="Default"/>
        <w:ind w:firstLine="708"/>
        <w:jc w:val="both"/>
        <w:rPr>
          <w:bCs/>
          <w:sz w:val="20"/>
          <w:szCs w:val="20"/>
        </w:rPr>
      </w:pPr>
    </w:p>
    <w:p w:rsidR="00F20808" w:rsidRDefault="00F20808" w:rsidP="002C3793">
      <w:pPr>
        <w:pStyle w:val="Default"/>
        <w:ind w:firstLine="708"/>
        <w:jc w:val="both"/>
        <w:rPr>
          <w:bCs/>
          <w:sz w:val="20"/>
          <w:szCs w:val="20"/>
        </w:rPr>
      </w:pPr>
      <w:r w:rsidRPr="00F20808">
        <w:rPr>
          <w:bCs/>
          <w:sz w:val="20"/>
          <w:szCs w:val="20"/>
        </w:rPr>
        <w:t>Cálculo demonstrativo visando comprovar que o patrimônio líquido é igual ou superior</w:t>
      </w:r>
      <w:r>
        <w:rPr>
          <w:bCs/>
          <w:sz w:val="20"/>
          <w:szCs w:val="20"/>
        </w:rPr>
        <w:t xml:space="preserve"> </w:t>
      </w:r>
      <w:r w:rsidRPr="00F20808">
        <w:rPr>
          <w:bCs/>
          <w:sz w:val="20"/>
          <w:szCs w:val="20"/>
        </w:rPr>
        <w:t>a 1/12 (um doze avos) do valor dos contratos firmados com a Administração Pública</w:t>
      </w:r>
      <w:r>
        <w:rPr>
          <w:bCs/>
          <w:sz w:val="20"/>
          <w:szCs w:val="20"/>
        </w:rPr>
        <w:t xml:space="preserve"> </w:t>
      </w:r>
      <w:r w:rsidRPr="00F20808">
        <w:rPr>
          <w:bCs/>
          <w:sz w:val="20"/>
          <w:szCs w:val="20"/>
        </w:rPr>
        <w:t>e com a iniciativa privada.</w:t>
      </w:r>
    </w:p>
    <w:p w:rsidR="00F20808" w:rsidRDefault="00F20808"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1A2DBC" w:rsidTr="00A34130">
        <w:tc>
          <w:tcPr>
            <w:tcW w:w="4747" w:type="dxa"/>
            <w:tcBorders>
              <w:bottom w:val="single" w:sz="4" w:space="0" w:color="auto"/>
            </w:tcBorders>
            <w:vAlign w:val="center"/>
          </w:tcPr>
          <w:p w:rsidR="001A2DBC" w:rsidRDefault="001A2DBC" w:rsidP="002C3793">
            <w:pPr>
              <w:pStyle w:val="Default"/>
              <w:jc w:val="right"/>
              <w:rPr>
                <w:bCs/>
                <w:sz w:val="20"/>
                <w:szCs w:val="20"/>
              </w:rPr>
            </w:pPr>
            <w:r>
              <w:rPr>
                <w:bCs/>
                <w:sz w:val="20"/>
                <w:szCs w:val="20"/>
              </w:rPr>
              <w:t>Valor do Patrimônio Líquido x 12</w:t>
            </w:r>
          </w:p>
        </w:tc>
        <w:tc>
          <w:tcPr>
            <w:tcW w:w="4609" w:type="dxa"/>
            <w:vMerge w:val="restart"/>
            <w:vAlign w:val="center"/>
          </w:tcPr>
          <w:p w:rsidR="001A2DBC" w:rsidRDefault="001A2DBC" w:rsidP="002C3793">
            <w:pPr>
              <w:pStyle w:val="Default"/>
              <w:jc w:val="both"/>
              <w:rPr>
                <w:bCs/>
                <w:sz w:val="20"/>
                <w:szCs w:val="20"/>
              </w:rPr>
            </w:pPr>
            <w:r>
              <w:rPr>
                <w:bCs/>
                <w:sz w:val="20"/>
                <w:szCs w:val="20"/>
              </w:rPr>
              <w:t>&gt; 1</w:t>
            </w:r>
          </w:p>
        </w:tc>
      </w:tr>
      <w:tr w:rsidR="001A2DBC" w:rsidTr="00A34130">
        <w:tc>
          <w:tcPr>
            <w:tcW w:w="4747" w:type="dxa"/>
            <w:tcBorders>
              <w:top w:val="single" w:sz="4" w:space="0" w:color="auto"/>
            </w:tcBorders>
            <w:vAlign w:val="center"/>
          </w:tcPr>
          <w:p w:rsidR="001A2DBC" w:rsidRDefault="001A2DBC" w:rsidP="002C3793">
            <w:pPr>
              <w:pStyle w:val="Default"/>
              <w:jc w:val="right"/>
              <w:rPr>
                <w:bCs/>
                <w:sz w:val="20"/>
                <w:szCs w:val="20"/>
              </w:rPr>
            </w:pPr>
            <w:r>
              <w:rPr>
                <w:bCs/>
                <w:sz w:val="20"/>
                <w:szCs w:val="20"/>
              </w:rPr>
              <w:t>Valor total dos Contratos</w:t>
            </w:r>
            <w:r w:rsidR="00D03F8B" w:rsidRPr="00D03F8B">
              <w:rPr>
                <w:bCs/>
                <w:sz w:val="20"/>
                <w:szCs w:val="20"/>
                <w:vertAlign w:val="superscript"/>
              </w:rPr>
              <w:t>2</w:t>
            </w:r>
          </w:p>
        </w:tc>
        <w:tc>
          <w:tcPr>
            <w:tcW w:w="4609" w:type="dxa"/>
            <w:vMerge/>
            <w:vAlign w:val="center"/>
          </w:tcPr>
          <w:p w:rsidR="001A2DBC" w:rsidRDefault="001A2DBC" w:rsidP="002C3793">
            <w:pPr>
              <w:pStyle w:val="Default"/>
              <w:jc w:val="both"/>
              <w:rPr>
                <w:bCs/>
                <w:sz w:val="20"/>
                <w:szCs w:val="20"/>
              </w:rPr>
            </w:pPr>
          </w:p>
        </w:tc>
      </w:tr>
    </w:tbl>
    <w:p w:rsidR="009C144E" w:rsidRDefault="009C144E" w:rsidP="002C3793">
      <w:pPr>
        <w:pStyle w:val="Default"/>
        <w:ind w:firstLine="708"/>
        <w:jc w:val="both"/>
        <w:rPr>
          <w:bCs/>
          <w:sz w:val="20"/>
          <w:szCs w:val="20"/>
        </w:rPr>
      </w:pPr>
    </w:p>
    <w:p w:rsidR="00D03F8B" w:rsidRDefault="00A34130" w:rsidP="002C3793">
      <w:pPr>
        <w:pStyle w:val="Default"/>
        <w:ind w:firstLine="708"/>
        <w:jc w:val="both"/>
        <w:rPr>
          <w:bCs/>
          <w:sz w:val="20"/>
          <w:szCs w:val="20"/>
        </w:rPr>
      </w:pPr>
      <w:r w:rsidRPr="00A34130">
        <w:rPr>
          <w:b/>
          <w:bCs/>
          <w:sz w:val="20"/>
          <w:szCs w:val="20"/>
        </w:rPr>
        <w:t>Observaç</w:t>
      </w:r>
      <w:r w:rsidR="00D03F8B">
        <w:rPr>
          <w:b/>
          <w:bCs/>
          <w:sz w:val="20"/>
          <w:szCs w:val="20"/>
        </w:rPr>
        <w:t>ões</w:t>
      </w:r>
      <w:r w:rsidRPr="00A34130">
        <w:rPr>
          <w:b/>
          <w:bCs/>
          <w:sz w:val="20"/>
          <w:szCs w:val="20"/>
        </w:rPr>
        <w:t>:</w:t>
      </w:r>
    </w:p>
    <w:p w:rsidR="00F20808" w:rsidRDefault="00D03F8B" w:rsidP="002C3793">
      <w:pPr>
        <w:pStyle w:val="Default"/>
        <w:ind w:firstLine="708"/>
        <w:jc w:val="both"/>
        <w:rPr>
          <w:bCs/>
          <w:sz w:val="20"/>
          <w:szCs w:val="20"/>
        </w:rPr>
      </w:pPr>
      <w:r w:rsidRPr="00D03F8B">
        <w:rPr>
          <w:b/>
          <w:bCs/>
          <w:sz w:val="20"/>
          <w:szCs w:val="20"/>
        </w:rPr>
        <w:t>1.</w:t>
      </w:r>
      <w:r>
        <w:rPr>
          <w:bCs/>
          <w:sz w:val="20"/>
          <w:szCs w:val="20"/>
        </w:rPr>
        <w:t xml:space="preserve"> </w:t>
      </w:r>
      <w:r w:rsidR="00A34130" w:rsidRPr="00A34130">
        <w:rPr>
          <w:bCs/>
          <w:sz w:val="20"/>
          <w:szCs w:val="20"/>
        </w:rPr>
        <w:t xml:space="preserve">Esse resultado deverá ser superior a </w:t>
      </w:r>
      <w:proofErr w:type="gramStart"/>
      <w:r w:rsidR="00A34130" w:rsidRPr="00A34130">
        <w:rPr>
          <w:bCs/>
          <w:sz w:val="20"/>
          <w:szCs w:val="20"/>
        </w:rPr>
        <w:t>1</w:t>
      </w:r>
      <w:proofErr w:type="gramEnd"/>
      <w:r w:rsidR="00A34130" w:rsidRPr="00A34130">
        <w:rPr>
          <w:bCs/>
          <w:sz w:val="20"/>
          <w:szCs w:val="20"/>
        </w:rPr>
        <w:t>.</w:t>
      </w:r>
    </w:p>
    <w:p w:rsidR="00D03F8B" w:rsidRDefault="00D03F8B" w:rsidP="002C3793">
      <w:pPr>
        <w:pStyle w:val="Default"/>
        <w:ind w:firstLine="708"/>
        <w:jc w:val="both"/>
        <w:rPr>
          <w:bCs/>
          <w:sz w:val="20"/>
          <w:szCs w:val="20"/>
        </w:rPr>
      </w:pPr>
      <w:r w:rsidRPr="00D03F8B">
        <w:rPr>
          <w:b/>
          <w:bCs/>
          <w:sz w:val="20"/>
          <w:szCs w:val="20"/>
        </w:rPr>
        <w:t>2.</w:t>
      </w:r>
      <w:r>
        <w:rPr>
          <w:bCs/>
          <w:sz w:val="20"/>
          <w:szCs w:val="20"/>
        </w:rPr>
        <w:t xml:space="preserve"> </w:t>
      </w:r>
      <w:r w:rsidRPr="00D03F8B">
        <w:rPr>
          <w:bCs/>
          <w:sz w:val="20"/>
          <w:szCs w:val="20"/>
        </w:rPr>
        <w:t xml:space="preserve">Considera-se o valor </w:t>
      </w:r>
      <w:r w:rsidRPr="008E6F1B">
        <w:rPr>
          <w:b/>
          <w:bCs/>
          <w:sz w:val="20"/>
          <w:szCs w:val="20"/>
        </w:rPr>
        <w:t>remanescente</w:t>
      </w:r>
      <w:r w:rsidRPr="00D03F8B">
        <w:rPr>
          <w:bCs/>
          <w:sz w:val="20"/>
          <w:szCs w:val="20"/>
        </w:rPr>
        <w:t xml:space="preserve"> do contrato, </w:t>
      </w:r>
      <w:r w:rsidRPr="008E6F1B">
        <w:rPr>
          <w:b/>
          <w:bCs/>
          <w:sz w:val="20"/>
          <w:szCs w:val="20"/>
        </w:rPr>
        <w:t>excluindo o já executado</w:t>
      </w:r>
      <w:r>
        <w:rPr>
          <w:bCs/>
          <w:sz w:val="20"/>
          <w:szCs w:val="20"/>
        </w:rPr>
        <w:t>.</w:t>
      </w:r>
    </w:p>
    <w:p w:rsidR="00094076" w:rsidRDefault="00094076" w:rsidP="002C3793">
      <w:pPr>
        <w:pStyle w:val="Default"/>
        <w:ind w:firstLine="708"/>
        <w:jc w:val="both"/>
        <w:rPr>
          <w:bCs/>
          <w:sz w:val="20"/>
          <w:szCs w:val="20"/>
        </w:rPr>
      </w:pPr>
    </w:p>
    <w:p w:rsidR="00094076" w:rsidRPr="00061B9F" w:rsidRDefault="00094076" w:rsidP="002C3793">
      <w:pPr>
        <w:pStyle w:val="Default"/>
        <w:ind w:firstLine="708"/>
        <w:jc w:val="both"/>
        <w:rPr>
          <w:b/>
          <w:bCs/>
          <w:smallCaps/>
          <w:sz w:val="20"/>
          <w:szCs w:val="20"/>
          <w:u w:val="single"/>
        </w:rPr>
      </w:pPr>
      <w:r w:rsidRPr="00061B9F">
        <w:rPr>
          <w:b/>
          <w:bCs/>
          <w:smallCaps/>
          <w:sz w:val="20"/>
          <w:szCs w:val="20"/>
          <w:u w:val="single"/>
        </w:rPr>
        <w:t xml:space="preserve">Fórmula de Cálculo de </w:t>
      </w:r>
      <w:r w:rsidR="00DD5681" w:rsidRPr="00061B9F">
        <w:rPr>
          <w:b/>
          <w:bCs/>
          <w:smallCaps/>
          <w:sz w:val="20"/>
          <w:szCs w:val="20"/>
          <w:u w:val="single"/>
        </w:rPr>
        <w:t>Variação de Percentual do Valor Total em Relação à Receita Bruta</w:t>
      </w:r>
      <w:r w:rsidRPr="00061B9F">
        <w:rPr>
          <w:b/>
          <w:bCs/>
          <w:smallCaps/>
          <w:sz w:val="20"/>
          <w:szCs w:val="20"/>
          <w:u w:val="single"/>
        </w:rPr>
        <w:t>:</w:t>
      </w:r>
    </w:p>
    <w:p w:rsidR="00094076" w:rsidRDefault="00094076" w:rsidP="002C3793">
      <w:pPr>
        <w:pStyle w:val="Default"/>
        <w:ind w:firstLine="708"/>
        <w:jc w:val="both"/>
        <w:rPr>
          <w:bCs/>
          <w:sz w:val="20"/>
          <w:szCs w:val="20"/>
        </w:rPr>
      </w:pPr>
    </w:p>
    <w:p w:rsidR="00094076" w:rsidRDefault="00475250" w:rsidP="002C3793">
      <w:pPr>
        <w:pStyle w:val="Default"/>
        <w:ind w:firstLine="708"/>
        <w:jc w:val="both"/>
        <w:rPr>
          <w:bCs/>
          <w:sz w:val="20"/>
          <w:szCs w:val="20"/>
        </w:rPr>
      </w:pPr>
      <w:r w:rsidRPr="00475250">
        <w:rPr>
          <w:bCs/>
          <w:sz w:val="20"/>
          <w:szCs w:val="20"/>
        </w:rPr>
        <w:t>Cálculo demonstrativo da variação percentual do valor total constante na</w:t>
      </w:r>
      <w:r>
        <w:rPr>
          <w:bCs/>
          <w:sz w:val="20"/>
          <w:szCs w:val="20"/>
        </w:rPr>
        <w:t xml:space="preserve"> </w:t>
      </w:r>
      <w:r w:rsidRPr="00475250">
        <w:rPr>
          <w:bCs/>
          <w:sz w:val="20"/>
          <w:szCs w:val="20"/>
        </w:rPr>
        <w:t>declaração de contratos firmados com a iniciativa privada e com a Administração</w:t>
      </w:r>
      <w:r>
        <w:rPr>
          <w:bCs/>
          <w:sz w:val="20"/>
          <w:szCs w:val="20"/>
        </w:rPr>
        <w:t xml:space="preserve"> </w:t>
      </w:r>
      <w:r w:rsidRPr="00475250">
        <w:rPr>
          <w:bCs/>
          <w:sz w:val="20"/>
          <w:szCs w:val="20"/>
        </w:rPr>
        <w:t>Pública em relação à receita bruta</w:t>
      </w:r>
      <w:r w:rsidR="00094076" w:rsidRPr="00F20808">
        <w:rPr>
          <w:bCs/>
          <w:sz w:val="20"/>
          <w:szCs w:val="20"/>
        </w:rPr>
        <w:t>.</w:t>
      </w:r>
    </w:p>
    <w:p w:rsidR="00094076" w:rsidRDefault="00094076"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094076" w:rsidTr="00094076">
        <w:tc>
          <w:tcPr>
            <w:tcW w:w="4747" w:type="dxa"/>
            <w:tcBorders>
              <w:bottom w:val="single" w:sz="4" w:space="0" w:color="auto"/>
            </w:tcBorders>
            <w:vAlign w:val="center"/>
          </w:tcPr>
          <w:p w:rsidR="00094076" w:rsidRDefault="00A33941" w:rsidP="002C3793">
            <w:pPr>
              <w:pStyle w:val="Default"/>
              <w:jc w:val="right"/>
              <w:rPr>
                <w:bCs/>
                <w:sz w:val="20"/>
                <w:szCs w:val="20"/>
              </w:rPr>
            </w:pPr>
            <w:r>
              <w:rPr>
                <w:bCs/>
                <w:sz w:val="20"/>
                <w:szCs w:val="20"/>
              </w:rPr>
              <w:t>(Valor da receita bruta - Valor total dos Contratos)</w:t>
            </w:r>
          </w:p>
        </w:tc>
        <w:tc>
          <w:tcPr>
            <w:tcW w:w="4609" w:type="dxa"/>
            <w:vMerge w:val="restart"/>
            <w:vAlign w:val="center"/>
          </w:tcPr>
          <w:p w:rsidR="00094076" w:rsidRDefault="00A33941" w:rsidP="002C3793">
            <w:pPr>
              <w:pStyle w:val="Default"/>
              <w:jc w:val="both"/>
              <w:rPr>
                <w:bCs/>
                <w:sz w:val="20"/>
                <w:szCs w:val="20"/>
              </w:rPr>
            </w:pPr>
            <w:r>
              <w:rPr>
                <w:bCs/>
                <w:sz w:val="20"/>
                <w:szCs w:val="20"/>
              </w:rPr>
              <w:t>x</w:t>
            </w:r>
            <w:r w:rsidR="00094076">
              <w:rPr>
                <w:bCs/>
                <w:sz w:val="20"/>
                <w:szCs w:val="20"/>
              </w:rPr>
              <w:t xml:space="preserve"> 1</w:t>
            </w:r>
            <w:r>
              <w:rPr>
                <w:bCs/>
                <w:sz w:val="20"/>
                <w:szCs w:val="20"/>
              </w:rPr>
              <w:t>00 =</w:t>
            </w:r>
          </w:p>
        </w:tc>
      </w:tr>
      <w:tr w:rsidR="00094076" w:rsidTr="00094076">
        <w:tc>
          <w:tcPr>
            <w:tcW w:w="4747" w:type="dxa"/>
            <w:tcBorders>
              <w:top w:val="single" w:sz="4" w:space="0" w:color="auto"/>
            </w:tcBorders>
            <w:vAlign w:val="center"/>
          </w:tcPr>
          <w:p w:rsidR="00094076" w:rsidRDefault="00A33941" w:rsidP="002C3793">
            <w:pPr>
              <w:pStyle w:val="Default"/>
              <w:jc w:val="right"/>
              <w:rPr>
                <w:bCs/>
                <w:sz w:val="20"/>
                <w:szCs w:val="20"/>
              </w:rPr>
            </w:pPr>
            <w:r>
              <w:rPr>
                <w:bCs/>
                <w:sz w:val="20"/>
                <w:szCs w:val="20"/>
              </w:rPr>
              <w:t>Valor da receita bruta</w:t>
            </w:r>
          </w:p>
        </w:tc>
        <w:tc>
          <w:tcPr>
            <w:tcW w:w="4609" w:type="dxa"/>
            <w:vMerge/>
            <w:vAlign w:val="center"/>
          </w:tcPr>
          <w:p w:rsidR="00094076" w:rsidRDefault="00094076" w:rsidP="002C3793">
            <w:pPr>
              <w:pStyle w:val="Default"/>
              <w:jc w:val="both"/>
              <w:rPr>
                <w:bCs/>
                <w:sz w:val="20"/>
                <w:szCs w:val="20"/>
              </w:rPr>
            </w:pPr>
          </w:p>
        </w:tc>
      </w:tr>
    </w:tbl>
    <w:p w:rsidR="00094076" w:rsidRDefault="00094076" w:rsidP="002C3793">
      <w:pPr>
        <w:pStyle w:val="Default"/>
        <w:ind w:firstLine="708"/>
        <w:jc w:val="both"/>
        <w:rPr>
          <w:bCs/>
          <w:sz w:val="20"/>
          <w:szCs w:val="20"/>
        </w:rPr>
      </w:pPr>
    </w:p>
    <w:p w:rsidR="00094076" w:rsidRDefault="00094076" w:rsidP="002C3793">
      <w:pPr>
        <w:pStyle w:val="Default"/>
        <w:ind w:firstLine="708"/>
        <w:jc w:val="both"/>
        <w:rPr>
          <w:bCs/>
          <w:sz w:val="20"/>
          <w:szCs w:val="20"/>
        </w:rPr>
      </w:pPr>
      <w:r w:rsidRPr="00A34130">
        <w:rPr>
          <w:b/>
          <w:bCs/>
          <w:sz w:val="20"/>
          <w:szCs w:val="20"/>
        </w:rPr>
        <w:t>Observação:</w:t>
      </w:r>
      <w:r>
        <w:rPr>
          <w:bCs/>
          <w:sz w:val="20"/>
          <w:szCs w:val="20"/>
        </w:rPr>
        <w:t xml:space="preserve"> </w:t>
      </w:r>
      <w:r w:rsidR="00EB1F09" w:rsidRPr="00606E29">
        <w:rPr>
          <w:bCs/>
          <w:sz w:val="20"/>
          <w:szCs w:val="20"/>
        </w:rPr>
        <w:t>Caso a diferença entre a receita bruta discriminada na Demonstração do Resultado do</w:t>
      </w:r>
      <w:r w:rsidR="00EB1F09">
        <w:rPr>
          <w:bCs/>
          <w:sz w:val="20"/>
          <w:szCs w:val="20"/>
        </w:rPr>
        <w:t xml:space="preserve"> </w:t>
      </w:r>
      <w:r w:rsidR="00EB1F09" w:rsidRPr="00606E29">
        <w:rPr>
          <w:bCs/>
          <w:sz w:val="20"/>
          <w:szCs w:val="20"/>
        </w:rPr>
        <w:t>Exercício (DRE) e a declaração apresentada seja maior que 10% (dez por cento)</w:t>
      </w:r>
      <w:r w:rsidR="00EB1F09">
        <w:rPr>
          <w:bCs/>
          <w:sz w:val="20"/>
          <w:szCs w:val="20"/>
        </w:rPr>
        <w:t xml:space="preserve"> </w:t>
      </w:r>
      <w:r w:rsidR="00EB1F09" w:rsidRPr="00606E29">
        <w:rPr>
          <w:bCs/>
          <w:sz w:val="20"/>
          <w:szCs w:val="20"/>
        </w:rPr>
        <w:t>positivo ou negativo em relação à receita bruta, o licitante deverá apresentar</w:t>
      </w:r>
      <w:r w:rsidR="00EB1F09">
        <w:rPr>
          <w:bCs/>
          <w:sz w:val="20"/>
          <w:szCs w:val="20"/>
        </w:rPr>
        <w:t xml:space="preserve"> </w:t>
      </w:r>
      <w:r w:rsidR="00EB1F09" w:rsidRPr="00606E29">
        <w:rPr>
          <w:bCs/>
          <w:sz w:val="20"/>
          <w:szCs w:val="20"/>
        </w:rPr>
        <w:t>justificativas</w:t>
      </w:r>
      <w:r w:rsidR="00EB1F09">
        <w:rPr>
          <w:bCs/>
          <w:sz w:val="20"/>
          <w:szCs w:val="20"/>
        </w:rPr>
        <w:t>:</w:t>
      </w:r>
    </w:p>
    <w:p w:rsidR="00F20808" w:rsidRPr="00F20808" w:rsidRDefault="00F20808" w:rsidP="002C3793">
      <w:pPr>
        <w:pStyle w:val="Default"/>
        <w:ind w:firstLine="708"/>
        <w:jc w:val="both"/>
        <w:rPr>
          <w:bCs/>
          <w:sz w:val="20"/>
          <w:szCs w:val="20"/>
        </w:rPr>
      </w:pPr>
    </w:p>
    <w:p w:rsidR="006A5620" w:rsidRDefault="003B33DA" w:rsidP="002C3793">
      <w:pPr>
        <w:pStyle w:val="Default"/>
        <w:ind w:firstLine="708"/>
        <w:jc w:val="both"/>
        <w:rPr>
          <w:bCs/>
          <w:sz w:val="20"/>
          <w:szCs w:val="20"/>
        </w:rPr>
      </w:pPr>
      <w:r w:rsidRPr="00616C4F">
        <w:rPr>
          <w:b/>
          <w:bCs/>
          <w:sz w:val="20"/>
          <w:szCs w:val="20"/>
        </w:rPr>
        <w:t>JUSTIFICATIVAS:</w:t>
      </w:r>
      <w:r w:rsidR="006A5620">
        <w:rPr>
          <w:bCs/>
          <w:sz w:val="20"/>
          <w:szCs w:val="20"/>
        </w:rPr>
        <w:t xml:space="preserve"> ______________________________________________________________</w:t>
      </w:r>
    </w:p>
    <w:p w:rsidR="003B33DA" w:rsidRDefault="006A5620" w:rsidP="002C3793">
      <w:pPr>
        <w:pStyle w:val="Default"/>
        <w:jc w:val="both"/>
        <w:rPr>
          <w:bCs/>
          <w:sz w:val="20"/>
          <w:szCs w:val="20"/>
        </w:rPr>
      </w:pPr>
      <w:r>
        <w:rPr>
          <w:bCs/>
          <w:sz w:val="20"/>
          <w:szCs w:val="20"/>
        </w:rPr>
        <w:t>____</w:t>
      </w:r>
      <w:r w:rsidR="003B33DA">
        <w:rPr>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33DA" w:rsidRDefault="003B33DA" w:rsidP="002C3793">
      <w:pPr>
        <w:pStyle w:val="Default"/>
        <w:ind w:firstLine="708"/>
        <w:jc w:val="both"/>
        <w:rPr>
          <w:sz w:val="20"/>
          <w:szCs w:val="20"/>
        </w:rPr>
      </w:pPr>
    </w:p>
    <w:p w:rsidR="00623EED" w:rsidRPr="002E63E1" w:rsidRDefault="00623EED"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623EED" w:rsidRPr="002E63E1" w:rsidRDefault="00623EED" w:rsidP="002C3793">
      <w:pPr>
        <w:rPr>
          <w:rFonts w:ascii="Arial" w:hAnsi="Arial" w:cs="Arial"/>
          <w:sz w:val="20"/>
          <w:szCs w:val="20"/>
        </w:rPr>
      </w:pPr>
    </w:p>
    <w:p w:rsidR="00623EED" w:rsidRPr="002E63E1" w:rsidRDefault="00623EED" w:rsidP="002C3793">
      <w:pPr>
        <w:shd w:val="clear" w:color="auto" w:fill="FFFFFF"/>
        <w:jc w:val="center"/>
        <w:rPr>
          <w:rFonts w:ascii="Arial" w:hAnsi="Arial" w:cs="Arial"/>
          <w:b/>
          <w:bCs/>
          <w:color w:val="000000"/>
          <w:sz w:val="20"/>
          <w:szCs w:val="20"/>
        </w:rPr>
      </w:pPr>
    </w:p>
    <w:p w:rsidR="00623EED" w:rsidRPr="002E63E1" w:rsidRDefault="00623EED" w:rsidP="002C3793">
      <w:pPr>
        <w:shd w:val="clear" w:color="auto" w:fill="FFFFFF"/>
        <w:rPr>
          <w:rFonts w:ascii="Arial" w:hAnsi="Arial" w:cs="Arial"/>
          <w:b/>
          <w:bCs/>
          <w:color w:val="000000"/>
          <w:sz w:val="20"/>
          <w:szCs w:val="20"/>
        </w:rPr>
      </w:pPr>
    </w:p>
    <w:p w:rsidR="00623EED" w:rsidRPr="002E63E1" w:rsidRDefault="00623EE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NOME:</w:t>
      </w:r>
      <w:r w:rsidR="003D7490">
        <w:rPr>
          <w:rFonts w:ascii="Arial" w:hAnsi="Arial" w:cs="Arial"/>
          <w:bCs/>
          <w:color w:val="000000"/>
          <w:sz w:val="14"/>
          <w:szCs w:val="14"/>
        </w:rPr>
        <w:t xml:space="preserve"> </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RG:</w:t>
      </w:r>
      <w:r w:rsidR="003D7490">
        <w:rPr>
          <w:rFonts w:ascii="Arial" w:hAnsi="Arial" w:cs="Arial"/>
          <w:bCs/>
          <w:color w:val="000000"/>
          <w:sz w:val="14"/>
          <w:szCs w:val="14"/>
        </w:rPr>
        <w:t xml:space="preserve"> </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CPF:</w:t>
      </w:r>
      <w:r w:rsidR="003D7490">
        <w:rPr>
          <w:rFonts w:ascii="Arial" w:hAnsi="Arial" w:cs="Arial"/>
          <w:bCs/>
          <w:color w:val="000000"/>
          <w:sz w:val="14"/>
          <w:szCs w:val="14"/>
        </w:rPr>
        <w:t xml:space="preserve"> </w:t>
      </w:r>
    </w:p>
    <w:p w:rsidR="00623EED" w:rsidRPr="004E1951" w:rsidRDefault="00623EED" w:rsidP="002C3793">
      <w:pPr>
        <w:tabs>
          <w:tab w:val="left" w:pos="-3240"/>
        </w:tabs>
        <w:jc w:val="center"/>
        <w:rPr>
          <w:rFonts w:ascii="Arial" w:hAnsi="Arial" w:cs="Arial"/>
          <w:bCs/>
          <w:color w:val="000000"/>
          <w:sz w:val="14"/>
          <w:szCs w:val="14"/>
        </w:rPr>
      </w:pPr>
      <w:r w:rsidRPr="004E1951">
        <w:rPr>
          <w:rFonts w:ascii="Arial" w:hAnsi="Arial" w:cs="Arial"/>
          <w:bCs/>
          <w:color w:val="000000"/>
          <w:sz w:val="14"/>
          <w:szCs w:val="14"/>
        </w:rPr>
        <w:t>CARGO:</w:t>
      </w:r>
      <w:r w:rsidR="003D7490">
        <w:rPr>
          <w:rFonts w:ascii="Arial" w:hAnsi="Arial" w:cs="Arial"/>
          <w:bCs/>
          <w:color w:val="000000"/>
          <w:sz w:val="14"/>
          <w:szCs w:val="14"/>
        </w:rPr>
        <w:t xml:space="preserve"> </w:t>
      </w:r>
    </w:p>
    <w:p w:rsidR="00623EED" w:rsidRDefault="00623EED"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524964" w:rsidRPr="001F228B" w:rsidRDefault="00524964" w:rsidP="002C3793">
      <w:pPr>
        <w:pStyle w:val="Ttulo1"/>
        <w:spacing w:before="0"/>
        <w:jc w:val="center"/>
        <w:rPr>
          <w:rFonts w:ascii="Arial" w:hAnsi="Arial" w:cs="Arial"/>
          <w:color w:val="auto"/>
          <w:sz w:val="20"/>
          <w:szCs w:val="20"/>
        </w:rPr>
      </w:pPr>
      <w:bookmarkStart w:id="91" w:name="_Toc220925000"/>
      <w:r w:rsidRPr="001F228B">
        <w:rPr>
          <w:rFonts w:ascii="Arial" w:hAnsi="Arial" w:cs="Arial"/>
          <w:bCs w:val="0"/>
          <w:color w:val="auto"/>
          <w:sz w:val="20"/>
          <w:szCs w:val="20"/>
        </w:rPr>
        <w:lastRenderedPageBreak/>
        <w:t>ANEXO V</w:t>
      </w:r>
      <w:r w:rsidR="00CD084B" w:rsidRPr="001F228B">
        <w:rPr>
          <w:rFonts w:ascii="Arial" w:hAnsi="Arial" w:cs="Arial"/>
          <w:bCs w:val="0"/>
          <w:color w:val="auto"/>
          <w:sz w:val="20"/>
          <w:szCs w:val="20"/>
        </w:rPr>
        <w:t>I</w:t>
      </w:r>
      <w:r w:rsidR="00EC18DB" w:rsidRPr="001F228B">
        <w:rPr>
          <w:rFonts w:ascii="Arial" w:hAnsi="Arial" w:cs="Arial"/>
          <w:bCs w:val="0"/>
          <w:color w:val="auto"/>
          <w:sz w:val="20"/>
          <w:szCs w:val="20"/>
        </w:rPr>
        <w:t>I</w:t>
      </w:r>
      <w:r w:rsidR="005003CD" w:rsidRPr="001F228B">
        <w:rPr>
          <w:rFonts w:ascii="Arial" w:hAnsi="Arial" w:cs="Arial"/>
          <w:bCs w:val="0"/>
          <w:color w:val="auto"/>
          <w:sz w:val="20"/>
          <w:szCs w:val="20"/>
        </w:rPr>
        <w:t>I</w:t>
      </w:r>
      <w:bookmarkEnd w:id="91"/>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B90A69">
        <w:rPr>
          <w:rFonts w:ascii="Arial" w:hAnsi="Arial" w:cs="Arial"/>
          <w:bCs w:val="0"/>
          <w:sz w:val="20"/>
          <w:szCs w:val="20"/>
        </w:rPr>
        <w:t>005/2026</w:t>
      </w:r>
    </w:p>
    <w:p w:rsidR="00524964" w:rsidRPr="002E63E1" w:rsidRDefault="000172C5" w:rsidP="002C3793">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524964" w:rsidRPr="002E63E1" w:rsidRDefault="00524964" w:rsidP="002C3793">
      <w:pPr>
        <w:tabs>
          <w:tab w:val="left" w:pos="-3240"/>
        </w:tabs>
        <w:jc w:val="center"/>
        <w:rPr>
          <w:rFonts w:ascii="Arial" w:hAnsi="Arial" w:cs="Arial"/>
          <w:b/>
          <w:bCs/>
          <w:sz w:val="20"/>
          <w:szCs w:val="20"/>
        </w:rPr>
      </w:pPr>
    </w:p>
    <w:p w:rsidR="00F537F3" w:rsidRPr="002E63E1" w:rsidRDefault="00F537F3" w:rsidP="002C3793">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2C3793">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C3793">
      <w:pPr>
        <w:pStyle w:val="Default"/>
        <w:jc w:val="center"/>
        <w:rPr>
          <w:color w:val="auto"/>
          <w:sz w:val="20"/>
          <w:szCs w:val="20"/>
        </w:rPr>
      </w:pPr>
    </w:p>
    <w:p w:rsidR="00F537F3" w:rsidRPr="002E63E1" w:rsidRDefault="00F537F3" w:rsidP="002C3793">
      <w:pPr>
        <w:pStyle w:val="EditalNumerado"/>
        <w:tabs>
          <w:tab w:val="left" w:pos="708"/>
        </w:tabs>
        <w:spacing w:after="0"/>
        <w:ind w:left="0" w:firstLine="0"/>
        <w:rPr>
          <w:b/>
          <w:bCs/>
          <w:i/>
        </w:rPr>
      </w:pPr>
    </w:p>
    <w:p w:rsidR="00F537F3" w:rsidRPr="002E63E1" w:rsidRDefault="007F56A7" w:rsidP="002C3793">
      <w:pPr>
        <w:pStyle w:val="EditalNumerado"/>
        <w:tabs>
          <w:tab w:val="left" w:pos="708"/>
        </w:tabs>
        <w:spacing w:after="0"/>
        <w:ind w:left="708" w:firstLine="0"/>
      </w:pPr>
      <w:r w:rsidRPr="002E63E1">
        <w:rPr>
          <w:b/>
        </w:rPr>
        <w:t>CONCORRÊNCIA PRESENCIAL</w:t>
      </w:r>
      <w:r w:rsidR="00522513" w:rsidRPr="002E63E1">
        <w:rPr>
          <w:b/>
        </w:rPr>
        <w:t xml:space="preserve"> Nº: </w:t>
      </w:r>
      <w:r w:rsidR="00B90A69">
        <w:rPr>
          <w:b/>
        </w:rPr>
        <w:t>005/2026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C3793">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B90A69">
        <w:rPr>
          <w:b/>
          <w:sz w:val="20"/>
          <w:szCs w:val="20"/>
        </w:rPr>
        <w:t>serviços de infraestrutura urbana (implantação de bocas de lobo; galerias de águas pluviais, guias e sarjetas, poços de visita e a execução de pavimentação asfáltica em concreto betuminoso usinado a quente (CBUQ))</w:t>
      </w:r>
      <w:r w:rsidR="00637078">
        <w:rPr>
          <w:b/>
          <w:sz w:val="20"/>
          <w:szCs w:val="20"/>
        </w:rPr>
        <w:t xml:space="preserve">, </w:t>
      </w:r>
      <w:r w:rsidR="00B90A69">
        <w:rPr>
          <w:b/>
          <w:sz w:val="20"/>
          <w:szCs w:val="20"/>
        </w:rPr>
        <w:t>em diversas vias públicas no Distrito de Coronel Goulart</w:t>
      </w:r>
      <w:r w:rsidR="00FC3BB7">
        <w:rPr>
          <w:b/>
          <w:sz w:val="20"/>
          <w:szCs w:val="20"/>
        </w:rPr>
        <w:t xml:space="preserve">; </w:t>
      </w:r>
      <w:r w:rsidR="00B90A69">
        <w:rPr>
          <w:b/>
          <w:sz w:val="20"/>
          <w:szCs w:val="20"/>
        </w:rPr>
        <w:t>nos termos do Convênio firmado com o Governo do Estado de São Paulo, mediante a Secretaria de Governo e Relações Institucionais, Convênio n.º 100499/2026, mais contrapartida do Município</w:t>
      </w:r>
      <w:r w:rsidR="00FC3BB7">
        <w:rPr>
          <w:b/>
          <w:sz w:val="20"/>
          <w:szCs w:val="20"/>
        </w:rPr>
        <w:t>;</w:t>
      </w:r>
      <w:r w:rsidR="00D57841">
        <w:rPr>
          <w:b/>
          <w:sz w:val="20"/>
          <w:szCs w:val="20"/>
        </w:rPr>
        <w:t xml:space="preserve"> obra pelo regime de execução indireta, empreitada por preço global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C3793">
      <w:pPr>
        <w:pStyle w:val="Default"/>
        <w:jc w:val="both"/>
        <w:rPr>
          <w:b/>
          <w:bCs/>
          <w:color w:val="auto"/>
          <w:sz w:val="20"/>
          <w:szCs w:val="20"/>
        </w:rPr>
      </w:pPr>
    </w:p>
    <w:p w:rsidR="00714270" w:rsidRPr="002E63E1" w:rsidRDefault="00714270" w:rsidP="002C3793">
      <w:pPr>
        <w:pStyle w:val="Default"/>
        <w:jc w:val="both"/>
        <w:rPr>
          <w:b/>
          <w:bCs/>
          <w:color w:val="auto"/>
          <w:sz w:val="20"/>
          <w:szCs w:val="20"/>
        </w:rPr>
      </w:pPr>
    </w:p>
    <w:p w:rsidR="00714270" w:rsidRPr="002E63E1" w:rsidRDefault="00714270" w:rsidP="002C3793">
      <w:pPr>
        <w:pStyle w:val="Default"/>
        <w:rPr>
          <w:bCs/>
          <w:sz w:val="20"/>
          <w:szCs w:val="20"/>
        </w:rPr>
      </w:pPr>
    </w:p>
    <w:p w:rsidR="00714270" w:rsidRPr="002E63E1" w:rsidRDefault="00714270" w:rsidP="002C3793">
      <w:pPr>
        <w:pStyle w:val="Defaul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2C3793">
      <w:pPr>
        <w:pStyle w:val="Defaul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EB0B2E" w:rsidTr="00F00F04">
        <w:trPr>
          <w:jc w:val="center"/>
        </w:trPr>
        <w:tc>
          <w:tcPr>
            <w:tcW w:w="750"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Item</w:t>
            </w:r>
          </w:p>
        </w:tc>
        <w:tc>
          <w:tcPr>
            <w:tcW w:w="6754"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Descrição</w:t>
            </w:r>
          </w:p>
        </w:tc>
        <w:tc>
          <w:tcPr>
            <w:tcW w:w="1831"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Valor Global</w:t>
            </w:r>
          </w:p>
        </w:tc>
      </w:tr>
      <w:tr w:rsidR="00974164" w:rsidRPr="00EB0B2E" w:rsidTr="00F00F04">
        <w:trPr>
          <w:trHeight w:val="1389"/>
          <w:jc w:val="center"/>
        </w:trPr>
        <w:tc>
          <w:tcPr>
            <w:tcW w:w="750" w:type="dxa"/>
            <w:shd w:val="clear" w:color="auto" w:fill="auto"/>
            <w:vAlign w:val="center"/>
          </w:tcPr>
          <w:p w:rsidR="00974164" w:rsidRPr="00EB0B2E" w:rsidRDefault="00974164" w:rsidP="002C3793">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974164" w:rsidRPr="00EB0B2E" w:rsidRDefault="00EB0B2E" w:rsidP="002C3793">
            <w:pPr>
              <w:tabs>
                <w:tab w:val="left" w:pos="-3240"/>
              </w:tabs>
              <w:jc w:val="both"/>
              <w:rPr>
                <w:rFonts w:ascii="Arial" w:hAnsi="Arial" w:cs="Arial"/>
                <w:sz w:val="20"/>
                <w:szCs w:val="20"/>
              </w:rPr>
            </w:pPr>
            <w:r w:rsidRPr="00EB0B2E">
              <w:rPr>
                <w:rFonts w:ascii="Arial" w:hAnsi="Arial" w:cs="Arial"/>
                <w:b/>
                <w:sz w:val="20"/>
                <w:szCs w:val="20"/>
              </w:rPr>
              <w:t xml:space="preserve">Contratação de empresa especializada para execução de </w:t>
            </w:r>
            <w:r w:rsidR="00B90A69">
              <w:rPr>
                <w:rFonts w:ascii="Arial" w:hAnsi="Arial" w:cs="Arial"/>
                <w:b/>
                <w:sz w:val="20"/>
                <w:szCs w:val="20"/>
              </w:rPr>
              <w:t>serviços de infraestrutura urbana (implantação de bocas de lobo; galerias de águas pluviais, guias e sarjetas, poços de visita e a execução de pavimentação asfáltica em concreto betuminoso usinado a quente (CBUQ))</w:t>
            </w:r>
            <w:r w:rsidR="00637078">
              <w:rPr>
                <w:rFonts w:ascii="Arial" w:hAnsi="Arial" w:cs="Arial"/>
                <w:b/>
                <w:sz w:val="20"/>
                <w:szCs w:val="20"/>
              </w:rPr>
              <w:t xml:space="preserve">, </w:t>
            </w:r>
            <w:r w:rsidR="00B90A69">
              <w:rPr>
                <w:rFonts w:ascii="Arial" w:hAnsi="Arial" w:cs="Arial"/>
                <w:b/>
                <w:sz w:val="20"/>
                <w:szCs w:val="20"/>
              </w:rPr>
              <w:t>em diversas vias públicas no Distrito de Coronel Goulart</w:t>
            </w:r>
            <w:r w:rsidR="00FC3BB7">
              <w:rPr>
                <w:rFonts w:ascii="Arial" w:hAnsi="Arial" w:cs="Arial"/>
                <w:b/>
                <w:sz w:val="20"/>
                <w:szCs w:val="20"/>
              </w:rPr>
              <w:t xml:space="preserve">; </w:t>
            </w:r>
            <w:r w:rsidR="00B90A69">
              <w:rPr>
                <w:rFonts w:ascii="Arial" w:hAnsi="Arial" w:cs="Arial"/>
                <w:b/>
                <w:sz w:val="20"/>
                <w:szCs w:val="20"/>
              </w:rPr>
              <w:t>nos termos do Convênio firmado com o Governo do Estado de São Paulo, mediante a Secretaria de Governo e Relações Institucionais, Convênio n.º 100499/2026, mais contrapartida do Município</w:t>
            </w:r>
            <w:r w:rsidR="00FC3BB7">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974164" w:rsidRPr="00EB0B2E">
              <w:rPr>
                <w:rFonts w:ascii="Arial" w:hAnsi="Arial" w:cs="Arial"/>
                <w:sz w:val="20"/>
                <w:szCs w:val="20"/>
              </w:rPr>
              <w:t>, nos termos da: Planilha Orçamentária, Cronograma Físico-Financeiro, Memorial Descritivo e Projetos, constantes d</w:t>
            </w:r>
            <w:r w:rsidR="00974164" w:rsidRPr="00EB0B2E">
              <w:rPr>
                <w:rFonts w:ascii="Arial" w:hAnsi="Arial" w:cs="Arial"/>
                <w:color w:val="000000"/>
                <w:sz w:val="20"/>
                <w:szCs w:val="20"/>
              </w:rPr>
              <w:t xml:space="preserve">o </w:t>
            </w:r>
            <w:r w:rsidR="00974164" w:rsidRPr="00EB0B2E">
              <w:rPr>
                <w:rFonts w:ascii="Arial" w:hAnsi="Arial" w:cs="Arial"/>
                <w:b/>
                <w:color w:val="000000"/>
                <w:sz w:val="20"/>
                <w:szCs w:val="20"/>
              </w:rPr>
              <w:t>Anexo I</w:t>
            </w:r>
            <w:r w:rsidR="00974164" w:rsidRPr="00EB0B2E">
              <w:rPr>
                <w:rFonts w:ascii="Arial" w:hAnsi="Arial" w:cs="Arial"/>
                <w:sz w:val="20"/>
                <w:szCs w:val="20"/>
              </w:rPr>
              <w:t>.</w:t>
            </w:r>
          </w:p>
        </w:tc>
        <w:tc>
          <w:tcPr>
            <w:tcW w:w="1831" w:type="dxa"/>
            <w:shd w:val="clear" w:color="auto" w:fill="auto"/>
            <w:vAlign w:val="center"/>
          </w:tcPr>
          <w:p w:rsidR="00974164" w:rsidRPr="00EB0B2E" w:rsidRDefault="00974164" w:rsidP="002C3793">
            <w:pPr>
              <w:jc w:val="center"/>
              <w:rPr>
                <w:rFonts w:ascii="Arial" w:hAnsi="Arial" w:cs="Arial"/>
                <w:sz w:val="20"/>
                <w:szCs w:val="20"/>
              </w:rPr>
            </w:pPr>
          </w:p>
        </w:tc>
      </w:tr>
    </w:tbl>
    <w:p w:rsidR="007267E9" w:rsidRPr="002E63E1" w:rsidRDefault="007267E9" w:rsidP="002C3793">
      <w:pPr>
        <w:rPr>
          <w:rFonts w:ascii="Arial" w:hAnsi="Arial" w:cs="Arial"/>
        </w:rPr>
      </w:pPr>
    </w:p>
    <w:p w:rsidR="00F537F3" w:rsidRPr="002E63E1" w:rsidRDefault="00596F02" w:rsidP="002C3793">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2C3793">
      <w:pPr>
        <w:pStyle w:val="Default"/>
        <w:ind w:firstLine="708"/>
        <w:jc w:val="both"/>
        <w:rPr>
          <w:color w:val="auto"/>
          <w:sz w:val="20"/>
          <w:szCs w:val="20"/>
        </w:rPr>
      </w:pPr>
    </w:p>
    <w:p w:rsidR="00596F02" w:rsidRPr="002E63E1" w:rsidRDefault="00596F02" w:rsidP="002C3793">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2C3793">
      <w:pPr>
        <w:pStyle w:val="Default"/>
        <w:ind w:firstLine="708"/>
        <w:jc w:val="both"/>
        <w:rPr>
          <w:color w:val="auto"/>
          <w:sz w:val="20"/>
          <w:szCs w:val="20"/>
        </w:rPr>
      </w:pPr>
    </w:p>
    <w:p w:rsidR="00596F02" w:rsidRDefault="00596F02" w:rsidP="002C3793">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EC7DE3" w:rsidRDefault="00EC7DE3" w:rsidP="002C3793">
      <w:pPr>
        <w:pStyle w:val="Default"/>
        <w:ind w:firstLine="708"/>
        <w:jc w:val="both"/>
        <w:rPr>
          <w:color w:val="auto"/>
          <w:sz w:val="20"/>
          <w:szCs w:val="20"/>
        </w:rPr>
      </w:pPr>
    </w:p>
    <w:p w:rsidR="0004772D" w:rsidRDefault="0004772D" w:rsidP="002C3793">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2C3793">
      <w:pPr>
        <w:pStyle w:val="Default"/>
        <w:ind w:firstLine="708"/>
        <w:jc w:val="both"/>
        <w:rPr>
          <w:sz w:val="20"/>
          <w:szCs w:val="20"/>
        </w:rPr>
      </w:pPr>
    </w:p>
    <w:p w:rsidR="0004772D" w:rsidRDefault="0004772D" w:rsidP="002C3793">
      <w:pPr>
        <w:pStyle w:val="Default"/>
        <w:ind w:firstLine="708"/>
        <w:jc w:val="both"/>
        <w:rPr>
          <w:sz w:val="20"/>
          <w:szCs w:val="20"/>
        </w:rPr>
      </w:pPr>
      <w:r w:rsidRPr="002E63E1">
        <w:rPr>
          <w:b/>
          <w:sz w:val="20"/>
          <w:szCs w:val="20"/>
        </w:rPr>
        <w:lastRenderedPageBreak/>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2C3793">
      <w:pPr>
        <w:pStyle w:val="Default"/>
        <w:ind w:firstLine="708"/>
        <w:jc w:val="both"/>
        <w:rPr>
          <w:sz w:val="20"/>
          <w:szCs w:val="20"/>
        </w:rPr>
      </w:pPr>
    </w:p>
    <w:p w:rsidR="0025036A" w:rsidRPr="002E63E1" w:rsidRDefault="0025036A" w:rsidP="002C3793">
      <w:pPr>
        <w:pStyle w:val="PargrafodaLista"/>
        <w:numPr>
          <w:ilvl w:val="0"/>
          <w:numId w:val="3"/>
        </w:numPr>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2C3793">
      <w:pPr>
        <w:pStyle w:val="PargrafodaLista"/>
        <w:numPr>
          <w:ilvl w:val="2"/>
          <w:numId w:val="3"/>
        </w:numPr>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2C3793">
      <w:pPr>
        <w:pStyle w:val="PargrafodaLista"/>
        <w:numPr>
          <w:ilvl w:val="2"/>
          <w:numId w:val="3"/>
        </w:numPr>
        <w:ind w:firstLine="709"/>
        <w:jc w:val="both"/>
        <w:rPr>
          <w:rFonts w:ascii="Arial" w:hAnsi="Arial" w:cs="Arial"/>
          <w:sz w:val="20"/>
          <w:szCs w:val="20"/>
        </w:rPr>
      </w:pPr>
    </w:p>
    <w:p w:rsidR="0025036A" w:rsidRPr="002E63E1" w:rsidRDefault="0025036A" w:rsidP="002C3793">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25036A" w:rsidRDefault="0025036A"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Pr="007E5086" w:rsidRDefault="007E5086" w:rsidP="002C3793">
      <w:pPr>
        <w:shd w:val="clear" w:color="auto" w:fill="FFFFFF"/>
        <w:jc w:val="both"/>
        <w:rPr>
          <w:rFonts w:ascii="Arial" w:hAnsi="Arial" w:cs="Arial"/>
          <w:b/>
          <w:bCs/>
          <w:color w:val="000000"/>
          <w:sz w:val="20"/>
          <w:szCs w:val="20"/>
        </w:rPr>
      </w:pPr>
    </w:p>
    <w:p w:rsidR="0025036A" w:rsidRPr="002E63E1" w:rsidRDefault="0025036A"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NOME:</w:t>
      </w:r>
      <w:r w:rsidR="003D7490">
        <w:rPr>
          <w:rFonts w:ascii="Arial" w:hAnsi="Arial" w:cs="Arial"/>
          <w:bCs/>
          <w:color w:val="000000"/>
          <w:sz w:val="14"/>
          <w:szCs w:val="14"/>
        </w:rPr>
        <w:t xml:space="preserve"> </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RG:</w:t>
      </w:r>
      <w:r w:rsidR="003D7490">
        <w:rPr>
          <w:rFonts w:ascii="Arial" w:hAnsi="Arial" w:cs="Arial"/>
          <w:bCs/>
          <w:color w:val="000000"/>
          <w:sz w:val="14"/>
          <w:szCs w:val="14"/>
        </w:rPr>
        <w:t xml:space="preserve"> </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CPF:</w:t>
      </w:r>
      <w:r w:rsidR="003D7490">
        <w:rPr>
          <w:rFonts w:ascii="Arial" w:hAnsi="Arial" w:cs="Arial"/>
          <w:bCs/>
          <w:color w:val="000000"/>
          <w:sz w:val="14"/>
          <w:szCs w:val="14"/>
        </w:rPr>
        <w:t xml:space="preserve"> </w:t>
      </w:r>
    </w:p>
    <w:p w:rsidR="0025036A" w:rsidRPr="006B40A9" w:rsidRDefault="0025036A" w:rsidP="006B40A9">
      <w:pPr>
        <w:tabs>
          <w:tab w:val="left" w:pos="-3240"/>
        </w:tabs>
        <w:jc w:val="center"/>
        <w:rPr>
          <w:rFonts w:ascii="Arial" w:hAnsi="Arial" w:cs="Arial"/>
          <w:sz w:val="14"/>
          <w:szCs w:val="14"/>
        </w:rPr>
      </w:pPr>
      <w:r w:rsidRPr="006B40A9">
        <w:rPr>
          <w:rFonts w:ascii="Arial" w:hAnsi="Arial" w:cs="Arial"/>
          <w:bCs/>
          <w:color w:val="000000"/>
          <w:sz w:val="14"/>
          <w:szCs w:val="14"/>
        </w:rPr>
        <w:t>CARGO:</w:t>
      </w:r>
      <w:r w:rsidR="003D7490">
        <w:rPr>
          <w:rFonts w:ascii="Arial" w:hAnsi="Arial" w:cs="Arial"/>
          <w:bCs/>
          <w:color w:val="000000"/>
          <w:sz w:val="14"/>
          <w:szCs w:val="14"/>
        </w:rPr>
        <w:t xml:space="preserve"> </w:t>
      </w:r>
    </w:p>
    <w:p w:rsidR="0025036A" w:rsidRPr="002E63E1" w:rsidRDefault="0025036A" w:rsidP="002C3793">
      <w:pPr>
        <w:pStyle w:val="PargrafodaLista"/>
        <w:numPr>
          <w:ilvl w:val="0"/>
          <w:numId w:val="3"/>
        </w:numPr>
        <w:jc w:val="center"/>
        <w:rPr>
          <w:rFonts w:ascii="Arial" w:hAnsi="Arial" w:cs="Arial"/>
          <w:b/>
        </w:rPr>
      </w:pPr>
    </w:p>
    <w:p w:rsidR="00BB2D1C" w:rsidRPr="002E63E1" w:rsidRDefault="00BB2D1C"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7E0327" w:rsidRPr="002E63E1" w:rsidRDefault="007E0327"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Default="00D13DB9"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9037B8" w:rsidRPr="008C28E1" w:rsidRDefault="00884642" w:rsidP="002C3793">
      <w:pPr>
        <w:pStyle w:val="Ttulo1"/>
        <w:spacing w:before="0"/>
        <w:jc w:val="center"/>
        <w:rPr>
          <w:rFonts w:ascii="Arial" w:hAnsi="Arial" w:cs="Arial"/>
          <w:color w:val="auto"/>
          <w:sz w:val="20"/>
          <w:szCs w:val="20"/>
        </w:rPr>
      </w:pPr>
      <w:bookmarkStart w:id="92" w:name="_Toc220925001"/>
      <w:r w:rsidRPr="008C28E1">
        <w:rPr>
          <w:rFonts w:ascii="Arial" w:hAnsi="Arial" w:cs="Arial"/>
          <w:color w:val="auto"/>
          <w:sz w:val="20"/>
          <w:szCs w:val="20"/>
        </w:rPr>
        <w:lastRenderedPageBreak/>
        <w:t>ANEXO I</w:t>
      </w:r>
      <w:r w:rsidR="005003CD" w:rsidRPr="008C28E1">
        <w:rPr>
          <w:rFonts w:ascii="Arial" w:hAnsi="Arial" w:cs="Arial"/>
          <w:color w:val="auto"/>
          <w:sz w:val="20"/>
          <w:szCs w:val="20"/>
        </w:rPr>
        <w:t>X</w:t>
      </w:r>
      <w:bookmarkEnd w:id="92"/>
    </w:p>
    <w:p w:rsidR="000172C5" w:rsidRPr="009037B8" w:rsidRDefault="000172C5" w:rsidP="002C3793">
      <w:pPr>
        <w:jc w:val="center"/>
        <w:rPr>
          <w:rFonts w:ascii="Arial" w:hAnsi="Arial" w:cs="Arial"/>
          <w:b/>
          <w:sz w:val="20"/>
          <w:szCs w:val="20"/>
        </w:rPr>
      </w:pPr>
      <w:r w:rsidRPr="009037B8">
        <w:rPr>
          <w:rFonts w:ascii="Arial" w:hAnsi="Arial" w:cs="Arial"/>
          <w:b/>
          <w:bCs/>
          <w:sz w:val="20"/>
          <w:szCs w:val="20"/>
        </w:rPr>
        <w:t xml:space="preserve">CONCORRÊNCIA PRESENCIAL Nº </w:t>
      </w:r>
      <w:r w:rsidR="00B90A69">
        <w:rPr>
          <w:rFonts w:ascii="Arial" w:hAnsi="Arial" w:cs="Arial"/>
          <w:b/>
          <w:bCs/>
          <w:sz w:val="20"/>
          <w:szCs w:val="20"/>
        </w:rPr>
        <w:t>005/2026</w:t>
      </w:r>
    </w:p>
    <w:p w:rsidR="00884642" w:rsidRPr="009037B8" w:rsidRDefault="000172C5" w:rsidP="002C3793">
      <w:pPr>
        <w:jc w:val="center"/>
        <w:rPr>
          <w:rFonts w:ascii="Arial" w:hAnsi="Arial" w:cs="Arial"/>
          <w:b/>
          <w:bCs/>
          <w:sz w:val="20"/>
          <w:szCs w:val="20"/>
        </w:rPr>
      </w:pPr>
      <w:r w:rsidRPr="009037B8">
        <w:rPr>
          <w:rFonts w:ascii="Arial" w:eastAsia="Arial Unicode MS" w:hAnsi="Arial" w:cs="Arial"/>
          <w:b/>
          <w:sz w:val="20"/>
          <w:szCs w:val="20"/>
        </w:rPr>
        <w:t xml:space="preserve">Processo Administrativo nº </w:t>
      </w:r>
      <w:r w:rsidR="00B90A69">
        <w:rPr>
          <w:rFonts w:ascii="Arial" w:eastAsia="Arial Unicode MS" w:hAnsi="Arial" w:cs="Arial"/>
          <w:b/>
          <w:sz w:val="20"/>
          <w:szCs w:val="20"/>
        </w:rPr>
        <w:t>013/2026</w:t>
      </w:r>
    </w:p>
    <w:p w:rsidR="00884642" w:rsidRPr="002E63E1" w:rsidRDefault="00884642" w:rsidP="002C3793">
      <w:pPr>
        <w:jc w:val="center"/>
        <w:rPr>
          <w:rFonts w:ascii="Arial" w:hAnsi="Arial" w:cs="Arial"/>
          <w:b/>
          <w:sz w:val="20"/>
          <w:szCs w:val="20"/>
        </w:rPr>
      </w:pPr>
    </w:p>
    <w:p w:rsidR="00884642" w:rsidRPr="002E63E1" w:rsidRDefault="00884642" w:rsidP="002C3793">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2C3793">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2C3793">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2C3793">
      <w:pPr>
        <w:pStyle w:val="EditalNumerado"/>
        <w:spacing w:after="0"/>
        <w:ind w:left="705" w:firstLine="0"/>
        <w:jc w:val="cente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7F56A7" w:rsidP="002C3793">
      <w:pPr>
        <w:pStyle w:val="EditalNumerado"/>
        <w:spacing w:after="0"/>
        <w:ind w:left="705" w:firstLine="0"/>
        <w:rPr>
          <w:b/>
        </w:rPr>
      </w:pPr>
      <w:r w:rsidRPr="002E63E1">
        <w:rPr>
          <w:b/>
        </w:rPr>
        <w:t>CONCORRÊNCIA PRESENCIAL</w:t>
      </w:r>
      <w:r w:rsidR="00884642" w:rsidRPr="002E63E1">
        <w:rPr>
          <w:b/>
        </w:rPr>
        <w:t xml:space="preserve"> Nº: </w:t>
      </w:r>
      <w:r w:rsidR="00B90A69">
        <w:rPr>
          <w:b/>
        </w:rPr>
        <w:t>005/2026</w:t>
      </w:r>
      <w:r w:rsidR="00884642" w:rsidRPr="002E63E1">
        <w:rPr>
          <w:b/>
        </w:rPr>
        <w:tab/>
      </w:r>
    </w:p>
    <w:p w:rsidR="00884642" w:rsidRPr="002E63E1" w:rsidRDefault="00884642" w:rsidP="002C3793">
      <w:pPr>
        <w:pStyle w:val="EditalNumerado"/>
        <w:spacing w:after="0"/>
        <w:ind w:left="705" w:firstLine="0"/>
        <w:rPr>
          <w:b/>
        </w:rPr>
      </w:pPr>
      <w:r w:rsidRPr="002E63E1">
        <w:rPr>
          <w:b/>
        </w:rPr>
        <w:t>PROPONENTE:</w:t>
      </w:r>
    </w:p>
    <w:p w:rsidR="00884642" w:rsidRPr="002E63E1" w:rsidRDefault="00884642" w:rsidP="002C3793">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2C3793">
      <w:pPr>
        <w:pStyle w:val="EditalNumerado"/>
        <w:spacing w:after="0"/>
        <w:ind w:left="705" w:firstLine="0"/>
        <w:rPr>
          <w:b/>
        </w:rPr>
      </w:pPr>
      <w:r w:rsidRPr="002E63E1">
        <w:rPr>
          <w:b/>
        </w:rPr>
        <w:t>ENDEREÇO:</w:t>
      </w:r>
    </w:p>
    <w:p w:rsidR="00884642" w:rsidRPr="002E63E1" w:rsidRDefault="00884642" w:rsidP="002C3793">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2C3793">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2C3793">
      <w:pPr>
        <w:pStyle w:val="Default"/>
        <w:jc w:val="both"/>
        <w:rPr>
          <w:bCs/>
          <w:sz w:val="20"/>
          <w:szCs w:val="20"/>
        </w:rPr>
      </w:pPr>
    </w:p>
    <w:p w:rsidR="00884642" w:rsidRPr="002E63E1" w:rsidRDefault="00884642" w:rsidP="002C3793">
      <w:pPr>
        <w:pStyle w:val="Default"/>
        <w:jc w:val="both"/>
        <w:rPr>
          <w:bCs/>
          <w:sz w:val="20"/>
          <w:szCs w:val="20"/>
        </w:rPr>
      </w:pPr>
    </w:p>
    <w:p w:rsidR="00884642" w:rsidRPr="002E63E1" w:rsidRDefault="00884642" w:rsidP="002C3793">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2C3793">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2C3793">
      <w:pPr>
        <w:pStyle w:val="Default"/>
        <w:ind w:firstLine="708"/>
        <w:rPr>
          <w:sz w:val="20"/>
          <w:szCs w:val="20"/>
        </w:rPr>
      </w:pPr>
    </w:p>
    <w:p w:rsidR="00884642" w:rsidRPr="002E63E1" w:rsidRDefault="00884642" w:rsidP="002C3793">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2C3793">
      <w:pPr>
        <w:jc w:val="both"/>
        <w:rPr>
          <w:rFonts w:ascii="Arial" w:hAnsi="Arial" w:cs="Arial"/>
          <w:color w:val="000000"/>
          <w:sz w:val="20"/>
          <w:szCs w:val="20"/>
        </w:rPr>
      </w:pPr>
    </w:p>
    <w:p w:rsidR="00884642" w:rsidRPr="002E63E1" w:rsidRDefault="00884642" w:rsidP="002C3793">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2C3793">
      <w:pPr>
        <w:rPr>
          <w:rFonts w:ascii="Arial" w:hAnsi="Arial" w:cs="Arial"/>
          <w:sz w:val="20"/>
          <w:szCs w:val="20"/>
        </w:rPr>
      </w:pPr>
    </w:p>
    <w:p w:rsidR="00884642" w:rsidRPr="002E63E1" w:rsidRDefault="00884642" w:rsidP="002C3793">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NOME:</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RG:</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8C28E1">
        <w:rPr>
          <w:rFonts w:ascii="Arial" w:hAnsi="Arial" w:cs="Arial"/>
          <w:bCs/>
          <w:color w:val="000000"/>
          <w:sz w:val="14"/>
          <w:szCs w:val="14"/>
        </w:rPr>
        <w:t>CARGO:</w:t>
      </w:r>
      <w:r w:rsidR="008C28E1" w:rsidRPr="008C28E1">
        <w:rPr>
          <w:rFonts w:ascii="Arial" w:hAnsi="Arial" w:cs="Arial"/>
          <w:bCs/>
          <w:color w:val="000000"/>
          <w:sz w:val="14"/>
          <w:szCs w:val="14"/>
        </w:rPr>
        <w:t xml:space="preserve"> </w:t>
      </w:r>
    </w:p>
    <w:sectPr w:rsidR="00884642" w:rsidRPr="008C28E1" w:rsidSect="00D31CBE">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44" w:rsidRDefault="000A1544" w:rsidP="00A42259">
      <w:r>
        <w:separator/>
      </w:r>
    </w:p>
  </w:endnote>
  <w:endnote w:type="continuationSeparator" w:id="0">
    <w:p w:rsidR="000A1544" w:rsidRDefault="000A1544"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4" w:rsidRPr="00C41E62" w:rsidRDefault="000A1544">
    <w:pPr>
      <w:pStyle w:val="Rodap"/>
      <w:jc w:val="center"/>
      <w:rPr>
        <w:sz w:val="16"/>
        <w:szCs w:val="16"/>
      </w:rPr>
    </w:pPr>
  </w:p>
  <w:p w:rsidR="000A1544" w:rsidRDefault="000A1544"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A1544" w:rsidRDefault="000A1544"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A1544" w:rsidRPr="007A4E2E" w:rsidRDefault="000A1544">
    <w:pPr>
      <w:pStyle w:val="Rodap"/>
      <w:jc w:val="center"/>
      <w:rPr>
        <w:sz w:val="12"/>
        <w:szCs w:val="12"/>
      </w:rPr>
    </w:pPr>
  </w:p>
  <w:p w:rsidR="000A1544" w:rsidRDefault="000A1544">
    <w:pPr>
      <w:pStyle w:val="Rodap"/>
      <w:jc w:val="center"/>
    </w:pPr>
  </w:p>
  <w:p w:rsidR="000A1544" w:rsidRDefault="000A1544"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4" w:rsidRPr="00C41E62" w:rsidRDefault="000A1544">
    <w:pPr>
      <w:pStyle w:val="Rodap"/>
      <w:jc w:val="center"/>
      <w:rPr>
        <w:sz w:val="16"/>
        <w:szCs w:val="16"/>
      </w:rPr>
    </w:pPr>
  </w:p>
  <w:p w:rsidR="000A1544" w:rsidRDefault="000A1544"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0A1544" w:rsidRDefault="000A1544"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0A1544" w:rsidRPr="007A4E2E" w:rsidRDefault="000A1544">
    <w:pPr>
      <w:pStyle w:val="Rodap"/>
      <w:jc w:val="center"/>
      <w:rPr>
        <w:sz w:val="12"/>
        <w:szCs w:val="12"/>
      </w:rPr>
    </w:pPr>
  </w:p>
  <w:p w:rsidR="000A1544" w:rsidRDefault="000A1544">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sidR="00351755">
          <w:rPr>
            <w:noProof/>
          </w:rPr>
          <w:t>31</w:t>
        </w:r>
        <w:r>
          <w:fldChar w:fldCharType="end"/>
        </w:r>
        <w:r>
          <w:t>/92</w:t>
        </w:r>
      </w:sdtContent>
    </w:sdt>
  </w:p>
  <w:p w:rsidR="000A1544" w:rsidRDefault="000A1544"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44" w:rsidRDefault="000A1544" w:rsidP="00A42259">
      <w:r>
        <w:separator/>
      </w:r>
    </w:p>
  </w:footnote>
  <w:footnote w:type="continuationSeparator" w:id="0">
    <w:p w:rsidR="000A1544" w:rsidRDefault="000A1544" w:rsidP="00A42259">
      <w:r>
        <w:continuationSeparator/>
      </w:r>
    </w:p>
  </w:footnote>
  <w:footnote w:id="1">
    <w:p w:rsidR="000A1544" w:rsidRPr="00C55465" w:rsidRDefault="000A1544"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0A1544" w:rsidRPr="00C55465" w:rsidRDefault="000A1544"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4" w:rsidRDefault="000A1544" w:rsidP="00D9378F">
    <w:pPr>
      <w:pStyle w:val="Cabealho"/>
      <w:jc w:val="center"/>
      <w:rPr>
        <w:rFonts w:ascii="Arial" w:hAnsi="Arial"/>
        <w:sz w:val="16"/>
        <w:szCs w:val="16"/>
      </w:rPr>
    </w:pPr>
    <w:r>
      <w:rPr>
        <w:rFonts w:ascii="Arial" w:hAnsi="Arial"/>
        <w:b/>
        <w:i/>
        <w:noProof/>
        <w:sz w:val="34"/>
        <w:lang w:eastAsia="pt-BR"/>
      </w:rPr>
      <w:drawing>
        <wp:inline distT="0" distB="0" distL="0" distR="0" wp14:anchorId="71A45AB1" wp14:editId="49382998">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0A1544" w:rsidRPr="00D024F0" w:rsidRDefault="000A1544"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5650542"/>
    <w:multiLevelType w:val="hybridMultilevel"/>
    <w:tmpl w:val="1936917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4">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6">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9">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0">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2">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6">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7">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40"/>
  </w:num>
  <w:num w:numId="16">
    <w:abstractNumId w:val="34"/>
  </w:num>
  <w:num w:numId="17">
    <w:abstractNumId w:val="25"/>
  </w:num>
  <w:num w:numId="18">
    <w:abstractNumId w:val="25"/>
  </w:num>
  <w:num w:numId="19">
    <w:abstractNumId w:val="39"/>
  </w:num>
  <w:num w:numId="20">
    <w:abstractNumId w:val="44"/>
  </w:num>
  <w:num w:numId="21">
    <w:abstractNumId w:val="45"/>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5"/>
  </w:num>
  <w:num w:numId="29">
    <w:abstractNumId w:val="41"/>
  </w:num>
  <w:num w:numId="30">
    <w:abstractNumId w:val="23"/>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7"/>
  </w:num>
  <w:num w:numId="34">
    <w:abstractNumId w:val="42"/>
  </w:num>
  <w:num w:numId="35">
    <w:abstractNumId w:val="43"/>
  </w:num>
  <w:num w:numId="36">
    <w:abstractNumId w:val="29"/>
  </w:num>
  <w:num w:numId="37">
    <w:abstractNumId w:val="28"/>
  </w:num>
  <w:num w:numId="38">
    <w:abstractNumId w:val="36"/>
  </w:num>
  <w:num w:numId="39">
    <w:abstractNumId w:val="32"/>
  </w:num>
  <w:num w:numId="40">
    <w:abstractNumId w:val="24"/>
  </w:num>
  <w:num w:numId="41">
    <w:abstractNumId w:val="26"/>
  </w:num>
  <w:num w:numId="42">
    <w:abstractNumId w:val="37"/>
  </w:num>
  <w:num w:numId="43">
    <w:abstractNumId w:val="27"/>
  </w:num>
  <w:num w:numId="44">
    <w:abstractNumId w:val="33"/>
  </w:num>
  <w:num w:numId="45">
    <w:abstractNumId w:val="38"/>
  </w:num>
  <w:num w:numId="4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BEA"/>
    <w:rsid w:val="00005276"/>
    <w:rsid w:val="00005979"/>
    <w:rsid w:val="00005A71"/>
    <w:rsid w:val="00006D63"/>
    <w:rsid w:val="000075D6"/>
    <w:rsid w:val="0000772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1EC3"/>
    <w:rsid w:val="00022D23"/>
    <w:rsid w:val="00022E0D"/>
    <w:rsid w:val="00022E50"/>
    <w:rsid w:val="00024095"/>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635"/>
    <w:rsid w:val="00036F2E"/>
    <w:rsid w:val="00037118"/>
    <w:rsid w:val="00037835"/>
    <w:rsid w:val="00040293"/>
    <w:rsid w:val="000407ED"/>
    <w:rsid w:val="00040E82"/>
    <w:rsid w:val="0004173A"/>
    <w:rsid w:val="000417F3"/>
    <w:rsid w:val="00041A08"/>
    <w:rsid w:val="00042436"/>
    <w:rsid w:val="0004255F"/>
    <w:rsid w:val="00042D44"/>
    <w:rsid w:val="00044633"/>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B9F"/>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EE8"/>
    <w:rsid w:val="00074FB9"/>
    <w:rsid w:val="00075C3D"/>
    <w:rsid w:val="00077386"/>
    <w:rsid w:val="00077C86"/>
    <w:rsid w:val="00080303"/>
    <w:rsid w:val="000808D7"/>
    <w:rsid w:val="00080994"/>
    <w:rsid w:val="00080B7B"/>
    <w:rsid w:val="00081187"/>
    <w:rsid w:val="00082394"/>
    <w:rsid w:val="00082E58"/>
    <w:rsid w:val="0008301E"/>
    <w:rsid w:val="00083914"/>
    <w:rsid w:val="00084407"/>
    <w:rsid w:val="00084A8E"/>
    <w:rsid w:val="000856E0"/>
    <w:rsid w:val="00085CE5"/>
    <w:rsid w:val="00085EEB"/>
    <w:rsid w:val="00086040"/>
    <w:rsid w:val="00086850"/>
    <w:rsid w:val="00086891"/>
    <w:rsid w:val="000873AE"/>
    <w:rsid w:val="000877B5"/>
    <w:rsid w:val="000878F1"/>
    <w:rsid w:val="00090263"/>
    <w:rsid w:val="00090B2B"/>
    <w:rsid w:val="000910AE"/>
    <w:rsid w:val="000913A9"/>
    <w:rsid w:val="000913DC"/>
    <w:rsid w:val="0009169C"/>
    <w:rsid w:val="00092527"/>
    <w:rsid w:val="00092E3B"/>
    <w:rsid w:val="00093829"/>
    <w:rsid w:val="00094076"/>
    <w:rsid w:val="00094167"/>
    <w:rsid w:val="00094A94"/>
    <w:rsid w:val="00094BED"/>
    <w:rsid w:val="0009534D"/>
    <w:rsid w:val="0009535F"/>
    <w:rsid w:val="00095364"/>
    <w:rsid w:val="00095836"/>
    <w:rsid w:val="00095D12"/>
    <w:rsid w:val="000968B8"/>
    <w:rsid w:val="00096D2C"/>
    <w:rsid w:val="00097960"/>
    <w:rsid w:val="000A0085"/>
    <w:rsid w:val="000A01BD"/>
    <w:rsid w:val="000A1544"/>
    <w:rsid w:val="000A1747"/>
    <w:rsid w:val="000A174B"/>
    <w:rsid w:val="000A1763"/>
    <w:rsid w:val="000A22F7"/>
    <w:rsid w:val="000A2568"/>
    <w:rsid w:val="000A259A"/>
    <w:rsid w:val="000A289A"/>
    <w:rsid w:val="000A2993"/>
    <w:rsid w:val="000A34FB"/>
    <w:rsid w:val="000A357A"/>
    <w:rsid w:val="000A381A"/>
    <w:rsid w:val="000A4004"/>
    <w:rsid w:val="000A687E"/>
    <w:rsid w:val="000A6CB4"/>
    <w:rsid w:val="000A6E30"/>
    <w:rsid w:val="000A70A0"/>
    <w:rsid w:val="000A711B"/>
    <w:rsid w:val="000A7B36"/>
    <w:rsid w:val="000A7E2D"/>
    <w:rsid w:val="000A7F44"/>
    <w:rsid w:val="000B03E9"/>
    <w:rsid w:val="000B05E9"/>
    <w:rsid w:val="000B0A38"/>
    <w:rsid w:val="000B0C34"/>
    <w:rsid w:val="000B0FA2"/>
    <w:rsid w:val="000B1423"/>
    <w:rsid w:val="000B1CF4"/>
    <w:rsid w:val="000B2D5F"/>
    <w:rsid w:val="000B33D3"/>
    <w:rsid w:val="000B3647"/>
    <w:rsid w:val="000B453B"/>
    <w:rsid w:val="000B4D68"/>
    <w:rsid w:val="000B55FA"/>
    <w:rsid w:val="000B63E9"/>
    <w:rsid w:val="000B7502"/>
    <w:rsid w:val="000B7851"/>
    <w:rsid w:val="000B7C96"/>
    <w:rsid w:val="000B7F13"/>
    <w:rsid w:val="000C0440"/>
    <w:rsid w:val="000C04A9"/>
    <w:rsid w:val="000C0582"/>
    <w:rsid w:val="000C062B"/>
    <w:rsid w:val="000C0B6B"/>
    <w:rsid w:val="000C14D1"/>
    <w:rsid w:val="000C1502"/>
    <w:rsid w:val="000C1625"/>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C7F3F"/>
    <w:rsid w:val="000D006D"/>
    <w:rsid w:val="000D09A9"/>
    <w:rsid w:val="000D0B49"/>
    <w:rsid w:val="000D113F"/>
    <w:rsid w:val="000D1742"/>
    <w:rsid w:val="000D1D8F"/>
    <w:rsid w:val="000D2194"/>
    <w:rsid w:val="000D3041"/>
    <w:rsid w:val="000D35ED"/>
    <w:rsid w:val="000D3992"/>
    <w:rsid w:val="000D3B2F"/>
    <w:rsid w:val="000D3D78"/>
    <w:rsid w:val="000D405B"/>
    <w:rsid w:val="000D4464"/>
    <w:rsid w:val="000D4FEA"/>
    <w:rsid w:val="000D5999"/>
    <w:rsid w:val="000D5F16"/>
    <w:rsid w:val="000D629D"/>
    <w:rsid w:val="000D6627"/>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AAC"/>
    <w:rsid w:val="000F439F"/>
    <w:rsid w:val="000F45EF"/>
    <w:rsid w:val="000F497C"/>
    <w:rsid w:val="000F49D8"/>
    <w:rsid w:val="000F4B99"/>
    <w:rsid w:val="000F5078"/>
    <w:rsid w:val="000F55D6"/>
    <w:rsid w:val="000F60DB"/>
    <w:rsid w:val="000F62F9"/>
    <w:rsid w:val="000F63D8"/>
    <w:rsid w:val="000F6651"/>
    <w:rsid w:val="000F6E2C"/>
    <w:rsid w:val="000F6EED"/>
    <w:rsid w:val="000F6F3D"/>
    <w:rsid w:val="000F718C"/>
    <w:rsid w:val="000F7817"/>
    <w:rsid w:val="000F79FB"/>
    <w:rsid w:val="000F7C6D"/>
    <w:rsid w:val="00100A87"/>
    <w:rsid w:val="00100BA3"/>
    <w:rsid w:val="00101141"/>
    <w:rsid w:val="00101893"/>
    <w:rsid w:val="00101A1B"/>
    <w:rsid w:val="00101E90"/>
    <w:rsid w:val="001021A3"/>
    <w:rsid w:val="00102EF2"/>
    <w:rsid w:val="00103FD4"/>
    <w:rsid w:val="00104033"/>
    <w:rsid w:val="001043FF"/>
    <w:rsid w:val="00104430"/>
    <w:rsid w:val="00104A9E"/>
    <w:rsid w:val="00104F7B"/>
    <w:rsid w:val="00105586"/>
    <w:rsid w:val="0010638A"/>
    <w:rsid w:val="001068C3"/>
    <w:rsid w:val="00106C5E"/>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52D"/>
    <w:rsid w:val="00113803"/>
    <w:rsid w:val="001139AA"/>
    <w:rsid w:val="00114C4D"/>
    <w:rsid w:val="0011568A"/>
    <w:rsid w:val="00115C3D"/>
    <w:rsid w:val="001162BE"/>
    <w:rsid w:val="00117452"/>
    <w:rsid w:val="00117F67"/>
    <w:rsid w:val="00120477"/>
    <w:rsid w:val="001207B6"/>
    <w:rsid w:val="0012169D"/>
    <w:rsid w:val="0012244E"/>
    <w:rsid w:val="0012262A"/>
    <w:rsid w:val="00122675"/>
    <w:rsid w:val="00122918"/>
    <w:rsid w:val="00122D1C"/>
    <w:rsid w:val="001230A1"/>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0B51"/>
    <w:rsid w:val="00141926"/>
    <w:rsid w:val="00141A01"/>
    <w:rsid w:val="00141CFC"/>
    <w:rsid w:val="00141E45"/>
    <w:rsid w:val="001428DB"/>
    <w:rsid w:val="00142B4D"/>
    <w:rsid w:val="00143D3E"/>
    <w:rsid w:val="00144597"/>
    <w:rsid w:val="00144C31"/>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29A"/>
    <w:rsid w:val="00156973"/>
    <w:rsid w:val="00156B11"/>
    <w:rsid w:val="00156B23"/>
    <w:rsid w:val="00156D11"/>
    <w:rsid w:val="00156D46"/>
    <w:rsid w:val="001572C9"/>
    <w:rsid w:val="001574DB"/>
    <w:rsid w:val="001578D1"/>
    <w:rsid w:val="00157982"/>
    <w:rsid w:val="00157AAF"/>
    <w:rsid w:val="00157B97"/>
    <w:rsid w:val="00157E22"/>
    <w:rsid w:val="0016004E"/>
    <w:rsid w:val="001606FF"/>
    <w:rsid w:val="0016075C"/>
    <w:rsid w:val="00160CA4"/>
    <w:rsid w:val="0016132E"/>
    <w:rsid w:val="00161736"/>
    <w:rsid w:val="00161AFF"/>
    <w:rsid w:val="00162F06"/>
    <w:rsid w:val="00163610"/>
    <w:rsid w:val="0016390D"/>
    <w:rsid w:val="00164493"/>
    <w:rsid w:val="001658C5"/>
    <w:rsid w:val="001660FF"/>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BE0"/>
    <w:rsid w:val="00184D43"/>
    <w:rsid w:val="00184D54"/>
    <w:rsid w:val="00185196"/>
    <w:rsid w:val="00185E2B"/>
    <w:rsid w:val="00185E32"/>
    <w:rsid w:val="00186288"/>
    <w:rsid w:val="00187015"/>
    <w:rsid w:val="00187771"/>
    <w:rsid w:val="00187B3E"/>
    <w:rsid w:val="00187E59"/>
    <w:rsid w:val="001905AC"/>
    <w:rsid w:val="00190A27"/>
    <w:rsid w:val="00191404"/>
    <w:rsid w:val="0019244E"/>
    <w:rsid w:val="00192494"/>
    <w:rsid w:val="00192BE7"/>
    <w:rsid w:val="001939EC"/>
    <w:rsid w:val="00193A16"/>
    <w:rsid w:val="00194CD6"/>
    <w:rsid w:val="00194FE1"/>
    <w:rsid w:val="001957DC"/>
    <w:rsid w:val="0019580B"/>
    <w:rsid w:val="00195CFE"/>
    <w:rsid w:val="00195DD0"/>
    <w:rsid w:val="0019626D"/>
    <w:rsid w:val="001966A3"/>
    <w:rsid w:val="00196C43"/>
    <w:rsid w:val="00196D88"/>
    <w:rsid w:val="00197022"/>
    <w:rsid w:val="001975B6"/>
    <w:rsid w:val="001A01C7"/>
    <w:rsid w:val="001A03C1"/>
    <w:rsid w:val="001A0CC2"/>
    <w:rsid w:val="001A28A3"/>
    <w:rsid w:val="001A2DBC"/>
    <w:rsid w:val="001A31CB"/>
    <w:rsid w:val="001A3A23"/>
    <w:rsid w:val="001A3CE3"/>
    <w:rsid w:val="001A3E83"/>
    <w:rsid w:val="001A42B5"/>
    <w:rsid w:val="001A4685"/>
    <w:rsid w:val="001A486D"/>
    <w:rsid w:val="001A48A1"/>
    <w:rsid w:val="001A56D8"/>
    <w:rsid w:val="001A5A08"/>
    <w:rsid w:val="001A6572"/>
    <w:rsid w:val="001A7499"/>
    <w:rsid w:val="001A7A27"/>
    <w:rsid w:val="001B1039"/>
    <w:rsid w:val="001B126B"/>
    <w:rsid w:val="001B1B05"/>
    <w:rsid w:val="001B27F1"/>
    <w:rsid w:val="001B375C"/>
    <w:rsid w:val="001B3CF1"/>
    <w:rsid w:val="001B49D0"/>
    <w:rsid w:val="001B534B"/>
    <w:rsid w:val="001B5A59"/>
    <w:rsid w:val="001B5CF3"/>
    <w:rsid w:val="001B5F3E"/>
    <w:rsid w:val="001B6AE3"/>
    <w:rsid w:val="001B6EA7"/>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C7EA6"/>
    <w:rsid w:val="001D0237"/>
    <w:rsid w:val="001D0EA3"/>
    <w:rsid w:val="001D11C1"/>
    <w:rsid w:val="001D162A"/>
    <w:rsid w:val="001D170B"/>
    <w:rsid w:val="001D179C"/>
    <w:rsid w:val="001D1CF7"/>
    <w:rsid w:val="001D2598"/>
    <w:rsid w:val="001D2C64"/>
    <w:rsid w:val="001D3BC5"/>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4439"/>
    <w:rsid w:val="001E463B"/>
    <w:rsid w:val="001E47ED"/>
    <w:rsid w:val="001E4949"/>
    <w:rsid w:val="001E4A05"/>
    <w:rsid w:val="001E5211"/>
    <w:rsid w:val="001E56C5"/>
    <w:rsid w:val="001E5B8B"/>
    <w:rsid w:val="001E5D5B"/>
    <w:rsid w:val="001E5DCC"/>
    <w:rsid w:val="001E5EA5"/>
    <w:rsid w:val="001E643C"/>
    <w:rsid w:val="001E6EC2"/>
    <w:rsid w:val="001F03FB"/>
    <w:rsid w:val="001F0FBB"/>
    <w:rsid w:val="001F1AC0"/>
    <w:rsid w:val="001F1EA6"/>
    <w:rsid w:val="001F228B"/>
    <w:rsid w:val="001F264F"/>
    <w:rsid w:val="001F2F4C"/>
    <w:rsid w:val="001F302F"/>
    <w:rsid w:val="001F36BD"/>
    <w:rsid w:val="001F4263"/>
    <w:rsid w:val="001F5361"/>
    <w:rsid w:val="001F572A"/>
    <w:rsid w:val="001F5AE8"/>
    <w:rsid w:val="001F5BCA"/>
    <w:rsid w:val="001F60CD"/>
    <w:rsid w:val="001F658F"/>
    <w:rsid w:val="001F6F3C"/>
    <w:rsid w:val="001F773D"/>
    <w:rsid w:val="002003EE"/>
    <w:rsid w:val="00200547"/>
    <w:rsid w:val="002007E7"/>
    <w:rsid w:val="00200B85"/>
    <w:rsid w:val="00200C17"/>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21A33"/>
    <w:rsid w:val="00221F55"/>
    <w:rsid w:val="0022245D"/>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AC9"/>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D1A"/>
    <w:rsid w:val="00243ED9"/>
    <w:rsid w:val="00243EF6"/>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91C"/>
    <w:rsid w:val="00255DE9"/>
    <w:rsid w:val="00257320"/>
    <w:rsid w:val="00260897"/>
    <w:rsid w:val="002609E8"/>
    <w:rsid w:val="00260AC0"/>
    <w:rsid w:val="00261193"/>
    <w:rsid w:val="00261F6B"/>
    <w:rsid w:val="0026289E"/>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93"/>
    <w:rsid w:val="002718F7"/>
    <w:rsid w:val="00272173"/>
    <w:rsid w:val="002727C0"/>
    <w:rsid w:val="00273087"/>
    <w:rsid w:val="002731E1"/>
    <w:rsid w:val="00273C69"/>
    <w:rsid w:val="00274304"/>
    <w:rsid w:val="00274D88"/>
    <w:rsid w:val="00274ED7"/>
    <w:rsid w:val="002754DA"/>
    <w:rsid w:val="00275615"/>
    <w:rsid w:val="0027579F"/>
    <w:rsid w:val="0027595B"/>
    <w:rsid w:val="00276CB3"/>
    <w:rsid w:val="002803E3"/>
    <w:rsid w:val="00280BC2"/>
    <w:rsid w:val="00280D2F"/>
    <w:rsid w:val="00281538"/>
    <w:rsid w:val="0028153D"/>
    <w:rsid w:val="002815D1"/>
    <w:rsid w:val="00281784"/>
    <w:rsid w:val="002821B4"/>
    <w:rsid w:val="002822AA"/>
    <w:rsid w:val="00282511"/>
    <w:rsid w:val="00282582"/>
    <w:rsid w:val="00282A76"/>
    <w:rsid w:val="00282CBB"/>
    <w:rsid w:val="002830AA"/>
    <w:rsid w:val="002831B0"/>
    <w:rsid w:val="0028340D"/>
    <w:rsid w:val="00283417"/>
    <w:rsid w:val="00283550"/>
    <w:rsid w:val="0028381C"/>
    <w:rsid w:val="002842D9"/>
    <w:rsid w:val="002854F1"/>
    <w:rsid w:val="0028566D"/>
    <w:rsid w:val="00285FB4"/>
    <w:rsid w:val="002864C0"/>
    <w:rsid w:val="00286927"/>
    <w:rsid w:val="00287532"/>
    <w:rsid w:val="00287DC1"/>
    <w:rsid w:val="00287F00"/>
    <w:rsid w:val="002905D8"/>
    <w:rsid w:val="0029149A"/>
    <w:rsid w:val="002919DB"/>
    <w:rsid w:val="00291E69"/>
    <w:rsid w:val="00292ED5"/>
    <w:rsid w:val="00293390"/>
    <w:rsid w:val="0029349E"/>
    <w:rsid w:val="00293675"/>
    <w:rsid w:val="00294352"/>
    <w:rsid w:val="0029486F"/>
    <w:rsid w:val="00294BFF"/>
    <w:rsid w:val="00295FC5"/>
    <w:rsid w:val="0029612E"/>
    <w:rsid w:val="00296327"/>
    <w:rsid w:val="0029668A"/>
    <w:rsid w:val="0029727A"/>
    <w:rsid w:val="002977CE"/>
    <w:rsid w:val="00297B91"/>
    <w:rsid w:val="002A0166"/>
    <w:rsid w:val="002A03F8"/>
    <w:rsid w:val="002A05D0"/>
    <w:rsid w:val="002A08B4"/>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5931"/>
    <w:rsid w:val="002B6633"/>
    <w:rsid w:val="002B6913"/>
    <w:rsid w:val="002B69A8"/>
    <w:rsid w:val="002B7232"/>
    <w:rsid w:val="002B78AD"/>
    <w:rsid w:val="002C02C4"/>
    <w:rsid w:val="002C0554"/>
    <w:rsid w:val="002C0B77"/>
    <w:rsid w:val="002C0C35"/>
    <w:rsid w:val="002C0F54"/>
    <w:rsid w:val="002C150E"/>
    <w:rsid w:val="002C1DC2"/>
    <w:rsid w:val="002C2308"/>
    <w:rsid w:val="002C275D"/>
    <w:rsid w:val="002C3793"/>
    <w:rsid w:val="002C3CFC"/>
    <w:rsid w:val="002C4E76"/>
    <w:rsid w:val="002C59F6"/>
    <w:rsid w:val="002C5DB9"/>
    <w:rsid w:val="002C5F1F"/>
    <w:rsid w:val="002C6088"/>
    <w:rsid w:val="002C6B3B"/>
    <w:rsid w:val="002C6BEC"/>
    <w:rsid w:val="002C6BFE"/>
    <w:rsid w:val="002C7644"/>
    <w:rsid w:val="002C7E95"/>
    <w:rsid w:val="002D0834"/>
    <w:rsid w:val="002D12D0"/>
    <w:rsid w:val="002D18BB"/>
    <w:rsid w:val="002D1AAD"/>
    <w:rsid w:val="002D1F10"/>
    <w:rsid w:val="002D1F4E"/>
    <w:rsid w:val="002D21D4"/>
    <w:rsid w:val="002D23A3"/>
    <w:rsid w:val="002D2859"/>
    <w:rsid w:val="002D2D08"/>
    <w:rsid w:val="002D316F"/>
    <w:rsid w:val="002D4796"/>
    <w:rsid w:val="002D47D9"/>
    <w:rsid w:val="002D4918"/>
    <w:rsid w:val="002D59EB"/>
    <w:rsid w:val="002D5C76"/>
    <w:rsid w:val="002D5DAC"/>
    <w:rsid w:val="002D5F60"/>
    <w:rsid w:val="002D6E6A"/>
    <w:rsid w:val="002D7005"/>
    <w:rsid w:val="002D70EE"/>
    <w:rsid w:val="002D71B1"/>
    <w:rsid w:val="002D7CBC"/>
    <w:rsid w:val="002E07CE"/>
    <w:rsid w:val="002E26F1"/>
    <w:rsid w:val="002E2834"/>
    <w:rsid w:val="002E3310"/>
    <w:rsid w:val="002E34D6"/>
    <w:rsid w:val="002E3711"/>
    <w:rsid w:val="002E411E"/>
    <w:rsid w:val="002E42BB"/>
    <w:rsid w:val="002E4442"/>
    <w:rsid w:val="002E5A98"/>
    <w:rsid w:val="002E5E63"/>
    <w:rsid w:val="002E6126"/>
    <w:rsid w:val="002E63E1"/>
    <w:rsid w:val="002E6F88"/>
    <w:rsid w:val="002E73B9"/>
    <w:rsid w:val="002E742D"/>
    <w:rsid w:val="002F0377"/>
    <w:rsid w:val="002F07B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544E"/>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768"/>
    <w:rsid w:val="00342D82"/>
    <w:rsid w:val="003435A9"/>
    <w:rsid w:val="00343B25"/>
    <w:rsid w:val="00343FBC"/>
    <w:rsid w:val="00343FC8"/>
    <w:rsid w:val="00345169"/>
    <w:rsid w:val="00345884"/>
    <w:rsid w:val="00345B75"/>
    <w:rsid w:val="00345BE7"/>
    <w:rsid w:val="0034631A"/>
    <w:rsid w:val="003468E7"/>
    <w:rsid w:val="003477B1"/>
    <w:rsid w:val="00350025"/>
    <w:rsid w:val="0035013B"/>
    <w:rsid w:val="0035020F"/>
    <w:rsid w:val="00351755"/>
    <w:rsid w:val="003518E7"/>
    <w:rsid w:val="00351E66"/>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250"/>
    <w:rsid w:val="00356615"/>
    <w:rsid w:val="00356956"/>
    <w:rsid w:val="0035698C"/>
    <w:rsid w:val="003569FB"/>
    <w:rsid w:val="00356C00"/>
    <w:rsid w:val="0035781D"/>
    <w:rsid w:val="00357DC3"/>
    <w:rsid w:val="00357FF4"/>
    <w:rsid w:val="003600DA"/>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676E7"/>
    <w:rsid w:val="00370D57"/>
    <w:rsid w:val="0037174D"/>
    <w:rsid w:val="003717B8"/>
    <w:rsid w:val="00371EE5"/>
    <w:rsid w:val="003723A9"/>
    <w:rsid w:val="0037312E"/>
    <w:rsid w:val="003742CE"/>
    <w:rsid w:val="00374675"/>
    <w:rsid w:val="00374A6A"/>
    <w:rsid w:val="0037556B"/>
    <w:rsid w:val="00375B18"/>
    <w:rsid w:val="00376110"/>
    <w:rsid w:val="00376A43"/>
    <w:rsid w:val="00376C94"/>
    <w:rsid w:val="00376D34"/>
    <w:rsid w:val="0037715C"/>
    <w:rsid w:val="003772B3"/>
    <w:rsid w:val="00377D7C"/>
    <w:rsid w:val="00380089"/>
    <w:rsid w:val="00380114"/>
    <w:rsid w:val="003801EF"/>
    <w:rsid w:val="003802E6"/>
    <w:rsid w:val="00380514"/>
    <w:rsid w:val="0038094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6BD1"/>
    <w:rsid w:val="00387B3D"/>
    <w:rsid w:val="0039038E"/>
    <w:rsid w:val="00390B6E"/>
    <w:rsid w:val="00391808"/>
    <w:rsid w:val="00392AAB"/>
    <w:rsid w:val="0039304B"/>
    <w:rsid w:val="003931D1"/>
    <w:rsid w:val="0039327F"/>
    <w:rsid w:val="003952F0"/>
    <w:rsid w:val="0039547C"/>
    <w:rsid w:val="003959E2"/>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1F60"/>
    <w:rsid w:val="003A267A"/>
    <w:rsid w:val="003A2A79"/>
    <w:rsid w:val="003A394C"/>
    <w:rsid w:val="003A3D66"/>
    <w:rsid w:val="003A4287"/>
    <w:rsid w:val="003A449B"/>
    <w:rsid w:val="003A4FBB"/>
    <w:rsid w:val="003A5439"/>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33DA"/>
    <w:rsid w:val="003B477F"/>
    <w:rsid w:val="003B4F3F"/>
    <w:rsid w:val="003B500A"/>
    <w:rsid w:val="003B5036"/>
    <w:rsid w:val="003B5413"/>
    <w:rsid w:val="003B61F6"/>
    <w:rsid w:val="003B6A19"/>
    <w:rsid w:val="003B7298"/>
    <w:rsid w:val="003B7E48"/>
    <w:rsid w:val="003C01BD"/>
    <w:rsid w:val="003C06E9"/>
    <w:rsid w:val="003C0BC0"/>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0C7"/>
    <w:rsid w:val="003C69ED"/>
    <w:rsid w:val="003C6DE1"/>
    <w:rsid w:val="003C6E9D"/>
    <w:rsid w:val="003C7650"/>
    <w:rsid w:val="003C79DC"/>
    <w:rsid w:val="003C79F4"/>
    <w:rsid w:val="003C7B64"/>
    <w:rsid w:val="003C7CED"/>
    <w:rsid w:val="003C7F61"/>
    <w:rsid w:val="003D1215"/>
    <w:rsid w:val="003D1302"/>
    <w:rsid w:val="003D14A1"/>
    <w:rsid w:val="003D23E6"/>
    <w:rsid w:val="003D2477"/>
    <w:rsid w:val="003D272E"/>
    <w:rsid w:val="003D2BD2"/>
    <w:rsid w:val="003D3302"/>
    <w:rsid w:val="003D38D4"/>
    <w:rsid w:val="003D441F"/>
    <w:rsid w:val="003D5178"/>
    <w:rsid w:val="003D5491"/>
    <w:rsid w:val="003D552E"/>
    <w:rsid w:val="003D6129"/>
    <w:rsid w:val="003D7490"/>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403"/>
    <w:rsid w:val="003E3891"/>
    <w:rsid w:val="003E38BD"/>
    <w:rsid w:val="003E3D6E"/>
    <w:rsid w:val="003E4526"/>
    <w:rsid w:val="003E4959"/>
    <w:rsid w:val="003E4A70"/>
    <w:rsid w:val="003E4EE5"/>
    <w:rsid w:val="003E4F28"/>
    <w:rsid w:val="003E5301"/>
    <w:rsid w:val="003E56FC"/>
    <w:rsid w:val="003E5875"/>
    <w:rsid w:val="003E58E3"/>
    <w:rsid w:val="003E5E07"/>
    <w:rsid w:val="003E5E21"/>
    <w:rsid w:val="003E60BF"/>
    <w:rsid w:val="003E6D0D"/>
    <w:rsid w:val="003E7342"/>
    <w:rsid w:val="003E756F"/>
    <w:rsid w:val="003E797A"/>
    <w:rsid w:val="003E79F6"/>
    <w:rsid w:val="003F0029"/>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191"/>
    <w:rsid w:val="004026F3"/>
    <w:rsid w:val="004029FA"/>
    <w:rsid w:val="00403040"/>
    <w:rsid w:val="00403272"/>
    <w:rsid w:val="00403482"/>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485"/>
    <w:rsid w:val="00411595"/>
    <w:rsid w:val="00411746"/>
    <w:rsid w:val="00411F72"/>
    <w:rsid w:val="00412C5F"/>
    <w:rsid w:val="00412C6C"/>
    <w:rsid w:val="00412CB7"/>
    <w:rsid w:val="00412CE6"/>
    <w:rsid w:val="00413A2E"/>
    <w:rsid w:val="0041409D"/>
    <w:rsid w:val="00414120"/>
    <w:rsid w:val="004143EB"/>
    <w:rsid w:val="0041484D"/>
    <w:rsid w:val="00414EDD"/>
    <w:rsid w:val="00415590"/>
    <w:rsid w:val="00415A23"/>
    <w:rsid w:val="0041656B"/>
    <w:rsid w:val="004165C3"/>
    <w:rsid w:val="0041661D"/>
    <w:rsid w:val="00416754"/>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2E69"/>
    <w:rsid w:val="00423668"/>
    <w:rsid w:val="00423C81"/>
    <w:rsid w:val="00424340"/>
    <w:rsid w:val="0042474A"/>
    <w:rsid w:val="00424D8C"/>
    <w:rsid w:val="00425101"/>
    <w:rsid w:val="004252AF"/>
    <w:rsid w:val="00425363"/>
    <w:rsid w:val="004258C0"/>
    <w:rsid w:val="00425DBF"/>
    <w:rsid w:val="00426277"/>
    <w:rsid w:val="00426FEC"/>
    <w:rsid w:val="0042765D"/>
    <w:rsid w:val="00427A33"/>
    <w:rsid w:val="00427B1E"/>
    <w:rsid w:val="00430018"/>
    <w:rsid w:val="0043092C"/>
    <w:rsid w:val="00430F67"/>
    <w:rsid w:val="00431AF2"/>
    <w:rsid w:val="00431E72"/>
    <w:rsid w:val="00432004"/>
    <w:rsid w:val="00432426"/>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38E"/>
    <w:rsid w:val="00443A08"/>
    <w:rsid w:val="004446C0"/>
    <w:rsid w:val="00444878"/>
    <w:rsid w:val="004449F0"/>
    <w:rsid w:val="004450AA"/>
    <w:rsid w:val="00445955"/>
    <w:rsid w:val="00445C7A"/>
    <w:rsid w:val="00445F34"/>
    <w:rsid w:val="00446AA1"/>
    <w:rsid w:val="0044719A"/>
    <w:rsid w:val="00447519"/>
    <w:rsid w:val="004479AF"/>
    <w:rsid w:val="00447AFB"/>
    <w:rsid w:val="00447C87"/>
    <w:rsid w:val="00447C9B"/>
    <w:rsid w:val="00450740"/>
    <w:rsid w:val="004509F8"/>
    <w:rsid w:val="00450CD5"/>
    <w:rsid w:val="00451198"/>
    <w:rsid w:val="00451394"/>
    <w:rsid w:val="0045175E"/>
    <w:rsid w:val="00451A3C"/>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4CA"/>
    <w:rsid w:val="0046669A"/>
    <w:rsid w:val="0046772B"/>
    <w:rsid w:val="00470851"/>
    <w:rsid w:val="00470B39"/>
    <w:rsid w:val="00471CCD"/>
    <w:rsid w:val="00472075"/>
    <w:rsid w:val="00472234"/>
    <w:rsid w:val="00472790"/>
    <w:rsid w:val="004727C9"/>
    <w:rsid w:val="00473A9F"/>
    <w:rsid w:val="00473DA6"/>
    <w:rsid w:val="00474A81"/>
    <w:rsid w:val="00475250"/>
    <w:rsid w:val="0047670A"/>
    <w:rsid w:val="00476759"/>
    <w:rsid w:val="00476ABD"/>
    <w:rsid w:val="00476C5D"/>
    <w:rsid w:val="0047722D"/>
    <w:rsid w:val="00477885"/>
    <w:rsid w:val="00477C30"/>
    <w:rsid w:val="004802DA"/>
    <w:rsid w:val="0048059D"/>
    <w:rsid w:val="00480B7F"/>
    <w:rsid w:val="004825F4"/>
    <w:rsid w:val="00482632"/>
    <w:rsid w:val="00482DC1"/>
    <w:rsid w:val="0048346C"/>
    <w:rsid w:val="004849F2"/>
    <w:rsid w:val="00484C7C"/>
    <w:rsid w:val="0048503C"/>
    <w:rsid w:val="004850A0"/>
    <w:rsid w:val="0048535D"/>
    <w:rsid w:val="004853ED"/>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F97"/>
    <w:rsid w:val="004A1617"/>
    <w:rsid w:val="004A1E73"/>
    <w:rsid w:val="004A1F86"/>
    <w:rsid w:val="004A2494"/>
    <w:rsid w:val="004A288F"/>
    <w:rsid w:val="004A31FA"/>
    <w:rsid w:val="004A3778"/>
    <w:rsid w:val="004A393A"/>
    <w:rsid w:val="004A3AF7"/>
    <w:rsid w:val="004A3BC3"/>
    <w:rsid w:val="004A4175"/>
    <w:rsid w:val="004A4A3C"/>
    <w:rsid w:val="004A50F1"/>
    <w:rsid w:val="004A5DA0"/>
    <w:rsid w:val="004A6DBC"/>
    <w:rsid w:val="004B1B9B"/>
    <w:rsid w:val="004B1E94"/>
    <w:rsid w:val="004B2157"/>
    <w:rsid w:val="004B2289"/>
    <w:rsid w:val="004B22A1"/>
    <w:rsid w:val="004B283B"/>
    <w:rsid w:val="004B2A79"/>
    <w:rsid w:val="004B2EB8"/>
    <w:rsid w:val="004B3069"/>
    <w:rsid w:val="004B330A"/>
    <w:rsid w:val="004B3840"/>
    <w:rsid w:val="004B4440"/>
    <w:rsid w:val="004B4C3D"/>
    <w:rsid w:val="004B5254"/>
    <w:rsid w:val="004B5275"/>
    <w:rsid w:val="004B5A12"/>
    <w:rsid w:val="004B5AB3"/>
    <w:rsid w:val="004B5B05"/>
    <w:rsid w:val="004B66BD"/>
    <w:rsid w:val="004B6BC6"/>
    <w:rsid w:val="004B6BC8"/>
    <w:rsid w:val="004B6E15"/>
    <w:rsid w:val="004B7A42"/>
    <w:rsid w:val="004C0097"/>
    <w:rsid w:val="004C02D6"/>
    <w:rsid w:val="004C0340"/>
    <w:rsid w:val="004C0537"/>
    <w:rsid w:val="004C09E3"/>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AA9"/>
    <w:rsid w:val="004D3CEC"/>
    <w:rsid w:val="004D4047"/>
    <w:rsid w:val="004D5078"/>
    <w:rsid w:val="004D5266"/>
    <w:rsid w:val="004D5F40"/>
    <w:rsid w:val="004D5FE4"/>
    <w:rsid w:val="004D6ECD"/>
    <w:rsid w:val="004E028E"/>
    <w:rsid w:val="004E070E"/>
    <w:rsid w:val="004E0A24"/>
    <w:rsid w:val="004E1951"/>
    <w:rsid w:val="004E19BB"/>
    <w:rsid w:val="004E1DF9"/>
    <w:rsid w:val="004E20F8"/>
    <w:rsid w:val="004E221D"/>
    <w:rsid w:val="004E23F4"/>
    <w:rsid w:val="004E2E61"/>
    <w:rsid w:val="004E2EBD"/>
    <w:rsid w:val="004E3845"/>
    <w:rsid w:val="004E405E"/>
    <w:rsid w:val="004E4482"/>
    <w:rsid w:val="004E460A"/>
    <w:rsid w:val="004E48DD"/>
    <w:rsid w:val="004E5249"/>
    <w:rsid w:val="004E6417"/>
    <w:rsid w:val="004E6CBF"/>
    <w:rsid w:val="004E6FDB"/>
    <w:rsid w:val="004E74F1"/>
    <w:rsid w:val="004E7C6F"/>
    <w:rsid w:val="004F0371"/>
    <w:rsid w:val="004F03D4"/>
    <w:rsid w:val="004F04FA"/>
    <w:rsid w:val="004F0619"/>
    <w:rsid w:val="004F1927"/>
    <w:rsid w:val="004F1AB3"/>
    <w:rsid w:val="004F1B38"/>
    <w:rsid w:val="004F1E98"/>
    <w:rsid w:val="004F227D"/>
    <w:rsid w:val="004F231B"/>
    <w:rsid w:val="004F2C88"/>
    <w:rsid w:val="004F2C8D"/>
    <w:rsid w:val="004F3146"/>
    <w:rsid w:val="004F3600"/>
    <w:rsid w:val="004F39F4"/>
    <w:rsid w:val="004F3D58"/>
    <w:rsid w:val="004F3F40"/>
    <w:rsid w:val="004F40BB"/>
    <w:rsid w:val="004F4380"/>
    <w:rsid w:val="004F44DB"/>
    <w:rsid w:val="004F45C9"/>
    <w:rsid w:val="004F4D8D"/>
    <w:rsid w:val="004F54B7"/>
    <w:rsid w:val="004F5A3D"/>
    <w:rsid w:val="004F695A"/>
    <w:rsid w:val="004F6F84"/>
    <w:rsid w:val="004F7321"/>
    <w:rsid w:val="004F7702"/>
    <w:rsid w:val="004F78A6"/>
    <w:rsid w:val="004F79DE"/>
    <w:rsid w:val="004F7CB8"/>
    <w:rsid w:val="00500205"/>
    <w:rsid w:val="005003CD"/>
    <w:rsid w:val="005004E1"/>
    <w:rsid w:val="00500C0B"/>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7FF"/>
    <w:rsid w:val="00506C43"/>
    <w:rsid w:val="0050743E"/>
    <w:rsid w:val="0050750A"/>
    <w:rsid w:val="00507D6C"/>
    <w:rsid w:val="00510BB8"/>
    <w:rsid w:val="00510BC3"/>
    <w:rsid w:val="00510EB9"/>
    <w:rsid w:val="00511576"/>
    <w:rsid w:val="00511620"/>
    <w:rsid w:val="00511B42"/>
    <w:rsid w:val="00512042"/>
    <w:rsid w:val="0051275D"/>
    <w:rsid w:val="0051281A"/>
    <w:rsid w:val="00512DA3"/>
    <w:rsid w:val="00512DB8"/>
    <w:rsid w:val="00512F8C"/>
    <w:rsid w:val="0051477D"/>
    <w:rsid w:val="0051525D"/>
    <w:rsid w:val="00515E6D"/>
    <w:rsid w:val="005160A1"/>
    <w:rsid w:val="005169E8"/>
    <w:rsid w:val="00516E54"/>
    <w:rsid w:val="005205D7"/>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618"/>
    <w:rsid w:val="00526EE4"/>
    <w:rsid w:val="00527313"/>
    <w:rsid w:val="005274A1"/>
    <w:rsid w:val="00527662"/>
    <w:rsid w:val="0053019A"/>
    <w:rsid w:val="005307A1"/>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73A8"/>
    <w:rsid w:val="00537F01"/>
    <w:rsid w:val="005402CA"/>
    <w:rsid w:val="005404E2"/>
    <w:rsid w:val="00540AE1"/>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C1"/>
    <w:rsid w:val="005509FC"/>
    <w:rsid w:val="00550C22"/>
    <w:rsid w:val="00550DD8"/>
    <w:rsid w:val="00551681"/>
    <w:rsid w:val="0055192F"/>
    <w:rsid w:val="00551F91"/>
    <w:rsid w:val="00552E72"/>
    <w:rsid w:val="005530DA"/>
    <w:rsid w:val="00553885"/>
    <w:rsid w:val="00553ECF"/>
    <w:rsid w:val="00553F5C"/>
    <w:rsid w:val="00554886"/>
    <w:rsid w:val="005549BE"/>
    <w:rsid w:val="00555643"/>
    <w:rsid w:val="00555BAC"/>
    <w:rsid w:val="00555D4C"/>
    <w:rsid w:val="005567BF"/>
    <w:rsid w:val="00556B82"/>
    <w:rsid w:val="00556E16"/>
    <w:rsid w:val="005572B6"/>
    <w:rsid w:val="0055735E"/>
    <w:rsid w:val="00560968"/>
    <w:rsid w:val="00560A18"/>
    <w:rsid w:val="00560AFF"/>
    <w:rsid w:val="00560BE8"/>
    <w:rsid w:val="005614A4"/>
    <w:rsid w:val="00561B17"/>
    <w:rsid w:val="00561CB9"/>
    <w:rsid w:val="00561DFF"/>
    <w:rsid w:val="00561F77"/>
    <w:rsid w:val="00562C28"/>
    <w:rsid w:val="00562F47"/>
    <w:rsid w:val="00563169"/>
    <w:rsid w:val="005637C6"/>
    <w:rsid w:val="00563E1B"/>
    <w:rsid w:val="005643E8"/>
    <w:rsid w:val="00564699"/>
    <w:rsid w:val="00564BDB"/>
    <w:rsid w:val="00564D08"/>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07B"/>
    <w:rsid w:val="005802C0"/>
    <w:rsid w:val="005805BC"/>
    <w:rsid w:val="00580AAE"/>
    <w:rsid w:val="00581651"/>
    <w:rsid w:val="00581867"/>
    <w:rsid w:val="00582C8B"/>
    <w:rsid w:val="00583035"/>
    <w:rsid w:val="00583F2F"/>
    <w:rsid w:val="00584611"/>
    <w:rsid w:val="00585258"/>
    <w:rsid w:val="00585334"/>
    <w:rsid w:val="00585AF9"/>
    <w:rsid w:val="00585E9E"/>
    <w:rsid w:val="00585FB0"/>
    <w:rsid w:val="005868CC"/>
    <w:rsid w:val="00586B93"/>
    <w:rsid w:val="00587015"/>
    <w:rsid w:val="00587AA8"/>
    <w:rsid w:val="00587B76"/>
    <w:rsid w:val="00587DF1"/>
    <w:rsid w:val="005906AF"/>
    <w:rsid w:val="005907C5"/>
    <w:rsid w:val="005914F2"/>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0FB9"/>
    <w:rsid w:val="005A156F"/>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0DA"/>
    <w:rsid w:val="005A7943"/>
    <w:rsid w:val="005B089E"/>
    <w:rsid w:val="005B12BA"/>
    <w:rsid w:val="005B149C"/>
    <w:rsid w:val="005B1758"/>
    <w:rsid w:val="005B20AD"/>
    <w:rsid w:val="005B212F"/>
    <w:rsid w:val="005B216A"/>
    <w:rsid w:val="005B220A"/>
    <w:rsid w:val="005B2C04"/>
    <w:rsid w:val="005B31A0"/>
    <w:rsid w:val="005B41C0"/>
    <w:rsid w:val="005B4274"/>
    <w:rsid w:val="005B48B7"/>
    <w:rsid w:val="005B4B28"/>
    <w:rsid w:val="005B525F"/>
    <w:rsid w:val="005B53B4"/>
    <w:rsid w:val="005B654E"/>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3C4"/>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9D9"/>
    <w:rsid w:val="005F3EC9"/>
    <w:rsid w:val="005F475D"/>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6E29"/>
    <w:rsid w:val="006076A6"/>
    <w:rsid w:val="00607D3C"/>
    <w:rsid w:val="00607EF5"/>
    <w:rsid w:val="00607F5E"/>
    <w:rsid w:val="006102C1"/>
    <w:rsid w:val="00610663"/>
    <w:rsid w:val="00610E6A"/>
    <w:rsid w:val="00611BF5"/>
    <w:rsid w:val="00611CF2"/>
    <w:rsid w:val="006124D8"/>
    <w:rsid w:val="00612547"/>
    <w:rsid w:val="00612E11"/>
    <w:rsid w:val="00612E37"/>
    <w:rsid w:val="00613515"/>
    <w:rsid w:val="0061389B"/>
    <w:rsid w:val="00613EC3"/>
    <w:rsid w:val="00614244"/>
    <w:rsid w:val="006149AD"/>
    <w:rsid w:val="00614CFA"/>
    <w:rsid w:val="006150D3"/>
    <w:rsid w:val="00615795"/>
    <w:rsid w:val="00615989"/>
    <w:rsid w:val="00615AE1"/>
    <w:rsid w:val="00615D16"/>
    <w:rsid w:val="00616197"/>
    <w:rsid w:val="00616805"/>
    <w:rsid w:val="00616C4F"/>
    <w:rsid w:val="00616CC0"/>
    <w:rsid w:val="00617B16"/>
    <w:rsid w:val="00617DCF"/>
    <w:rsid w:val="00617E4B"/>
    <w:rsid w:val="0062009C"/>
    <w:rsid w:val="0062028D"/>
    <w:rsid w:val="006208AE"/>
    <w:rsid w:val="00620EC4"/>
    <w:rsid w:val="006211DF"/>
    <w:rsid w:val="00621230"/>
    <w:rsid w:val="006214BE"/>
    <w:rsid w:val="006215EE"/>
    <w:rsid w:val="00621DE8"/>
    <w:rsid w:val="0062234F"/>
    <w:rsid w:val="0062247C"/>
    <w:rsid w:val="0062252E"/>
    <w:rsid w:val="006225CB"/>
    <w:rsid w:val="006228C4"/>
    <w:rsid w:val="00622A9B"/>
    <w:rsid w:val="00622B32"/>
    <w:rsid w:val="00622B63"/>
    <w:rsid w:val="00622C1B"/>
    <w:rsid w:val="00623323"/>
    <w:rsid w:val="00623895"/>
    <w:rsid w:val="00623D46"/>
    <w:rsid w:val="00623EED"/>
    <w:rsid w:val="00624CBA"/>
    <w:rsid w:val="006251B4"/>
    <w:rsid w:val="006253C0"/>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31AF"/>
    <w:rsid w:val="00633AB8"/>
    <w:rsid w:val="00633D39"/>
    <w:rsid w:val="006342A4"/>
    <w:rsid w:val="0063433B"/>
    <w:rsid w:val="006343FA"/>
    <w:rsid w:val="0063470A"/>
    <w:rsid w:val="006349F7"/>
    <w:rsid w:val="00634AE5"/>
    <w:rsid w:val="00634D77"/>
    <w:rsid w:val="006359F0"/>
    <w:rsid w:val="00635FD4"/>
    <w:rsid w:val="006365B2"/>
    <w:rsid w:val="00637078"/>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9BE"/>
    <w:rsid w:val="00647F93"/>
    <w:rsid w:val="00650858"/>
    <w:rsid w:val="006508A9"/>
    <w:rsid w:val="00650A2B"/>
    <w:rsid w:val="00650ADE"/>
    <w:rsid w:val="00650C64"/>
    <w:rsid w:val="00651D60"/>
    <w:rsid w:val="00652359"/>
    <w:rsid w:val="006526F4"/>
    <w:rsid w:val="00652758"/>
    <w:rsid w:val="006536CC"/>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412"/>
    <w:rsid w:val="00662749"/>
    <w:rsid w:val="0066279D"/>
    <w:rsid w:val="006628DE"/>
    <w:rsid w:val="0066295A"/>
    <w:rsid w:val="00662C19"/>
    <w:rsid w:val="006632D1"/>
    <w:rsid w:val="00663D7E"/>
    <w:rsid w:val="00665370"/>
    <w:rsid w:val="00665DC1"/>
    <w:rsid w:val="00665EC0"/>
    <w:rsid w:val="00666B81"/>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1F7A"/>
    <w:rsid w:val="00682F80"/>
    <w:rsid w:val="0068343D"/>
    <w:rsid w:val="006834D3"/>
    <w:rsid w:val="00684823"/>
    <w:rsid w:val="00684A92"/>
    <w:rsid w:val="00685043"/>
    <w:rsid w:val="00686042"/>
    <w:rsid w:val="006868BF"/>
    <w:rsid w:val="0068773C"/>
    <w:rsid w:val="00690028"/>
    <w:rsid w:val="00690375"/>
    <w:rsid w:val="006905EC"/>
    <w:rsid w:val="006914FD"/>
    <w:rsid w:val="0069153E"/>
    <w:rsid w:val="0069164C"/>
    <w:rsid w:val="00691D2E"/>
    <w:rsid w:val="00692BEB"/>
    <w:rsid w:val="00692DF6"/>
    <w:rsid w:val="0069326C"/>
    <w:rsid w:val="00693B73"/>
    <w:rsid w:val="00694D34"/>
    <w:rsid w:val="00695A48"/>
    <w:rsid w:val="0069621F"/>
    <w:rsid w:val="006963FC"/>
    <w:rsid w:val="006969C0"/>
    <w:rsid w:val="00696C9A"/>
    <w:rsid w:val="00696DC4"/>
    <w:rsid w:val="00696EF9"/>
    <w:rsid w:val="0069713D"/>
    <w:rsid w:val="006A038B"/>
    <w:rsid w:val="006A052B"/>
    <w:rsid w:val="006A0F1A"/>
    <w:rsid w:val="006A1381"/>
    <w:rsid w:val="006A1A51"/>
    <w:rsid w:val="006A1B3C"/>
    <w:rsid w:val="006A1FC5"/>
    <w:rsid w:val="006A2B5F"/>
    <w:rsid w:val="006A39AA"/>
    <w:rsid w:val="006A43C7"/>
    <w:rsid w:val="006A4630"/>
    <w:rsid w:val="006A48B5"/>
    <w:rsid w:val="006A5620"/>
    <w:rsid w:val="006A5CCD"/>
    <w:rsid w:val="006A6328"/>
    <w:rsid w:val="006A67DB"/>
    <w:rsid w:val="006A6832"/>
    <w:rsid w:val="006A6A20"/>
    <w:rsid w:val="006A6C3D"/>
    <w:rsid w:val="006A6F5A"/>
    <w:rsid w:val="006A7393"/>
    <w:rsid w:val="006A7530"/>
    <w:rsid w:val="006A76E3"/>
    <w:rsid w:val="006B002A"/>
    <w:rsid w:val="006B008D"/>
    <w:rsid w:val="006B0903"/>
    <w:rsid w:val="006B106F"/>
    <w:rsid w:val="006B11C7"/>
    <w:rsid w:val="006B1223"/>
    <w:rsid w:val="006B225A"/>
    <w:rsid w:val="006B23B2"/>
    <w:rsid w:val="006B29B9"/>
    <w:rsid w:val="006B3172"/>
    <w:rsid w:val="006B33DD"/>
    <w:rsid w:val="006B33EA"/>
    <w:rsid w:val="006B3D10"/>
    <w:rsid w:val="006B40A9"/>
    <w:rsid w:val="006B42BE"/>
    <w:rsid w:val="006B478E"/>
    <w:rsid w:val="006B488D"/>
    <w:rsid w:val="006B48A0"/>
    <w:rsid w:val="006B6467"/>
    <w:rsid w:val="006B7036"/>
    <w:rsid w:val="006B772F"/>
    <w:rsid w:val="006B7C13"/>
    <w:rsid w:val="006C0A9A"/>
    <w:rsid w:val="006C1029"/>
    <w:rsid w:val="006C1235"/>
    <w:rsid w:val="006C1522"/>
    <w:rsid w:val="006C1D8D"/>
    <w:rsid w:val="006C244C"/>
    <w:rsid w:val="006C33E1"/>
    <w:rsid w:val="006C3701"/>
    <w:rsid w:val="006C3891"/>
    <w:rsid w:val="006C4952"/>
    <w:rsid w:val="006C4BDD"/>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23"/>
    <w:rsid w:val="006E5ED9"/>
    <w:rsid w:val="006E681B"/>
    <w:rsid w:val="006E70E5"/>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635"/>
    <w:rsid w:val="00704B2B"/>
    <w:rsid w:val="00704DB3"/>
    <w:rsid w:val="0070510A"/>
    <w:rsid w:val="00705F84"/>
    <w:rsid w:val="00706624"/>
    <w:rsid w:val="00706B29"/>
    <w:rsid w:val="00707038"/>
    <w:rsid w:val="007071BC"/>
    <w:rsid w:val="007071FC"/>
    <w:rsid w:val="00707F09"/>
    <w:rsid w:val="0071001B"/>
    <w:rsid w:val="007108CE"/>
    <w:rsid w:val="00710B39"/>
    <w:rsid w:val="00711F1B"/>
    <w:rsid w:val="0071273C"/>
    <w:rsid w:val="00712DCD"/>
    <w:rsid w:val="00712F1D"/>
    <w:rsid w:val="007136E7"/>
    <w:rsid w:val="00713CD9"/>
    <w:rsid w:val="00714270"/>
    <w:rsid w:val="00714BC4"/>
    <w:rsid w:val="00715962"/>
    <w:rsid w:val="00715AA0"/>
    <w:rsid w:val="00716124"/>
    <w:rsid w:val="00716B82"/>
    <w:rsid w:val="0072099D"/>
    <w:rsid w:val="00721478"/>
    <w:rsid w:val="0072160E"/>
    <w:rsid w:val="00721CCB"/>
    <w:rsid w:val="00722447"/>
    <w:rsid w:val="00722762"/>
    <w:rsid w:val="0072281B"/>
    <w:rsid w:val="00722ACF"/>
    <w:rsid w:val="007230CF"/>
    <w:rsid w:val="007231A8"/>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2122"/>
    <w:rsid w:val="007321B9"/>
    <w:rsid w:val="00732D7A"/>
    <w:rsid w:val="00732EE8"/>
    <w:rsid w:val="007332A6"/>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383E"/>
    <w:rsid w:val="00744F26"/>
    <w:rsid w:val="00745148"/>
    <w:rsid w:val="00746377"/>
    <w:rsid w:val="007464EC"/>
    <w:rsid w:val="00746725"/>
    <w:rsid w:val="00746DB5"/>
    <w:rsid w:val="00747469"/>
    <w:rsid w:val="0074774D"/>
    <w:rsid w:val="0075019E"/>
    <w:rsid w:val="007502B9"/>
    <w:rsid w:val="007503D9"/>
    <w:rsid w:val="00752030"/>
    <w:rsid w:val="007520A9"/>
    <w:rsid w:val="007520D4"/>
    <w:rsid w:val="0075230B"/>
    <w:rsid w:val="00752310"/>
    <w:rsid w:val="00752754"/>
    <w:rsid w:val="00752C9D"/>
    <w:rsid w:val="007537EA"/>
    <w:rsid w:val="007538DE"/>
    <w:rsid w:val="00754480"/>
    <w:rsid w:val="0075470B"/>
    <w:rsid w:val="007551D4"/>
    <w:rsid w:val="0075570E"/>
    <w:rsid w:val="00755A20"/>
    <w:rsid w:val="00755B56"/>
    <w:rsid w:val="0075600B"/>
    <w:rsid w:val="00756517"/>
    <w:rsid w:val="0075684A"/>
    <w:rsid w:val="00756C19"/>
    <w:rsid w:val="00757305"/>
    <w:rsid w:val="00760249"/>
    <w:rsid w:val="00760468"/>
    <w:rsid w:val="0076054C"/>
    <w:rsid w:val="007605C8"/>
    <w:rsid w:val="00760767"/>
    <w:rsid w:val="00760EDE"/>
    <w:rsid w:val="007610B1"/>
    <w:rsid w:val="00761160"/>
    <w:rsid w:val="007613E6"/>
    <w:rsid w:val="007617AE"/>
    <w:rsid w:val="00761905"/>
    <w:rsid w:val="00761BD0"/>
    <w:rsid w:val="0076300B"/>
    <w:rsid w:val="00763348"/>
    <w:rsid w:val="00763705"/>
    <w:rsid w:val="00763B01"/>
    <w:rsid w:val="00763D17"/>
    <w:rsid w:val="00764702"/>
    <w:rsid w:val="00764BC6"/>
    <w:rsid w:val="00764CA5"/>
    <w:rsid w:val="0076670D"/>
    <w:rsid w:val="007675DF"/>
    <w:rsid w:val="00767663"/>
    <w:rsid w:val="00767C80"/>
    <w:rsid w:val="00767E25"/>
    <w:rsid w:val="007707A4"/>
    <w:rsid w:val="00771DCA"/>
    <w:rsid w:val="0077214F"/>
    <w:rsid w:val="007724BC"/>
    <w:rsid w:val="00772848"/>
    <w:rsid w:val="00772849"/>
    <w:rsid w:val="00772968"/>
    <w:rsid w:val="00773743"/>
    <w:rsid w:val="007743B0"/>
    <w:rsid w:val="0077457D"/>
    <w:rsid w:val="007745E2"/>
    <w:rsid w:val="007745FB"/>
    <w:rsid w:val="00774646"/>
    <w:rsid w:val="007746DB"/>
    <w:rsid w:val="00774802"/>
    <w:rsid w:val="00774813"/>
    <w:rsid w:val="007759D2"/>
    <w:rsid w:val="00776134"/>
    <w:rsid w:val="007762A9"/>
    <w:rsid w:val="0077637F"/>
    <w:rsid w:val="007770E1"/>
    <w:rsid w:val="00777338"/>
    <w:rsid w:val="007778D9"/>
    <w:rsid w:val="0078123E"/>
    <w:rsid w:val="007817D6"/>
    <w:rsid w:val="007823A0"/>
    <w:rsid w:val="00782427"/>
    <w:rsid w:val="00782A87"/>
    <w:rsid w:val="00782BE0"/>
    <w:rsid w:val="00782C68"/>
    <w:rsid w:val="00783035"/>
    <w:rsid w:val="00783937"/>
    <w:rsid w:val="00784053"/>
    <w:rsid w:val="0078446E"/>
    <w:rsid w:val="00785DA0"/>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262"/>
    <w:rsid w:val="00793AC3"/>
    <w:rsid w:val="0079436B"/>
    <w:rsid w:val="00794371"/>
    <w:rsid w:val="0079633A"/>
    <w:rsid w:val="00796496"/>
    <w:rsid w:val="0079729B"/>
    <w:rsid w:val="0079797F"/>
    <w:rsid w:val="00797ADB"/>
    <w:rsid w:val="007A0338"/>
    <w:rsid w:val="007A1316"/>
    <w:rsid w:val="007A17C1"/>
    <w:rsid w:val="007A1B89"/>
    <w:rsid w:val="007A227A"/>
    <w:rsid w:val="007A22DC"/>
    <w:rsid w:val="007A3554"/>
    <w:rsid w:val="007A3B48"/>
    <w:rsid w:val="007A3F45"/>
    <w:rsid w:val="007A4031"/>
    <w:rsid w:val="007A4853"/>
    <w:rsid w:val="007A4C1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4F89"/>
    <w:rsid w:val="007B5009"/>
    <w:rsid w:val="007B5A00"/>
    <w:rsid w:val="007B6074"/>
    <w:rsid w:val="007B6865"/>
    <w:rsid w:val="007B6FCF"/>
    <w:rsid w:val="007B765B"/>
    <w:rsid w:val="007B788A"/>
    <w:rsid w:val="007B7AF3"/>
    <w:rsid w:val="007C0175"/>
    <w:rsid w:val="007C059E"/>
    <w:rsid w:val="007C0753"/>
    <w:rsid w:val="007C0F02"/>
    <w:rsid w:val="007C1444"/>
    <w:rsid w:val="007C1634"/>
    <w:rsid w:val="007C1BA1"/>
    <w:rsid w:val="007C2532"/>
    <w:rsid w:val="007C27FD"/>
    <w:rsid w:val="007C2A75"/>
    <w:rsid w:val="007C325C"/>
    <w:rsid w:val="007C329D"/>
    <w:rsid w:val="007C393A"/>
    <w:rsid w:val="007C3CB3"/>
    <w:rsid w:val="007C4AAD"/>
    <w:rsid w:val="007C4EA0"/>
    <w:rsid w:val="007C508F"/>
    <w:rsid w:val="007C5163"/>
    <w:rsid w:val="007C5389"/>
    <w:rsid w:val="007C53CA"/>
    <w:rsid w:val="007C5E9E"/>
    <w:rsid w:val="007C5FF9"/>
    <w:rsid w:val="007C6458"/>
    <w:rsid w:val="007C699A"/>
    <w:rsid w:val="007C6C51"/>
    <w:rsid w:val="007C7053"/>
    <w:rsid w:val="007C72BD"/>
    <w:rsid w:val="007C749B"/>
    <w:rsid w:val="007C75FD"/>
    <w:rsid w:val="007C7697"/>
    <w:rsid w:val="007D07E9"/>
    <w:rsid w:val="007D0BC2"/>
    <w:rsid w:val="007D0EA6"/>
    <w:rsid w:val="007D17FD"/>
    <w:rsid w:val="007D1824"/>
    <w:rsid w:val="007D1851"/>
    <w:rsid w:val="007D2729"/>
    <w:rsid w:val="007D3727"/>
    <w:rsid w:val="007D3F5C"/>
    <w:rsid w:val="007D4809"/>
    <w:rsid w:val="007D4A34"/>
    <w:rsid w:val="007D57D4"/>
    <w:rsid w:val="007D58F6"/>
    <w:rsid w:val="007D5C0A"/>
    <w:rsid w:val="007D5C37"/>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1B26"/>
    <w:rsid w:val="007E23CA"/>
    <w:rsid w:val="007E26E4"/>
    <w:rsid w:val="007E29C2"/>
    <w:rsid w:val="007E2FB1"/>
    <w:rsid w:val="007E3218"/>
    <w:rsid w:val="007E374B"/>
    <w:rsid w:val="007E4AFC"/>
    <w:rsid w:val="007E4C06"/>
    <w:rsid w:val="007E4C1A"/>
    <w:rsid w:val="007E5086"/>
    <w:rsid w:val="007E53E2"/>
    <w:rsid w:val="007E5431"/>
    <w:rsid w:val="007E55DF"/>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0D0"/>
    <w:rsid w:val="00802E22"/>
    <w:rsid w:val="00802F98"/>
    <w:rsid w:val="008031F0"/>
    <w:rsid w:val="008032AB"/>
    <w:rsid w:val="008032B1"/>
    <w:rsid w:val="008037FA"/>
    <w:rsid w:val="00804061"/>
    <w:rsid w:val="0080409E"/>
    <w:rsid w:val="008044CF"/>
    <w:rsid w:val="00804C73"/>
    <w:rsid w:val="00804FB6"/>
    <w:rsid w:val="008057BC"/>
    <w:rsid w:val="00805AB4"/>
    <w:rsid w:val="00805D28"/>
    <w:rsid w:val="00805EA1"/>
    <w:rsid w:val="008067A9"/>
    <w:rsid w:val="00806A49"/>
    <w:rsid w:val="008074EA"/>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6DB"/>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52B5"/>
    <w:rsid w:val="008459A4"/>
    <w:rsid w:val="0084605D"/>
    <w:rsid w:val="008462D9"/>
    <w:rsid w:val="00846A00"/>
    <w:rsid w:val="0085063B"/>
    <w:rsid w:val="00850797"/>
    <w:rsid w:val="00850896"/>
    <w:rsid w:val="00850A40"/>
    <w:rsid w:val="00850ED0"/>
    <w:rsid w:val="008523EE"/>
    <w:rsid w:val="00852643"/>
    <w:rsid w:val="00852953"/>
    <w:rsid w:val="00852C52"/>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6EEB"/>
    <w:rsid w:val="0087754F"/>
    <w:rsid w:val="00877685"/>
    <w:rsid w:val="00877821"/>
    <w:rsid w:val="00880064"/>
    <w:rsid w:val="00880ACA"/>
    <w:rsid w:val="008810B5"/>
    <w:rsid w:val="00881DED"/>
    <w:rsid w:val="008820EF"/>
    <w:rsid w:val="00882144"/>
    <w:rsid w:val="0088238C"/>
    <w:rsid w:val="00882BB4"/>
    <w:rsid w:val="008835A8"/>
    <w:rsid w:val="00883877"/>
    <w:rsid w:val="00883AFB"/>
    <w:rsid w:val="00883CD3"/>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1F0D"/>
    <w:rsid w:val="008922CE"/>
    <w:rsid w:val="008928B8"/>
    <w:rsid w:val="00892B7E"/>
    <w:rsid w:val="0089376E"/>
    <w:rsid w:val="00893FE9"/>
    <w:rsid w:val="00894965"/>
    <w:rsid w:val="00894BA8"/>
    <w:rsid w:val="008952AC"/>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4E9D"/>
    <w:rsid w:val="008B529E"/>
    <w:rsid w:val="008B52D8"/>
    <w:rsid w:val="008B552B"/>
    <w:rsid w:val="008B582B"/>
    <w:rsid w:val="008B594E"/>
    <w:rsid w:val="008B6C2B"/>
    <w:rsid w:val="008B6E20"/>
    <w:rsid w:val="008B6EA4"/>
    <w:rsid w:val="008B7117"/>
    <w:rsid w:val="008B793A"/>
    <w:rsid w:val="008C07FF"/>
    <w:rsid w:val="008C14D9"/>
    <w:rsid w:val="008C1529"/>
    <w:rsid w:val="008C15A9"/>
    <w:rsid w:val="008C1B48"/>
    <w:rsid w:val="008C1D85"/>
    <w:rsid w:val="008C26A6"/>
    <w:rsid w:val="008C28E1"/>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6C0"/>
    <w:rsid w:val="008D4928"/>
    <w:rsid w:val="008D4CA6"/>
    <w:rsid w:val="008D5670"/>
    <w:rsid w:val="008D58DE"/>
    <w:rsid w:val="008D5D25"/>
    <w:rsid w:val="008D5E76"/>
    <w:rsid w:val="008D6A76"/>
    <w:rsid w:val="008D70A4"/>
    <w:rsid w:val="008D7BA5"/>
    <w:rsid w:val="008E0D56"/>
    <w:rsid w:val="008E10A0"/>
    <w:rsid w:val="008E10BA"/>
    <w:rsid w:val="008E1B06"/>
    <w:rsid w:val="008E1EB9"/>
    <w:rsid w:val="008E2515"/>
    <w:rsid w:val="008E25C6"/>
    <w:rsid w:val="008E271A"/>
    <w:rsid w:val="008E3EC7"/>
    <w:rsid w:val="008E4320"/>
    <w:rsid w:val="008E43C3"/>
    <w:rsid w:val="008E4BB8"/>
    <w:rsid w:val="008E5F9A"/>
    <w:rsid w:val="008E6189"/>
    <w:rsid w:val="008E6727"/>
    <w:rsid w:val="008E68A7"/>
    <w:rsid w:val="008E6ECB"/>
    <w:rsid w:val="008E6F1B"/>
    <w:rsid w:val="008E7CEE"/>
    <w:rsid w:val="008F0B27"/>
    <w:rsid w:val="008F1763"/>
    <w:rsid w:val="008F1F50"/>
    <w:rsid w:val="008F2676"/>
    <w:rsid w:val="008F2F19"/>
    <w:rsid w:val="008F357C"/>
    <w:rsid w:val="008F3686"/>
    <w:rsid w:val="008F3B33"/>
    <w:rsid w:val="008F3E9D"/>
    <w:rsid w:val="008F48A4"/>
    <w:rsid w:val="008F4DA7"/>
    <w:rsid w:val="008F4F88"/>
    <w:rsid w:val="008F6079"/>
    <w:rsid w:val="008F691E"/>
    <w:rsid w:val="008F6A62"/>
    <w:rsid w:val="008F6E77"/>
    <w:rsid w:val="008F71FF"/>
    <w:rsid w:val="008F77CA"/>
    <w:rsid w:val="008F7F54"/>
    <w:rsid w:val="0090013A"/>
    <w:rsid w:val="00900614"/>
    <w:rsid w:val="009006C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10233"/>
    <w:rsid w:val="00911325"/>
    <w:rsid w:val="009114E6"/>
    <w:rsid w:val="00911E65"/>
    <w:rsid w:val="00912077"/>
    <w:rsid w:val="009120A8"/>
    <w:rsid w:val="0091212C"/>
    <w:rsid w:val="00912393"/>
    <w:rsid w:val="00912867"/>
    <w:rsid w:val="00912B10"/>
    <w:rsid w:val="00912B1F"/>
    <w:rsid w:val="00912C29"/>
    <w:rsid w:val="009136C6"/>
    <w:rsid w:val="00914061"/>
    <w:rsid w:val="00914155"/>
    <w:rsid w:val="00914159"/>
    <w:rsid w:val="0091441F"/>
    <w:rsid w:val="00915414"/>
    <w:rsid w:val="009158F9"/>
    <w:rsid w:val="00915BCD"/>
    <w:rsid w:val="00915DB2"/>
    <w:rsid w:val="00915E4F"/>
    <w:rsid w:val="00916494"/>
    <w:rsid w:val="00916868"/>
    <w:rsid w:val="0091707E"/>
    <w:rsid w:val="00917321"/>
    <w:rsid w:val="00917411"/>
    <w:rsid w:val="00917BC6"/>
    <w:rsid w:val="00917E15"/>
    <w:rsid w:val="00921ABC"/>
    <w:rsid w:val="00922206"/>
    <w:rsid w:val="00922996"/>
    <w:rsid w:val="00922BB0"/>
    <w:rsid w:val="00922D3D"/>
    <w:rsid w:val="00923372"/>
    <w:rsid w:val="009238E3"/>
    <w:rsid w:val="00924413"/>
    <w:rsid w:val="009245A7"/>
    <w:rsid w:val="00924EB0"/>
    <w:rsid w:val="00925485"/>
    <w:rsid w:val="009254CC"/>
    <w:rsid w:val="00925697"/>
    <w:rsid w:val="00925E02"/>
    <w:rsid w:val="00925F90"/>
    <w:rsid w:val="00926198"/>
    <w:rsid w:val="0092632D"/>
    <w:rsid w:val="009266FD"/>
    <w:rsid w:val="00926E87"/>
    <w:rsid w:val="00927898"/>
    <w:rsid w:val="00927BDD"/>
    <w:rsid w:val="009304C6"/>
    <w:rsid w:val="00930C72"/>
    <w:rsid w:val="00930CD6"/>
    <w:rsid w:val="00930E8F"/>
    <w:rsid w:val="009310C2"/>
    <w:rsid w:val="009315E6"/>
    <w:rsid w:val="00931DB0"/>
    <w:rsid w:val="00932D1C"/>
    <w:rsid w:val="00932E18"/>
    <w:rsid w:val="00933FB8"/>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38C"/>
    <w:rsid w:val="009555D8"/>
    <w:rsid w:val="00955740"/>
    <w:rsid w:val="00955836"/>
    <w:rsid w:val="00955DAF"/>
    <w:rsid w:val="00956134"/>
    <w:rsid w:val="009564AD"/>
    <w:rsid w:val="00956DB0"/>
    <w:rsid w:val="009600CA"/>
    <w:rsid w:val="009603C8"/>
    <w:rsid w:val="00961715"/>
    <w:rsid w:val="00962310"/>
    <w:rsid w:val="00964025"/>
    <w:rsid w:val="009641EA"/>
    <w:rsid w:val="009642EE"/>
    <w:rsid w:val="009643CD"/>
    <w:rsid w:val="0096462C"/>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2032"/>
    <w:rsid w:val="009830AE"/>
    <w:rsid w:val="009836C4"/>
    <w:rsid w:val="00983D99"/>
    <w:rsid w:val="009840C2"/>
    <w:rsid w:val="00984580"/>
    <w:rsid w:val="00984BB0"/>
    <w:rsid w:val="00984F1A"/>
    <w:rsid w:val="009851B7"/>
    <w:rsid w:val="009853B6"/>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6D2"/>
    <w:rsid w:val="009A0B73"/>
    <w:rsid w:val="009A0D2F"/>
    <w:rsid w:val="009A1240"/>
    <w:rsid w:val="009A1E6C"/>
    <w:rsid w:val="009A2137"/>
    <w:rsid w:val="009A2270"/>
    <w:rsid w:val="009A2744"/>
    <w:rsid w:val="009A2992"/>
    <w:rsid w:val="009A2B58"/>
    <w:rsid w:val="009A3A11"/>
    <w:rsid w:val="009A45D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15F"/>
    <w:rsid w:val="009B15C9"/>
    <w:rsid w:val="009B1FDE"/>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2EA"/>
    <w:rsid w:val="009C09D1"/>
    <w:rsid w:val="009C0C6D"/>
    <w:rsid w:val="009C144E"/>
    <w:rsid w:val="009C1A1B"/>
    <w:rsid w:val="009C2E6D"/>
    <w:rsid w:val="009C34AC"/>
    <w:rsid w:val="009C3821"/>
    <w:rsid w:val="009C3DAB"/>
    <w:rsid w:val="009C453D"/>
    <w:rsid w:val="009C49A6"/>
    <w:rsid w:val="009C4BD6"/>
    <w:rsid w:val="009C4D54"/>
    <w:rsid w:val="009C52C1"/>
    <w:rsid w:val="009C55B6"/>
    <w:rsid w:val="009C57F7"/>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AFB"/>
    <w:rsid w:val="009D4C77"/>
    <w:rsid w:val="009D4CBA"/>
    <w:rsid w:val="009D4F4A"/>
    <w:rsid w:val="009D4FF4"/>
    <w:rsid w:val="009D657A"/>
    <w:rsid w:val="009D6817"/>
    <w:rsid w:val="009D6C31"/>
    <w:rsid w:val="009D6FEF"/>
    <w:rsid w:val="009D70A9"/>
    <w:rsid w:val="009D7A69"/>
    <w:rsid w:val="009E04B1"/>
    <w:rsid w:val="009E0602"/>
    <w:rsid w:val="009E0BA1"/>
    <w:rsid w:val="009E0E8F"/>
    <w:rsid w:val="009E1188"/>
    <w:rsid w:val="009E21E4"/>
    <w:rsid w:val="009E2367"/>
    <w:rsid w:val="009E246F"/>
    <w:rsid w:val="009E284F"/>
    <w:rsid w:val="009E2863"/>
    <w:rsid w:val="009E354E"/>
    <w:rsid w:val="009E356E"/>
    <w:rsid w:val="009E3FBB"/>
    <w:rsid w:val="009E587F"/>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51BC"/>
    <w:rsid w:val="00A06B5E"/>
    <w:rsid w:val="00A06C57"/>
    <w:rsid w:val="00A07D39"/>
    <w:rsid w:val="00A07DA1"/>
    <w:rsid w:val="00A10279"/>
    <w:rsid w:val="00A102D0"/>
    <w:rsid w:val="00A108D8"/>
    <w:rsid w:val="00A118A7"/>
    <w:rsid w:val="00A1221F"/>
    <w:rsid w:val="00A12509"/>
    <w:rsid w:val="00A12840"/>
    <w:rsid w:val="00A14C7F"/>
    <w:rsid w:val="00A14E1D"/>
    <w:rsid w:val="00A16235"/>
    <w:rsid w:val="00A1631F"/>
    <w:rsid w:val="00A16345"/>
    <w:rsid w:val="00A1656E"/>
    <w:rsid w:val="00A168E0"/>
    <w:rsid w:val="00A16EA5"/>
    <w:rsid w:val="00A171D7"/>
    <w:rsid w:val="00A179AB"/>
    <w:rsid w:val="00A2066C"/>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3FA"/>
    <w:rsid w:val="00A3073D"/>
    <w:rsid w:val="00A31325"/>
    <w:rsid w:val="00A316B9"/>
    <w:rsid w:val="00A31A0D"/>
    <w:rsid w:val="00A323E5"/>
    <w:rsid w:val="00A33941"/>
    <w:rsid w:val="00A33FBD"/>
    <w:rsid w:val="00A34130"/>
    <w:rsid w:val="00A34BB7"/>
    <w:rsid w:val="00A35234"/>
    <w:rsid w:val="00A35527"/>
    <w:rsid w:val="00A35553"/>
    <w:rsid w:val="00A3697C"/>
    <w:rsid w:val="00A36AB7"/>
    <w:rsid w:val="00A371DC"/>
    <w:rsid w:val="00A37353"/>
    <w:rsid w:val="00A40390"/>
    <w:rsid w:val="00A40790"/>
    <w:rsid w:val="00A40E88"/>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E1B"/>
    <w:rsid w:val="00A55FDB"/>
    <w:rsid w:val="00A564E5"/>
    <w:rsid w:val="00A56689"/>
    <w:rsid w:val="00A56B69"/>
    <w:rsid w:val="00A56EDF"/>
    <w:rsid w:val="00A57863"/>
    <w:rsid w:val="00A6008B"/>
    <w:rsid w:val="00A6083E"/>
    <w:rsid w:val="00A60F02"/>
    <w:rsid w:val="00A611BB"/>
    <w:rsid w:val="00A61C81"/>
    <w:rsid w:val="00A61DD0"/>
    <w:rsid w:val="00A61F77"/>
    <w:rsid w:val="00A61FA3"/>
    <w:rsid w:val="00A6209D"/>
    <w:rsid w:val="00A62337"/>
    <w:rsid w:val="00A63B4C"/>
    <w:rsid w:val="00A63E6E"/>
    <w:rsid w:val="00A64062"/>
    <w:rsid w:val="00A64123"/>
    <w:rsid w:val="00A6422E"/>
    <w:rsid w:val="00A6539B"/>
    <w:rsid w:val="00A6551B"/>
    <w:rsid w:val="00A65ABF"/>
    <w:rsid w:val="00A666F1"/>
    <w:rsid w:val="00A667AD"/>
    <w:rsid w:val="00A66963"/>
    <w:rsid w:val="00A66E4C"/>
    <w:rsid w:val="00A66F47"/>
    <w:rsid w:val="00A67337"/>
    <w:rsid w:val="00A67BD0"/>
    <w:rsid w:val="00A67C49"/>
    <w:rsid w:val="00A67DAD"/>
    <w:rsid w:val="00A70A75"/>
    <w:rsid w:val="00A70B26"/>
    <w:rsid w:val="00A71639"/>
    <w:rsid w:val="00A7248A"/>
    <w:rsid w:val="00A72F6D"/>
    <w:rsid w:val="00A732EA"/>
    <w:rsid w:val="00A7351B"/>
    <w:rsid w:val="00A73788"/>
    <w:rsid w:val="00A73F28"/>
    <w:rsid w:val="00A752B8"/>
    <w:rsid w:val="00A75594"/>
    <w:rsid w:val="00A76321"/>
    <w:rsid w:val="00A76D6E"/>
    <w:rsid w:val="00A76FE1"/>
    <w:rsid w:val="00A771A3"/>
    <w:rsid w:val="00A77236"/>
    <w:rsid w:val="00A776AB"/>
    <w:rsid w:val="00A77BA6"/>
    <w:rsid w:val="00A77FA5"/>
    <w:rsid w:val="00A802D8"/>
    <w:rsid w:val="00A802FE"/>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36F4"/>
    <w:rsid w:val="00A93CE1"/>
    <w:rsid w:val="00A9418A"/>
    <w:rsid w:val="00A9466A"/>
    <w:rsid w:val="00A94707"/>
    <w:rsid w:val="00A949E9"/>
    <w:rsid w:val="00A9505A"/>
    <w:rsid w:val="00A952E6"/>
    <w:rsid w:val="00A964C8"/>
    <w:rsid w:val="00A96742"/>
    <w:rsid w:val="00A96925"/>
    <w:rsid w:val="00A970B1"/>
    <w:rsid w:val="00A974D6"/>
    <w:rsid w:val="00A9783B"/>
    <w:rsid w:val="00AA0644"/>
    <w:rsid w:val="00AA0A4C"/>
    <w:rsid w:val="00AA0C47"/>
    <w:rsid w:val="00AA0EDB"/>
    <w:rsid w:val="00AA109A"/>
    <w:rsid w:val="00AA1574"/>
    <w:rsid w:val="00AA1739"/>
    <w:rsid w:val="00AA1881"/>
    <w:rsid w:val="00AA1C63"/>
    <w:rsid w:val="00AA1E87"/>
    <w:rsid w:val="00AA20FD"/>
    <w:rsid w:val="00AA24B0"/>
    <w:rsid w:val="00AA25BB"/>
    <w:rsid w:val="00AA27FE"/>
    <w:rsid w:val="00AA2C5B"/>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0F7"/>
    <w:rsid w:val="00AB046E"/>
    <w:rsid w:val="00AB066B"/>
    <w:rsid w:val="00AB0BF3"/>
    <w:rsid w:val="00AB0D50"/>
    <w:rsid w:val="00AB0FDF"/>
    <w:rsid w:val="00AB10F8"/>
    <w:rsid w:val="00AB164F"/>
    <w:rsid w:val="00AB19DC"/>
    <w:rsid w:val="00AB1A14"/>
    <w:rsid w:val="00AB1C7B"/>
    <w:rsid w:val="00AB1D8D"/>
    <w:rsid w:val="00AB201A"/>
    <w:rsid w:val="00AB267E"/>
    <w:rsid w:val="00AB3160"/>
    <w:rsid w:val="00AB3645"/>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FA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310"/>
    <w:rsid w:val="00AD7B0E"/>
    <w:rsid w:val="00AD7D1D"/>
    <w:rsid w:val="00AD7DC6"/>
    <w:rsid w:val="00AE0A87"/>
    <w:rsid w:val="00AE0FD2"/>
    <w:rsid w:val="00AE1E17"/>
    <w:rsid w:val="00AE20D6"/>
    <w:rsid w:val="00AE24C0"/>
    <w:rsid w:val="00AE28AD"/>
    <w:rsid w:val="00AE2922"/>
    <w:rsid w:val="00AE2D49"/>
    <w:rsid w:val="00AE3412"/>
    <w:rsid w:val="00AE3548"/>
    <w:rsid w:val="00AE4197"/>
    <w:rsid w:val="00AE4844"/>
    <w:rsid w:val="00AE4AA0"/>
    <w:rsid w:val="00AE52B0"/>
    <w:rsid w:val="00AE55FD"/>
    <w:rsid w:val="00AE5911"/>
    <w:rsid w:val="00AE5965"/>
    <w:rsid w:val="00AE6214"/>
    <w:rsid w:val="00AE63C2"/>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2DB"/>
    <w:rsid w:val="00B0196B"/>
    <w:rsid w:val="00B01AB7"/>
    <w:rsid w:val="00B02590"/>
    <w:rsid w:val="00B025C2"/>
    <w:rsid w:val="00B02BBB"/>
    <w:rsid w:val="00B036D3"/>
    <w:rsid w:val="00B03E42"/>
    <w:rsid w:val="00B03FB1"/>
    <w:rsid w:val="00B041C8"/>
    <w:rsid w:val="00B042C0"/>
    <w:rsid w:val="00B04592"/>
    <w:rsid w:val="00B05105"/>
    <w:rsid w:val="00B05302"/>
    <w:rsid w:val="00B0664D"/>
    <w:rsid w:val="00B06F3E"/>
    <w:rsid w:val="00B07715"/>
    <w:rsid w:val="00B07719"/>
    <w:rsid w:val="00B07D4E"/>
    <w:rsid w:val="00B113E9"/>
    <w:rsid w:val="00B11A20"/>
    <w:rsid w:val="00B11B6B"/>
    <w:rsid w:val="00B11C12"/>
    <w:rsid w:val="00B12B72"/>
    <w:rsid w:val="00B131C2"/>
    <w:rsid w:val="00B13707"/>
    <w:rsid w:val="00B137BD"/>
    <w:rsid w:val="00B13B9A"/>
    <w:rsid w:val="00B13EEC"/>
    <w:rsid w:val="00B1410A"/>
    <w:rsid w:val="00B14204"/>
    <w:rsid w:val="00B1452C"/>
    <w:rsid w:val="00B14CE6"/>
    <w:rsid w:val="00B152E6"/>
    <w:rsid w:val="00B154AD"/>
    <w:rsid w:val="00B15B8E"/>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37CB"/>
    <w:rsid w:val="00B44993"/>
    <w:rsid w:val="00B44ABE"/>
    <w:rsid w:val="00B44AEF"/>
    <w:rsid w:val="00B44AF2"/>
    <w:rsid w:val="00B44F89"/>
    <w:rsid w:val="00B45744"/>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1F7C"/>
    <w:rsid w:val="00B624F9"/>
    <w:rsid w:val="00B6264A"/>
    <w:rsid w:val="00B62748"/>
    <w:rsid w:val="00B63EB3"/>
    <w:rsid w:val="00B64030"/>
    <w:rsid w:val="00B64250"/>
    <w:rsid w:val="00B646E6"/>
    <w:rsid w:val="00B6478C"/>
    <w:rsid w:val="00B64CA0"/>
    <w:rsid w:val="00B65835"/>
    <w:rsid w:val="00B664CA"/>
    <w:rsid w:val="00B66759"/>
    <w:rsid w:val="00B6684E"/>
    <w:rsid w:val="00B669AC"/>
    <w:rsid w:val="00B66A3D"/>
    <w:rsid w:val="00B66F83"/>
    <w:rsid w:val="00B6776B"/>
    <w:rsid w:val="00B6778C"/>
    <w:rsid w:val="00B679B6"/>
    <w:rsid w:val="00B70482"/>
    <w:rsid w:val="00B706FC"/>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5DE"/>
    <w:rsid w:val="00B75AAD"/>
    <w:rsid w:val="00B75D6A"/>
    <w:rsid w:val="00B76F25"/>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6351"/>
    <w:rsid w:val="00B86DF8"/>
    <w:rsid w:val="00B87027"/>
    <w:rsid w:val="00B87081"/>
    <w:rsid w:val="00B87086"/>
    <w:rsid w:val="00B906DD"/>
    <w:rsid w:val="00B907C2"/>
    <w:rsid w:val="00B90A53"/>
    <w:rsid w:val="00B90A69"/>
    <w:rsid w:val="00B91FF2"/>
    <w:rsid w:val="00B92C37"/>
    <w:rsid w:val="00B930AB"/>
    <w:rsid w:val="00B9439A"/>
    <w:rsid w:val="00B95798"/>
    <w:rsid w:val="00B958C3"/>
    <w:rsid w:val="00B95985"/>
    <w:rsid w:val="00B964E8"/>
    <w:rsid w:val="00B9668E"/>
    <w:rsid w:val="00B96CD0"/>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3F8E"/>
    <w:rsid w:val="00BA43ED"/>
    <w:rsid w:val="00BA4870"/>
    <w:rsid w:val="00BA4C56"/>
    <w:rsid w:val="00BA5D2D"/>
    <w:rsid w:val="00BA5D7C"/>
    <w:rsid w:val="00BA5D94"/>
    <w:rsid w:val="00BA61F6"/>
    <w:rsid w:val="00BA6B2C"/>
    <w:rsid w:val="00BA6C49"/>
    <w:rsid w:val="00BA6DDD"/>
    <w:rsid w:val="00BA7322"/>
    <w:rsid w:val="00BA7988"/>
    <w:rsid w:val="00BA7DE2"/>
    <w:rsid w:val="00BB0314"/>
    <w:rsid w:val="00BB0621"/>
    <w:rsid w:val="00BB08BD"/>
    <w:rsid w:val="00BB12EB"/>
    <w:rsid w:val="00BB217D"/>
    <w:rsid w:val="00BB2604"/>
    <w:rsid w:val="00BB2D1C"/>
    <w:rsid w:val="00BB3415"/>
    <w:rsid w:val="00BB3481"/>
    <w:rsid w:val="00BB37B4"/>
    <w:rsid w:val="00BB3D3B"/>
    <w:rsid w:val="00BB4272"/>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19"/>
    <w:rsid w:val="00BC2DAC"/>
    <w:rsid w:val="00BC2F7E"/>
    <w:rsid w:val="00BC306F"/>
    <w:rsid w:val="00BC3352"/>
    <w:rsid w:val="00BC3DE4"/>
    <w:rsid w:val="00BC4668"/>
    <w:rsid w:val="00BC4D6B"/>
    <w:rsid w:val="00BC4DF7"/>
    <w:rsid w:val="00BC4F55"/>
    <w:rsid w:val="00BC5071"/>
    <w:rsid w:val="00BC535E"/>
    <w:rsid w:val="00BC5451"/>
    <w:rsid w:val="00BC569D"/>
    <w:rsid w:val="00BC6809"/>
    <w:rsid w:val="00BC7D74"/>
    <w:rsid w:val="00BC7DEA"/>
    <w:rsid w:val="00BC7ED2"/>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FF2"/>
    <w:rsid w:val="00BE0449"/>
    <w:rsid w:val="00BE0815"/>
    <w:rsid w:val="00BE0DEF"/>
    <w:rsid w:val="00BE191D"/>
    <w:rsid w:val="00BE1B42"/>
    <w:rsid w:val="00BE1B6A"/>
    <w:rsid w:val="00BE1FAE"/>
    <w:rsid w:val="00BE241F"/>
    <w:rsid w:val="00BE2C25"/>
    <w:rsid w:val="00BE31DA"/>
    <w:rsid w:val="00BE4379"/>
    <w:rsid w:val="00BE568E"/>
    <w:rsid w:val="00BE56B6"/>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4C2B"/>
    <w:rsid w:val="00BF4D54"/>
    <w:rsid w:val="00BF50CF"/>
    <w:rsid w:val="00BF5DC0"/>
    <w:rsid w:val="00BF5E6B"/>
    <w:rsid w:val="00BF641B"/>
    <w:rsid w:val="00BF6477"/>
    <w:rsid w:val="00BF648D"/>
    <w:rsid w:val="00BF64A6"/>
    <w:rsid w:val="00BF72AC"/>
    <w:rsid w:val="00BF7348"/>
    <w:rsid w:val="00BF7479"/>
    <w:rsid w:val="00C0040C"/>
    <w:rsid w:val="00C0066C"/>
    <w:rsid w:val="00C00EA5"/>
    <w:rsid w:val="00C01516"/>
    <w:rsid w:val="00C01DE5"/>
    <w:rsid w:val="00C02100"/>
    <w:rsid w:val="00C03174"/>
    <w:rsid w:val="00C03350"/>
    <w:rsid w:val="00C033F0"/>
    <w:rsid w:val="00C03AC2"/>
    <w:rsid w:val="00C03B4D"/>
    <w:rsid w:val="00C0431E"/>
    <w:rsid w:val="00C04887"/>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0187"/>
    <w:rsid w:val="00C11247"/>
    <w:rsid w:val="00C11E01"/>
    <w:rsid w:val="00C12320"/>
    <w:rsid w:val="00C12757"/>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039"/>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58D"/>
    <w:rsid w:val="00C42C42"/>
    <w:rsid w:val="00C42DA4"/>
    <w:rsid w:val="00C433A3"/>
    <w:rsid w:val="00C438C4"/>
    <w:rsid w:val="00C43E6E"/>
    <w:rsid w:val="00C4471E"/>
    <w:rsid w:val="00C44D05"/>
    <w:rsid w:val="00C45486"/>
    <w:rsid w:val="00C45927"/>
    <w:rsid w:val="00C45D8C"/>
    <w:rsid w:val="00C45FCE"/>
    <w:rsid w:val="00C467F2"/>
    <w:rsid w:val="00C46874"/>
    <w:rsid w:val="00C4722A"/>
    <w:rsid w:val="00C4761B"/>
    <w:rsid w:val="00C51226"/>
    <w:rsid w:val="00C51CC5"/>
    <w:rsid w:val="00C51D2C"/>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4BE0"/>
    <w:rsid w:val="00C84CFA"/>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710"/>
    <w:rsid w:val="00CA1B23"/>
    <w:rsid w:val="00CA1C8C"/>
    <w:rsid w:val="00CA1C94"/>
    <w:rsid w:val="00CA23B6"/>
    <w:rsid w:val="00CA2BF8"/>
    <w:rsid w:val="00CA34B8"/>
    <w:rsid w:val="00CA3940"/>
    <w:rsid w:val="00CA3D43"/>
    <w:rsid w:val="00CA4A9A"/>
    <w:rsid w:val="00CA4BFB"/>
    <w:rsid w:val="00CA4DFC"/>
    <w:rsid w:val="00CA5F5F"/>
    <w:rsid w:val="00CA6B75"/>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34DB"/>
    <w:rsid w:val="00CB4FB7"/>
    <w:rsid w:val="00CB5114"/>
    <w:rsid w:val="00CB5B43"/>
    <w:rsid w:val="00CB6DA7"/>
    <w:rsid w:val="00CC0174"/>
    <w:rsid w:val="00CC04C4"/>
    <w:rsid w:val="00CC0A58"/>
    <w:rsid w:val="00CC0AD0"/>
    <w:rsid w:val="00CC149F"/>
    <w:rsid w:val="00CC17EC"/>
    <w:rsid w:val="00CC1A65"/>
    <w:rsid w:val="00CC1BDD"/>
    <w:rsid w:val="00CC2A4A"/>
    <w:rsid w:val="00CC36A9"/>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2647"/>
    <w:rsid w:val="00CD2AE7"/>
    <w:rsid w:val="00CD3F53"/>
    <w:rsid w:val="00CD45E8"/>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1D75"/>
    <w:rsid w:val="00CE2199"/>
    <w:rsid w:val="00CE2791"/>
    <w:rsid w:val="00CE2FCC"/>
    <w:rsid w:val="00CE36FB"/>
    <w:rsid w:val="00CE370F"/>
    <w:rsid w:val="00CE3B6F"/>
    <w:rsid w:val="00CE45F4"/>
    <w:rsid w:val="00CE4910"/>
    <w:rsid w:val="00CE4A57"/>
    <w:rsid w:val="00CE4F1B"/>
    <w:rsid w:val="00CE50F2"/>
    <w:rsid w:val="00CE5AB0"/>
    <w:rsid w:val="00CE5F3D"/>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16C"/>
    <w:rsid w:val="00D024F0"/>
    <w:rsid w:val="00D025F7"/>
    <w:rsid w:val="00D02A31"/>
    <w:rsid w:val="00D0337D"/>
    <w:rsid w:val="00D0357D"/>
    <w:rsid w:val="00D03F5E"/>
    <w:rsid w:val="00D03F8B"/>
    <w:rsid w:val="00D04231"/>
    <w:rsid w:val="00D0434C"/>
    <w:rsid w:val="00D04432"/>
    <w:rsid w:val="00D04790"/>
    <w:rsid w:val="00D04838"/>
    <w:rsid w:val="00D04FBB"/>
    <w:rsid w:val="00D05264"/>
    <w:rsid w:val="00D0594F"/>
    <w:rsid w:val="00D05E09"/>
    <w:rsid w:val="00D0626E"/>
    <w:rsid w:val="00D07250"/>
    <w:rsid w:val="00D07FF0"/>
    <w:rsid w:val="00D10036"/>
    <w:rsid w:val="00D10384"/>
    <w:rsid w:val="00D103DC"/>
    <w:rsid w:val="00D104B9"/>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122"/>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63A8"/>
    <w:rsid w:val="00D269F5"/>
    <w:rsid w:val="00D26C6D"/>
    <w:rsid w:val="00D2752F"/>
    <w:rsid w:val="00D27665"/>
    <w:rsid w:val="00D27683"/>
    <w:rsid w:val="00D27E30"/>
    <w:rsid w:val="00D3035D"/>
    <w:rsid w:val="00D31419"/>
    <w:rsid w:val="00D31CBE"/>
    <w:rsid w:val="00D320E4"/>
    <w:rsid w:val="00D326F6"/>
    <w:rsid w:val="00D32F9F"/>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1908"/>
    <w:rsid w:val="00D5207B"/>
    <w:rsid w:val="00D520F1"/>
    <w:rsid w:val="00D52702"/>
    <w:rsid w:val="00D53405"/>
    <w:rsid w:val="00D537E4"/>
    <w:rsid w:val="00D5398A"/>
    <w:rsid w:val="00D5424A"/>
    <w:rsid w:val="00D55159"/>
    <w:rsid w:val="00D557B8"/>
    <w:rsid w:val="00D558F5"/>
    <w:rsid w:val="00D559E7"/>
    <w:rsid w:val="00D56E3A"/>
    <w:rsid w:val="00D572B3"/>
    <w:rsid w:val="00D57841"/>
    <w:rsid w:val="00D57E31"/>
    <w:rsid w:val="00D60027"/>
    <w:rsid w:val="00D6014F"/>
    <w:rsid w:val="00D60C05"/>
    <w:rsid w:val="00D60F6A"/>
    <w:rsid w:val="00D61950"/>
    <w:rsid w:val="00D61E2E"/>
    <w:rsid w:val="00D62537"/>
    <w:rsid w:val="00D62595"/>
    <w:rsid w:val="00D62CEC"/>
    <w:rsid w:val="00D62D12"/>
    <w:rsid w:val="00D62E8A"/>
    <w:rsid w:val="00D631FD"/>
    <w:rsid w:val="00D6341A"/>
    <w:rsid w:val="00D6367F"/>
    <w:rsid w:val="00D636D2"/>
    <w:rsid w:val="00D63FC7"/>
    <w:rsid w:val="00D641F8"/>
    <w:rsid w:val="00D64CC7"/>
    <w:rsid w:val="00D65181"/>
    <w:rsid w:val="00D65D44"/>
    <w:rsid w:val="00D66250"/>
    <w:rsid w:val="00D6672F"/>
    <w:rsid w:val="00D677A0"/>
    <w:rsid w:val="00D67B31"/>
    <w:rsid w:val="00D7030F"/>
    <w:rsid w:val="00D705E5"/>
    <w:rsid w:val="00D70629"/>
    <w:rsid w:val="00D70CED"/>
    <w:rsid w:val="00D71C0F"/>
    <w:rsid w:val="00D71F1E"/>
    <w:rsid w:val="00D71FA7"/>
    <w:rsid w:val="00D72170"/>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FB2"/>
    <w:rsid w:val="00D82B58"/>
    <w:rsid w:val="00D83503"/>
    <w:rsid w:val="00D83EDA"/>
    <w:rsid w:val="00D84017"/>
    <w:rsid w:val="00D84105"/>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0BC4"/>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D86"/>
    <w:rsid w:val="00DB3E6B"/>
    <w:rsid w:val="00DB42D4"/>
    <w:rsid w:val="00DB5A14"/>
    <w:rsid w:val="00DB5D23"/>
    <w:rsid w:val="00DB62B5"/>
    <w:rsid w:val="00DB65AE"/>
    <w:rsid w:val="00DB68B5"/>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6602"/>
    <w:rsid w:val="00DC7344"/>
    <w:rsid w:val="00DC7722"/>
    <w:rsid w:val="00DC7D29"/>
    <w:rsid w:val="00DC7E3E"/>
    <w:rsid w:val="00DD0127"/>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407"/>
    <w:rsid w:val="00DE3B49"/>
    <w:rsid w:val="00DE45D3"/>
    <w:rsid w:val="00DE5366"/>
    <w:rsid w:val="00DE5CED"/>
    <w:rsid w:val="00DE5FAF"/>
    <w:rsid w:val="00DE693B"/>
    <w:rsid w:val="00DE7048"/>
    <w:rsid w:val="00DE76B3"/>
    <w:rsid w:val="00DE79AB"/>
    <w:rsid w:val="00DF094D"/>
    <w:rsid w:val="00DF11E0"/>
    <w:rsid w:val="00DF1389"/>
    <w:rsid w:val="00DF144A"/>
    <w:rsid w:val="00DF15CC"/>
    <w:rsid w:val="00DF2E27"/>
    <w:rsid w:val="00DF3FF0"/>
    <w:rsid w:val="00DF4027"/>
    <w:rsid w:val="00DF4453"/>
    <w:rsid w:val="00DF4D74"/>
    <w:rsid w:val="00DF503A"/>
    <w:rsid w:val="00DF5137"/>
    <w:rsid w:val="00DF66B2"/>
    <w:rsid w:val="00DF6D21"/>
    <w:rsid w:val="00DF6DA0"/>
    <w:rsid w:val="00DF701D"/>
    <w:rsid w:val="00DF7A42"/>
    <w:rsid w:val="00DF7F78"/>
    <w:rsid w:val="00E018F5"/>
    <w:rsid w:val="00E0261A"/>
    <w:rsid w:val="00E02BF5"/>
    <w:rsid w:val="00E0302A"/>
    <w:rsid w:val="00E03315"/>
    <w:rsid w:val="00E03403"/>
    <w:rsid w:val="00E0421D"/>
    <w:rsid w:val="00E058E2"/>
    <w:rsid w:val="00E058F0"/>
    <w:rsid w:val="00E060E5"/>
    <w:rsid w:val="00E063E6"/>
    <w:rsid w:val="00E065C0"/>
    <w:rsid w:val="00E07340"/>
    <w:rsid w:val="00E0783E"/>
    <w:rsid w:val="00E07C53"/>
    <w:rsid w:val="00E106F5"/>
    <w:rsid w:val="00E107EA"/>
    <w:rsid w:val="00E11D97"/>
    <w:rsid w:val="00E11F98"/>
    <w:rsid w:val="00E12F26"/>
    <w:rsid w:val="00E13849"/>
    <w:rsid w:val="00E13A47"/>
    <w:rsid w:val="00E14218"/>
    <w:rsid w:val="00E15CC6"/>
    <w:rsid w:val="00E15F56"/>
    <w:rsid w:val="00E16049"/>
    <w:rsid w:val="00E1692D"/>
    <w:rsid w:val="00E16C35"/>
    <w:rsid w:val="00E16F83"/>
    <w:rsid w:val="00E17016"/>
    <w:rsid w:val="00E174D3"/>
    <w:rsid w:val="00E178C1"/>
    <w:rsid w:val="00E17E80"/>
    <w:rsid w:val="00E17EB3"/>
    <w:rsid w:val="00E208A0"/>
    <w:rsid w:val="00E20C91"/>
    <w:rsid w:val="00E2163A"/>
    <w:rsid w:val="00E22B1E"/>
    <w:rsid w:val="00E22D20"/>
    <w:rsid w:val="00E22F36"/>
    <w:rsid w:val="00E242CA"/>
    <w:rsid w:val="00E2460F"/>
    <w:rsid w:val="00E24984"/>
    <w:rsid w:val="00E26055"/>
    <w:rsid w:val="00E2636F"/>
    <w:rsid w:val="00E26374"/>
    <w:rsid w:val="00E270C8"/>
    <w:rsid w:val="00E2763D"/>
    <w:rsid w:val="00E306CE"/>
    <w:rsid w:val="00E3147B"/>
    <w:rsid w:val="00E31C61"/>
    <w:rsid w:val="00E31C81"/>
    <w:rsid w:val="00E31C82"/>
    <w:rsid w:val="00E31CCB"/>
    <w:rsid w:val="00E32004"/>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C"/>
    <w:rsid w:val="00E3626D"/>
    <w:rsid w:val="00E36775"/>
    <w:rsid w:val="00E36C0B"/>
    <w:rsid w:val="00E371B8"/>
    <w:rsid w:val="00E37345"/>
    <w:rsid w:val="00E375F8"/>
    <w:rsid w:val="00E404DA"/>
    <w:rsid w:val="00E40953"/>
    <w:rsid w:val="00E40A6F"/>
    <w:rsid w:val="00E40B54"/>
    <w:rsid w:val="00E42678"/>
    <w:rsid w:val="00E4276B"/>
    <w:rsid w:val="00E43E64"/>
    <w:rsid w:val="00E43F75"/>
    <w:rsid w:val="00E4489D"/>
    <w:rsid w:val="00E450BB"/>
    <w:rsid w:val="00E45345"/>
    <w:rsid w:val="00E45980"/>
    <w:rsid w:val="00E45F66"/>
    <w:rsid w:val="00E460F0"/>
    <w:rsid w:val="00E461BD"/>
    <w:rsid w:val="00E46355"/>
    <w:rsid w:val="00E466DE"/>
    <w:rsid w:val="00E46820"/>
    <w:rsid w:val="00E500F8"/>
    <w:rsid w:val="00E50595"/>
    <w:rsid w:val="00E51903"/>
    <w:rsid w:val="00E51C58"/>
    <w:rsid w:val="00E51C85"/>
    <w:rsid w:val="00E51FD5"/>
    <w:rsid w:val="00E52A1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58D"/>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70E"/>
    <w:rsid w:val="00E73BE2"/>
    <w:rsid w:val="00E73F86"/>
    <w:rsid w:val="00E747CE"/>
    <w:rsid w:val="00E74E99"/>
    <w:rsid w:val="00E74F60"/>
    <w:rsid w:val="00E750D2"/>
    <w:rsid w:val="00E7520B"/>
    <w:rsid w:val="00E753E0"/>
    <w:rsid w:val="00E754CC"/>
    <w:rsid w:val="00E756BA"/>
    <w:rsid w:val="00E758AD"/>
    <w:rsid w:val="00E75EE3"/>
    <w:rsid w:val="00E75FBB"/>
    <w:rsid w:val="00E76EF5"/>
    <w:rsid w:val="00E770DF"/>
    <w:rsid w:val="00E81040"/>
    <w:rsid w:val="00E81C87"/>
    <w:rsid w:val="00E827F6"/>
    <w:rsid w:val="00E82896"/>
    <w:rsid w:val="00E82A04"/>
    <w:rsid w:val="00E837F4"/>
    <w:rsid w:val="00E83F16"/>
    <w:rsid w:val="00E84134"/>
    <w:rsid w:val="00E84428"/>
    <w:rsid w:val="00E847AA"/>
    <w:rsid w:val="00E84E5B"/>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486C"/>
    <w:rsid w:val="00E94F7B"/>
    <w:rsid w:val="00E95F33"/>
    <w:rsid w:val="00E95F53"/>
    <w:rsid w:val="00E9613B"/>
    <w:rsid w:val="00E9795A"/>
    <w:rsid w:val="00EA0E06"/>
    <w:rsid w:val="00EA11FE"/>
    <w:rsid w:val="00EA1F4A"/>
    <w:rsid w:val="00EA3445"/>
    <w:rsid w:val="00EA3AC5"/>
    <w:rsid w:val="00EA3E44"/>
    <w:rsid w:val="00EA423C"/>
    <w:rsid w:val="00EA4B5E"/>
    <w:rsid w:val="00EA52F7"/>
    <w:rsid w:val="00EA5406"/>
    <w:rsid w:val="00EA546A"/>
    <w:rsid w:val="00EA5B0B"/>
    <w:rsid w:val="00EA69A3"/>
    <w:rsid w:val="00EA6D9A"/>
    <w:rsid w:val="00EA714E"/>
    <w:rsid w:val="00EA7EC6"/>
    <w:rsid w:val="00EB01BF"/>
    <w:rsid w:val="00EB0B2E"/>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66AE"/>
    <w:rsid w:val="00EB7E96"/>
    <w:rsid w:val="00EC08E5"/>
    <w:rsid w:val="00EC0BD0"/>
    <w:rsid w:val="00EC0E61"/>
    <w:rsid w:val="00EC0E99"/>
    <w:rsid w:val="00EC18DB"/>
    <w:rsid w:val="00EC1B78"/>
    <w:rsid w:val="00EC1C9C"/>
    <w:rsid w:val="00EC271A"/>
    <w:rsid w:val="00EC2D7F"/>
    <w:rsid w:val="00EC2D88"/>
    <w:rsid w:val="00EC35C7"/>
    <w:rsid w:val="00EC3C2F"/>
    <w:rsid w:val="00EC3F45"/>
    <w:rsid w:val="00EC479D"/>
    <w:rsid w:val="00EC4AA5"/>
    <w:rsid w:val="00EC4D01"/>
    <w:rsid w:val="00EC4E1D"/>
    <w:rsid w:val="00EC529A"/>
    <w:rsid w:val="00EC52B8"/>
    <w:rsid w:val="00EC5E4C"/>
    <w:rsid w:val="00EC657F"/>
    <w:rsid w:val="00EC7332"/>
    <w:rsid w:val="00EC75C8"/>
    <w:rsid w:val="00EC78A5"/>
    <w:rsid w:val="00EC78BB"/>
    <w:rsid w:val="00EC7B7A"/>
    <w:rsid w:val="00EC7DE3"/>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0CD3"/>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E7B35"/>
    <w:rsid w:val="00EF009D"/>
    <w:rsid w:val="00EF0B4D"/>
    <w:rsid w:val="00EF1782"/>
    <w:rsid w:val="00EF18C8"/>
    <w:rsid w:val="00EF1ECE"/>
    <w:rsid w:val="00EF2283"/>
    <w:rsid w:val="00EF240D"/>
    <w:rsid w:val="00EF287C"/>
    <w:rsid w:val="00EF2BF8"/>
    <w:rsid w:val="00EF40BD"/>
    <w:rsid w:val="00EF49AA"/>
    <w:rsid w:val="00EF4E57"/>
    <w:rsid w:val="00EF503B"/>
    <w:rsid w:val="00EF5089"/>
    <w:rsid w:val="00EF55A6"/>
    <w:rsid w:val="00EF63C8"/>
    <w:rsid w:val="00EF7515"/>
    <w:rsid w:val="00EF78F8"/>
    <w:rsid w:val="00EF7B40"/>
    <w:rsid w:val="00F00F04"/>
    <w:rsid w:val="00F0172A"/>
    <w:rsid w:val="00F018D6"/>
    <w:rsid w:val="00F022CE"/>
    <w:rsid w:val="00F02B36"/>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4A5E"/>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75C"/>
    <w:rsid w:val="00F21CA1"/>
    <w:rsid w:val="00F224FB"/>
    <w:rsid w:val="00F2270D"/>
    <w:rsid w:val="00F22A6B"/>
    <w:rsid w:val="00F239E9"/>
    <w:rsid w:val="00F23DCF"/>
    <w:rsid w:val="00F241D3"/>
    <w:rsid w:val="00F249CA"/>
    <w:rsid w:val="00F24A7B"/>
    <w:rsid w:val="00F25085"/>
    <w:rsid w:val="00F252E9"/>
    <w:rsid w:val="00F256AD"/>
    <w:rsid w:val="00F25C0E"/>
    <w:rsid w:val="00F25D4B"/>
    <w:rsid w:val="00F26EA0"/>
    <w:rsid w:val="00F26EBF"/>
    <w:rsid w:val="00F26F82"/>
    <w:rsid w:val="00F27489"/>
    <w:rsid w:val="00F2773E"/>
    <w:rsid w:val="00F3001E"/>
    <w:rsid w:val="00F3060E"/>
    <w:rsid w:val="00F31149"/>
    <w:rsid w:val="00F311C9"/>
    <w:rsid w:val="00F313E9"/>
    <w:rsid w:val="00F31D4D"/>
    <w:rsid w:val="00F32873"/>
    <w:rsid w:val="00F32898"/>
    <w:rsid w:val="00F32D83"/>
    <w:rsid w:val="00F334D0"/>
    <w:rsid w:val="00F33E1A"/>
    <w:rsid w:val="00F3495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1F"/>
    <w:rsid w:val="00F50859"/>
    <w:rsid w:val="00F51369"/>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37C"/>
    <w:rsid w:val="00F60522"/>
    <w:rsid w:val="00F60A04"/>
    <w:rsid w:val="00F60A4C"/>
    <w:rsid w:val="00F610EE"/>
    <w:rsid w:val="00F61511"/>
    <w:rsid w:val="00F6163A"/>
    <w:rsid w:val="00F62A3A"/>
    <w:rsid w:val="00F636A0"/>
    <w:rsid w:val="00F63FF7"/>
    <w:rsid w:val="00F6435F"/>
    <w:rsid w:val="00F647A8"/>
    <w:rsid w:val="00F64891"/>
    <w:rsid w:val="00F6495A"/>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357"/>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647"/>
    <w:rsid w:val="00F8740D"/>
    <w:rsid w:val="00F878C9"/>
    <w:rsid w:val="00F87B06"/>
    <w:rsid w:val="00F87BF3"/>
    <w:rsid w:val="00F87FD4"/>
    <w:rsid w:val="00F90A26"/>
    <w:rsid w:val="00F90DDA"/>
    <w:rsid w:val="00F910E5"/>
    <w:rsid w:val="00F912E3"/>
    <w:rsid w:val="00F91610"/>
    <w:rsid w:val="00F91ACC"/>
    <w:rsid w:val="00F91D09"/>
    <w:rsid w:val="00F92837"/>
    <w:rsid w:val="00F92DAE"/>
    <w:rsid w:val="00F92DAF"/>
    <w:rsid w:val="00F932E4"/>
    <w:rsid w:val="00F936F4"/>
    <w:rsid w:val="00F94FBD"/>
    <w:rsid w:val="00F9519B"/>
    <w:rsid w:val="00F95A9D"/>
    <w:rsid w:val="00F9622A"/>
    <w:rsid w:val="00F966E1"/>
    <w:rsid w:val="00F96915"/>
    <w:rsid w:val="00F96DEE"/>
    <w:rsid w:val="00F971E0"/>
    <w:rsid w:val="00F97E78"/>
    <w:rsid w:val="00FA0A42"/>
    <w:rsid w:val="00FA1292"/>
    <w:rsid w:val="00FA12D5"/>
    <w:rsid w:val="00FA19D4"/>
    <w:rsid w:val="00FA1BBE"/>
    <w:rsid w:val="00FA28C5"/>
    <w:rsid w:val="00FA3007"/>
    <w:rsid w:val="00FA320F"/>
    <w:rsid w:val="00FA3805"/>
    <w:rsid w:val="00FA403C"/>
    <w:rsid w:val="00FA40C9"/>
    <w:rsid w:val="00FA4216"/>
    <w:rsid w:val="00FA4A05"/>
    <w:rsid w:val="00FA5211"/>
    <w:rsid w:val="00FA6280"/>
    <w:rsid w:val="00FA7875"/>
    <w:rsid w:val="00FB00F0"/>
    <w:rsid w:val="00FB07D1"/>
    <w:rsid w:val="00FB083C"/>
    <w:rsid w:val="00FB0C60"/>
    <w:rsid w:val="00FB0EF6"/>
    <w:rsid w:val="00FB5119"/>
    <w:rsid w:val="00FB65A5"/>
    <w:rsid w:val="00FB6A5B"/>
    <w:rsid w:val="00FB7287"/>
    <w:rsid w:val="00FB7318"/>
    <w:rsid w:val="00FB7BDD"/>
    <w:rsid w:val="00FC07EB"/>
    <w:rsid w:val="00FC1594"/>
    <w:rsid w:val="00FC17F7"/>
    <w:rsid w:val="00FC1DA7"/>
    <w:rsid w:val="00FC232C"/>
    <w:rsid w:val="00FC23C2"/>
    <w:rsid w:val="00FC2E39"/>
    <w:rsid w:val="00FC375D"/>
    <w:rsid w:val="00FC3BB7"/>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3CF"/>
    <w:rsid w:val="00FD3E89"/>
    <w:rsid w:val="00FD4409"/>
    <w:rsid w:val="00FD5BFC"/>
    <w:rsid w:val="00FD7332"/>
    <w:rsid w:val="00FE0919"/>
    <w:rsid w:val="00FE0C9D"/>
    <w:rsid w:val="00FE166E"/>
    <w:rsid w:val="00FE1878"/>
    <w:rsid w:val="00FE1918"/>
    <w:rsid w:val="00FE20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620"/>
    <w:rsid w:val="00FF2697"/>
    <w:rsid w:val="00FF39FD"/>
    <w:rsid w:val="00FF4013"/>
    <w:rsid w:val="00FF4024"/>
    <w:rsid w:val="00FF4082"/>
    <w:rsid w:val="00FF42D6"/>
    <w:rsid w:val="00FF4660"/>
    <w:rsid w:val="00FF46C9"/>
    <w:rsid w:val="00FF4721"/>
    <w:rsid w:val="00FF4874"/>
    <w:rsid w:val="00FF4D93"/>
    <w:rsid w:val="00FF5077"/>
    <w:rsid w:val="00FF537F"/>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empresas-e-negocios/pt-br/empreendedor" TargetMode="External"/><Relationship Id="rId21" Type="http://schemas.openxmlformats.org/officeDocument/2006/relationships/hyperlink" Target="https://certidoes.cgu.gov.br/" TargetMode="External"/><Relationship Id="rId34" Type="http://schemas.openxmlformats.org/officeDocument/2006/relationships/hyperlink" Target="https://certidoes.cgu.gov.br/"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www.gov.br/empresas-e-negocios/pt-br/empreendedor" TargetMode="External"/><Relationship Id="rId50" Type="http://schemas.openxmlformats.org/officeDocument/2006/relationships/hyperlink" Target="https://consulta-crf.caixa.gov.br/consultacrf/pages/consultaEmpregador.jsf" TargetMode="External"/><Relationship Id="rId55" Type="http://schemas.openxmlformats.org/officeDocument/2006/relationships/hyperlink" Target="https://certidoes.cgu.gov.br/" TargetMode="External"/><Relationship Id="rId63" Type="http://schemas.openxmlformats.org/officeDocument/2006/relationships/hyperlink" Target="mailto:obraspmmachado@hotmail.co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consulta-crf.caixa.gov.br/consultacrf/pages/consultaEmpregador.jsf" TargetMode="External"/><Relationship Id="rId11" Type="http://schemas.openxmlformats.org/officeDocument/2006/relationships/hyperlink" Target="mailto:licitacao@alvaresmachado.sp.gov.br" TargetMode="External"/><Relationship Id="rId24" Type="http://schemas.openxmlformats.org/officeDocument/2006/relationships/hyperlink" Target="https://contas.tcu.gov.br/ords/f?p=1660:3:128530295954684::::P3_TIPO_RELACAO:INIDONEO" TargetMode="External"/><Relationship Id="rId32" Type="http://schemas.openxmlformats.org/officeDocument/2006/relationships/hyperlink" Target="https://www.dividaativa.pge.sp.gov.br/sc/pages/crda/emitirCrda.jsf" TargetMode="External"/><Relationship Id="rId37" Type="http://schemas.openxmlformats.org/officeDocument/2006/relationships/hyperlink" Target="https://contas.tcu.gov.br/ords/f?p=1660:3:128530295954684::::P3_TIPO_RELACAO:INIDONEO" TargetMode="External"/><Relationship Id="rId40" Type="http://schemas.openxmlformats.org/officeDocument/2006/relationships/hyperlink" Target="mailto:licitacao@alvaresmachado.sp.gov.br" TargetMode="External"/><Relationship Id="rId45" Type="http://schemas.openxmlformats.org/officeDocument/2006/relationships/hyperlink" Target="https://www.alvaresmachado.sp.gov.br/publicacoes/1" TargetMode="External"/><Relationship Id="rId53" Type="http://schemas.openxmlformats.org/officeDocument/2006/relationships/hyperlink" Target="https://www.dividaativa.pge.sp.gov.br/sc/pages/crda/emitirCrda.jsf" TargetMode="External"/><Relationship Id="rId58" Type="http://schemas.openxmlformats.org/officeDocument/2006/relationships/hyperlink" Target="https://contas.tcu.gov.br/ords/f?p=1660:3:128530295954684::::P3_TIPO_RELACAO:INIDONEO"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mailto:licitacao@alvaresmachado.sp.gov.br" TargetMode="External"/><Relationship Id="rId19" Type="http://schemas.openxmlformats.org/officeDocument/2006/relationships/hyperlink" Target="https://www.gov.br/empresas-e-negocios/pt-br/empreendedo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cnj.jus.br/improbidade_adm/consultar_requerido.php" TargetMode="External"/><Relationship Id="rId27" Type="http://schemas.openxmlformats.org/officeDocument/2006/relationships/hyperlink" Target="https://solucoes.receita.fazenda.gov.br/Servicos/cnpjreva/Cnpjreva_Solicitacao.asp" TargetMode="External"/><Relationship Id="rId30" Type="http://schemas.openxmlformats.org/officeDocument/2006/relationships/hyperlink" Target="https://www.tst.jus.br/certidao1"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s://www.alvaresmachado.sp.gov.br/publicacoes/1" TargetMode="External"/><Relationship Id="rId48" Type="http://schemas.openxmlformats.org/officeDocument/2006/relationships/hyperlink" Target="https://solucoes.receita.fazenda.gov.br/Servicos/cnpjreva/Cnpjreva_Solicitacao.asp" TargetMode="External"/><Relationship Id="rId56" Type="http://schemas.openxmlformats.org/officeDocument/2006/relationships/hyperlink" Target="https://www.cnj.jus.br/improbidade_adm/consultar_requerido.php" TargetMode="External"/><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www.tst.jus.br/certidao1"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youtube.com/@licitacaoPMAlvaresMachado" TargetMode="External"/><Relationship Id="rId25" Type="http://schemas.openxmlformats.org/officeDocument/2006/relationships/hyperlink" Target="https://www.tce.sp.gov.br/pesquisa-relacao-apenados" TargetMode="External"/><Relationship Id="rId33" Type="http://schemas.openxmlformats.org/officeDocument/2006/relationships/hyperlink" Target="https://esaj.tjsp.jus.br/sco/abrirCadastro.do" TargetMode="External"/><Relationship Id="rId38" Type="http://schemas.openxmlformats.org/officeDocument/2006/relationships/hyperlink" Target="https://www.tce.sp.gov.br/pesquisa-relacao-apenados" TargetMode="External"/><Relationship Id="rId46" Type="http://schemas.openxmlformats.org/officeDocument/2006/relationships/hyperlink" Target="mailto:obras@alvaresmachado.sp.gov.br" TargetMode="External"/><Relationship Id="rId59" Type="http://schemas.openxmlformats.org/officeDocument/2006/relationships/hyperlink" Target="https://www.tce.sp.gov.br/pesquisa-relacao-apenados" TargetMode="External"/><Relationship Id="rId20" Type="http://schemas.openxmlformats.org/officeDocument/2006/relationships/hyperlink" Target="http://www8.receita.fazenda.gov.br/SimplesNacional/aplicacoes.aspx?id=21" TargetMode="External"/><Relationship Id="rId41" Type="http://schemas.openxmlformats.org/officeDocument/2006/relationships/hyperlink" Target="https://www.alvaresmachado.sp.gov.br/diariooficial" TargetMode="External"/><Relationship Id="rId54" Type="http://schemas.openxmlformats.org/officeDocument/2006/relationships/hyperlink" Target="https://esaj.tjsp.jus.br/sco/abrirCadastro.do" TargetMode="External"/><Relationship Id="rId62" Type="http://schemas.openxmlformats.org/officeDocument/2006/relationships/hyperlink" Target="mailto:obraspmmachado@hot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ertidoes-apf.apps.tcu.gov.br/" TargetMode="External"/><Relationship Id="rId28" Type="http://schemas.openxmlformats.org/officeDocument/2006/relationships/hyperlink" Target="https://servicos.receitafederal.gov.br/servico/certidoes/" TargetMode="External"/><Relationship Id="rId36" Type="http://schemas.openxmlformats.org/officeDocument/2006/relationships/hyperlink" Target="https://certidoes-apf.apps.tcu.gov.br/" TargetMode="External"/><Relationship Id="rId49" Type="http://schemas.openxmlformats.org/officeDocument/2006/relationships/hyperlink" Target="https://servicos.receitafederal.gov.br/servico/certidoes/" TargetMode="External"/><Relationship Id="rId57" Type="http://schemas.openxmlformats.org/officeDocument/2006/relationships/hyperlink" Target="https://certidoes-apf.apps.tcu.gov.br/"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10.fazenda.sp.gov.br/CertidaoNegativaDeb/Pages/EmissaoCertidaoNegativa.aspx" TargetMode="External"/><Relationship Id="rId44" Type="http://schemas.openxmlformats.org/officeDocument/2006/relationships/hyperlink" Target="https://pncp.gov.br/app/editais" TargetMode="External"/><Relationship Id="rId52" Type="http://schemas.openxmlformats.org/officeDocument/2006/relationships/hyperlink" Target="https://www10.fazenda.sp.gov.br/CertidaoNegativaDeb/Pages/EmissaoCertidaoNegativa.aspx" TargetMode="External"/><Relationship Id="rId60" Type="http://schemas.openxmlformats.org/officeDocument/2006/relationships/hyperlink" Target="https://assinador.iti.br/assinatura/index.xhtml"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3" Type="http://schemas.openxmlformats.org/officeDocument/2006/relationships/footer" Target="footer1.xml"/><Relationship Id="rId18" Type="http://schemas.openxmlformats.org/officeDocument/2006/relationships/hyperlink" Target="mailto:obras@alvaresmachado.sp.gov.br" TargetMode="External"/><Relationship Id="rId39" Type="http://schemas.openxmlformats.org/officeDocument/2006/relationships/hyperlink" Target="https://assinador.iti.br/assinatura/index.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0A808-8ACB-468A-B5FA-54FD5BB7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101</Pages>
  <Words>45367</Words>
  <Characters>244986</Characters>
  <Application>Microsoft Office Word</Application>
  <DocSecurity>0</DocSecurity>
  <Lines>2041</Lines>
  <Paragraphs>579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12</cp:revision>
  <cp:lastPrinted>2026-03-03T14:31:00Z</cp:lastPrinted>
  <dcterms:created xsi:type="dcterms:W3CDTF">2026-03-03T14:09:00Z</dcterms:created>
  <dcterms:modified xsi:type="dcterms:W3CDTF">2026-03-03T14:40:00Z</dcterms:modified>
</cp:coreProperties>
</file>